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57E" w:rsidRDefault="00C0657E" w:rsidP="00C0657E">
      <w:pPr>
        <w:spacing w:after="0" w:line="240" w:lineRule="auto"/>
        <w:ind w:left="-567" w:right="-908" w:firstLine="709"/>
        <w:jc w:val="left"/>
        <w:rPr>
          <w:rFonts w:ascii="Times New Roman" w:hAnsi="Times New Roman" w:cs="Times New Roman"/>
          <w:caps/>
          <w:sz w:val="24"/>
          <w:lang w:val="ru-RU" w:eastAsia="pl-PL"/>
        </w:rPr>
      </w:pPr>
      <w:r w:rsidRPr="00C0657E">
        <w:rPr>
          <w:rFonts w:ascii="Times New Roman" w:hAnsi="Times New Roman" w:cs="Times New Roman"/>
          <w:caps/>
          <w:sz w:val="24"/>
          <w:lang w:val="ru-RU" w:eastAsia="pl-PL"/>
        </w:rPr>
        <w:t>Линь</w:t>
      </w:r>
      <w:r>
        <w:rPr>
          <w:rFonts w:ascii="Times New Roman" w:hAnsi="Times New Roman" w:cs="Times New Roman"/>
          <w:sz w:val="24"/>
          <w:lang w:val="ru-RU" w:eastAsia="pl-PL"/>
        </w:rPr>
        <w:t xml:space="preserve"> Цзиньфэн, Сергей </w:t>
      </w:r>
      <w:r w:rsidRPr="00C0657E">
        <w:rPr>
          <w:rFonts w:ascii="Times New Roman" w:hAnsi="Times New Roman" w:cs="Times New Roman"/>
          <w:caps/>
          <w:sz w:val="24"/>
          <w:lang w:val="ru-RU" w:eastAsia="pl-PL"/>
        </w:rPr>
        <w:t>Чебанов</w:t>
      </w:r>
    </w:p>
    <w:p w:rsidR="00C0657E" w:rsidRPr="00C0657E" w:rsidRDefault="00C0657E" w:rsidP="00C0657E">
      <w:pPr>
        <w:spacing w:after="0" w:line="240" w:lineRule="auto"/>
        <w:ind w:left="-567" w:right="-908" w:firstLine="709"/>
        <w:jc w:val="left"/>
        <w:rPr>
          <w:rFonts w:ascii="Times New Roman" w:hAnsi="Times New Roman" w:cs="Times New Roman"/>
          <w:sz w:val="24"/>
          <w:lang w:val="ru-RU" w:eastAsia="pl-PL"/>
        </w:rPr>
      </w:pPr>
      <w:r w:rsidRPr="00C0657E">
        <w:rPr>
          <w:rFonts w:ascii="Times New Roman" w:hAnsi="Times New Roman" w:cs="Times New Roman"/>
          <w:sz w:val="24"/>
          <w:lang w:val="ru-RU" w:eastAsia="pl-PL"/>
        </w:rPr>
        <w:t>Филологический факультет Санкт-Петербургского университета</w:t>
      </w:r>
    </w:p>
    <w:p w:rsidR="00C0657E" w:rsidRDefault="00C0657E" w:rsidP="00C0657E">
      <w:pPr>
        <w:spacing w:after="0" w:line="240" w:lineRule="auto"/>
        <w:ind w:left="-567" w:right="-908" w:firstLine="709"/>
        <w:jc w:val="left"/>
        <w:rPr>
          <w:rFonts w:ascii="Times New Roman" w:hAnsi="Times New Roman" w:cs="Times New Roman"/>
          <w:sz w:val="24"/>
          <w:lang w:val="ru-RU" w:eastAsia="pl-PL"/>
        </w:rPr>
      </w:pPr>
      <w:r w:rsidRPr="00C0657E">
        <w:rPr>
          <w:rFonts w:ascii="Times New Roman" w:hAnsi="Times New Roman" w:cs="Times New Roman"/>
          <w:sz w:val="24"/>
          <w:lang w:val="ru-RU" w:eastAsia="pl-PL"/>
        </w:rPr>
        <w:t>Санкт-Петербург, Россия</w:t>
      </w:r>
    </w:p>
    <w:p w:rsidR="00D15D5F" w:rsidRPr="00C0657E" w:rsidRDefault="00AA33C0">
      <w:pPr>
        <w:spacing w:after="0" w:line="240" w:lineRule="auto"/>
        <w:ind w:left="-567" w:right="-908" w:firstLine="709"/>
        <w:jc w:val="center"/>
        <w:rPr>
          <w:rFonts w:ascii="Times New Roman" w:hAnsi="Times New Roman" w:cs="Times New Roman"/>
          <w:caps/>
          <w:sz w:val="24"/>
          <w:lang w:val="ru-RU" w:eastAsia="pl-PL"/>
        </w:rPr>
      </w:pPr>
      <w:r w:rsidRPr="00C0657E">
        <w:rPr>
          <w:rFonts w:ascii="Times New Roman" w:hAnsi="Times New Roman" w:cs="Times New Roman"/>
          <w:caps/>
          <w:sz w:val="24"/>
          <w:lang w:val="ru-RU" w:eastAsia="pl-PL"/>
        </w:rPr>
        <w:t xml:space="preserve">Эпонимы </w:t>
      </w:r>
      <w:r w:rsidRPr="00C0657E">
        <w:rPr>
          <w:rFonts w:ascii="Times New Roman" w:hAnsi="Times New Roman" w:cs="Times New Roman"/>
          <w:caps/>
          <w:color w:val="000000"/>
          <w:sz w:val="24"/>
          <w:lang w:val="ru-RU"/>
        </w:rPr>
        <w:t>–</w:t>
      </w:r>
      <w:r w:rsidRPr="00C0657E">
        <w:rPr>
          <w:rFonts w:ascii="Times New Roman" w:hAnsi="Times New Roman" w:cs="Times New Roman"/>
          <w:caps/>
          <w:sz w:val="24"/>
          <w:lang w:val="ru-RU"/>
        </w:rPr>
        <w:t xml:space="preserve"> </w:t>
      </w:r>
      <w:r w:rsidRPr="00C0657E">
        <w:rPr>
          <w:rFonts w:ascii="Times New Roman" w:hAnsi="Times New Roman" w:cs="Times New Roman"/>
          <w:caps/>
          <w:sz w:val="24"/>
          <w:lang w:val="ru-RU" w:eastAsia="pl-PL"/>
        </w:rPr>
        <w:t>названия частей тела в русском и китайском языках</w:t>
      </w:r>
    </w:p>
    <w:p w:rsidR="00D15D5F" w:rsidRDefault="00AA33C0">
      <w:pPr>
        <w:widowControl/>
        <w:spacing w:after="0" w:line="240" w:lineRule="auto"/>
        <w:ind w:firstLine="709"/>
        <w:rPr>
          <w:rFonts w:ascii="Times New Roman" w:eastAsia="SimSun" w:hAnsi="Times New Roman" w:cs="Times New Roman"/>
          <w:kern w:val="0"/>
          <w:sz w:val="20"/>
          <w:szCs w:val="20"/>
          <w:lang w:val="ru-RU"/>
        </w:rPr>
      </w:pPr>
      <w:r>
        <w:rPr>
          <w:rFonts w:ascii="Times New Roman" w:eastAsia="SimSun" w:hAnsi="Times New Roman" w:cs="Times New Roman"/>
          <w:b/>
          <w:sz w:val="20"/>
          <w:szCs w:val="20"/>
          <w:lang w:val="ru-RU"/>
        </w:rPr>
        <w:t>Тезисы:</w:t>
      </w:r>
      <w:r w:rsidRPr="00143467">
        <w:rPr>
          <w:rFonts w:ascii="Times New Roman" w:eastAsia="SimSun" w:hAnsi="Times New Roman" w:cs="Times New Roman"/>
          <w:sz w:val="20"/>
          <w:szCs w:val="20"/>
          <w:lang w:val="ru-RU"/>
        </w:rPr>
        <w:t xml:space="preserve">. </w:t>
      </w:r>
      <w:r w:rsidR="00A20683">
        <w:rPr>
          <w:rFonts w:ascii="Times New Roman" w:eastAsia="SimSun" w:hAnsi="Times New Roman" w:cs="Times New Roman"/>
          <w:sz w:val="20"/>
          <w:szCs w:val="20"/>
          <w:lang w:val="ru-RU"/>
        </w:rPr>
        <w:t>Ф</w:t>
      </w:r>
      <w:r w:rsidR="008D3DFB">
        <w:rPr>
          <w:rFonts w:ascii="Times New Roman" w:eastAsia="SimSun" w:hAnsi="Times New Roman" w:cs="Times New Roman"/>
          <w:sz w:val="20"/>
          <w:szCs w:val="20"/>
          <w:lang w:val="ru-RU"/>
        </w:rPr>
        <w:t xml:space="preserve">разеологизмы с </w:t>
      </w:r>
      <w:r w:rsidRPr="00143467">
        <w:rPr>
          <w:rFonts w:ascii="Times New Roman" w:eastAsia="SimSun" w:hAnsi="Times New Roman" w:cs="Times New Roman"/>
          <w:sz w:val="20"/>
          <w:szCs w:val="20"/>
          <w:lang w:val="ru-RU"/>
        </w:rPr>
        <w:t>эпоним</w:t>
      </w:r>
      <w:r w:rsidR="008D3DFB">
        <w:rPr>
          <w:rFonts w:ascii="Times New Roman" w:eastAsia="SimSun" w:hAnsi="Times New Roman" w:cs="Times New Roman"/>
          <w:sz w:val="20"/>
          <w:szCs w:val="20"/>
          <w:lang w:val="ru-RU"/>
        </w:rPr>
        <w:t>ами</w:t>
      </w:r>
      <w:r w:rsidRPr="00143467">
        <w:rPr>
          <w:rFonts w:ascii="Times New Roman" w:eastAsia="SimSun" w:hAnsi="Times New Roman" w:cs="Times New Roman"/>
          <w:sz w:val="20"/>
          <w:szCs w:val="20"/>
          <w:lang w:val="ru-RU"/>
        </w:rPr>
        <w:t xml:space="preserve"> </w:t>
      </w:r>
      <w:r w:rsidR="00A20683" w:rsidRPr="00143467">
        <w:rPr>
          <w:rFonts w:ascii="Times New Roman" w:hAnsi="Times New Roman" w:cs="Times New Roman"/>
          <w:color w:val="000000"/>
          <w:sz w:val="20"/>
          <w:szCs w:val="20"/>
          <w:lang w:val="ru-RU"/>
        </w:rPr>
        <w:t>–</w:t>
      </w:r>
      <w:r w:rsidR="00A20683" w:rsidRPr="00A20683">
        <w:rPr>
          <w:rFonts w:ascii="Times New Roman" w:eastAsia="SimSun" w:hAnsi="Times New Roman" w:cs="Times New Roman"/>
          <w:sz w:val="20"/>
          <w:szCs w:val="20"/>
          <w:lang w:val="ru-RU"/>
        </w:rPr>
        <w:t xml:space="preserve"> </w:t>
      </w:r>
      <w:r w:rsidR="00A20683">
        <w:rPr>
          <w:rFonts w:ascii="Times New Roman" w:eastAsia="SimSun" w:hAnsi="Times New Roman" w:cs="Times New Roman"/>
          <w:sz w:val="20"/>
          <w:szCs w:val="20"/>
          <w:lang w:val="ru-RU"/>
        </w:rPr>
        <w:t>о</w:t>
      </w:r>
      <w:r w:rsidR="00A20683" w:rsidRPr="00143467">
        <w:rPr>
          <w:rFonts w:ascii="Times New Roman" w:eastAsia="SimSun" w:hAnsi="Times New Roman" w:cs="Times New Roman"/>
          <w:sz w:val="20"/>
          <w:szCs w:val="20"/>
          <w:lang w:val="ru-RU"/>
        </w:rPr>
        <w:t>д</w:t>
      </w:r>
      <w:r w:rsidR="00A20683">
        <w:rPr>
          <w:rFonts w:ascii="Times New Roman" w:eastAsia="SimSun" w:hAnsi="Times New Roman" w:cs="Times New Roman"/>
          <w:sz w:val="20"/>
          <w:szCs w:val="20"/>
          <w:lang w:val="ru-RU"/>
        </w:rPr>
        <w:t>и</w:t>
      </w:r>
      <w:r w:rsidR="00A20683" w:rsidRPr="00143467">
        <w:rPr>
          <w:rFonts w:ascii="Times New Roman" w:eastAsia="SimSun" w:hAnsi="Times New Roman" w:cs="Times New Roman"/>
          <w:sz w:val="20"/>
          <w:szCs w:val="20"/>
          <w:lang w:val="ru-RU"/>
        </w:rPr>
        <w:t xml:space="preserve">н из </w:t>
      </w:r>
      <w:r w:rsidR="00A20683">
        <w:rPr>
          <w:rFonts w:ascii="Times New Roman" w:eastAsia="SimSun" w:hAnsi="Times New Roman" w:cs="Times New Roman"/>
          <w:sz w:val="20"/>
          <w:szCs w:val="20"/>
          <w:lang w:val="ru-RU"/>
        </w:rPr>
        <w:t>способов</w:t>
      </w:r>
      <w:r w:rsidR="00A20683" w:rsidRPr="00143467">
        <w:rPr>
          <w:rFonts w:ascii="Times New Roman" w:eastAsia="SimSun" w:hAnsi="Times New Roman" w:cs="Times New Roman"/>
          <w:sz w:val="20"/>
          <w:szCs w:val="20"/>
          <w:lang w:val="ru-RU"/>
        </w:rPr>
        <w:t xml:space="preserve"> </w:t>
      </w:r>
      <w:r w:rsidRPr="00143467">
        <w:rPr>
          <w:rFonts w:ascii="Times New Roman" w:eastAsia="SimSun" w:hAnsi="Times New Roman" w:cs="Times New Roman"/>
          <w:sz w:val="20"/>
          <w:szCs w:val="20"/>
          <w:lang w:val="ru-RU"/>
        </w:rPr>
        <w:t>обознач</w:t>
      </w:r>
      <w:r w:rsidR="00A20683">
        <w:rPr>
          <w:rFonts w:ascii="Times New Roman" w:eastAsia="SimSun" w:hAnsi="Times New Roman" w:cs="Times New Roman"/>
          <w:sz w:val="20"/>
          <w:szCs w:val="20"/>
          <w:lang w:val="ru-RU"/>
        </w:rPr>
        <w:t>ения</w:t>
      </w:r>
      <w:r w:rsidRPr="00143467">
        <w:rPr>
          <w:rFonts w:ascii="Times New Roman" w:eastAsia="SimSun" w:hAnsi="Times New Roman" w:cs="Times New Roman"/>
          <w:sz w:val="20"/>
          <w:szCs w:val="20"/>
          <w:lang w:val="ru-RU"/>
        </w:rPr>
        <w:t xml:space="preserve"> част</w:t>
      </w:r>
      <w:r w:rsidR="00A20683">
        <w:rPr>
          <w:rFonts w:ascii="Times New Roman" w:eastAsia="SimSun" w:hAnsi="Times New Roman" w:cs="Times New Roman"/>
          <w:sz w:val="20"/>
          <w:szCs w:val="20"/>
          <w:lang w:val="ru-RU"/>
        </w:rPr>
        <w:t>ей</w:t>
      </w:r>
      <w:r w:rsidRPr="00143467">
        <w:rPr>
          <w:rFonts w:ascii="Times New Roman" w:eastAsia="SimSun" w:hAnsi="Times New Roman" w:cs="Times New Roman"/>
          <w:sz w:val="20"/>
          <w:szCs w:val="20"/>
          <w:lang w:val="ru-RU"/>
        </w:rPr>
        <w:t xml:space="preserve"> тела. </w:t>
      </w:r>
      <w:r w:rsidRPr="00143467">
        <w:rPr>
          <w:rFonts w:ascii="Times New Roman" w:hAnsi="Times New Roman" w:cs="Times New Roman"/>
          <w:sz w:val="20"/>
          <w:szCs w:val="20"/>
          <w:lang w:val="ru-RU" w:eastAsia="pl-PL"/>
        </w:rPr>
        <w:t xml:space="preserve">В русском литературном языке таких </w:t>
      </w:r>
      <w:r w:rsidR="008041EA">
        <w:rPr>
          <w:rFonts w:ascii="Times New Roman" w:hAnsi="Times New Roman" w:cs="Times New Roman"/>
          <w:sz w:val="20"/>
          <w:szCs w:val="20"/>
          <w:lang w:val="ru-RU" w:eastAsia="pl-PL"/>
        </w:rPr>
        <w:t xml:space="preserve">обозначений </w:t>
      </w:r>
      <w:r w:rsidR="00C0657E" w:rsidRPr="00143467">
        <w:rPr>
          <w:rFonts w:ascii="Times New Roman" w:hAnsi="Times New Roman" w:cs="Times New Roman"/>
          <w:sz w:val="20"/>
          <w:szCs w:val="20"/>
          <w:lang w:val="ru-RU" w:eastAsia="pl-PL"/>
        </w:rPr>
        <w:t>мало</w:t>
      </w:r>
      <w:r w:rsidR="008041EA">
        <w:rPr>
          <w:rFonts w:ascii="Times New Roman" w:hAnsi="Times New Roman" w:cs="Times New Roman"/>
          <w:sz w:val="20"/>
          <w:szCs w:val="20"/>
          <w:lang w:val="ru-RU" w:eastAsia="pl-PL"/>
        </w:rPr>
        <w:t xml:space="preserve"> и часто они являются</w:t>
      </w:r>
      <w:r w:rsidR="006A1ED4" w:rsidRPr="00143467">
        <w:rPr>
          <w:rFonts w:ascii="Times New Roman" w:hAnsi="Times New Roman" w:cs="Times New Roman"/>
          <w:sz w:val="20"/>
          <w:szCs w:val="20"/>
          <w:lang w:val="ru-RU"/>
        </w:rPr>
        <w:t xml:space="preserve"> мифопоэтически</w:t>
      </w:r>
      <w:r w:rsidR="008041EA">
        <w:rPr>
          <w:rFonts w:ascii="Times New Roman" w:hAnsi="Times New Roman" w:cs="Times New Roman"/>
          <w:sz w:val="20"/>
          <w:szCs w:val="20"/>
          <w:lang w:val="ru-RU"/>
        </w:rPr>
        <w:t xml:space="preserve">ми </w:t>
      </w:r>
      <w:r w:rsidR="006A1ED4" w:rsidRPr="00143467">
        <w:rPr>
          <w:rFonts w:ascii="Times New Roman" w:hAnsi="Times New Roman" w:cs="Times New Roman"/>
          <w:sz w:val="20"/>
          <w:szCs w:val="20"/>
          <w:lang w:val="ru-RU"/>
        </w:rPr>
        <w:t>образа</w:t>
      </w:r>
      <w:r w:rsidR="008041EA">
        <w:rPr>
          <w:rFonts w:ascii="Times New Roman" w:hAnsi="Times New Roman" w:cs="Times New Roman"/>
          <w:sz w:val="20"/>
          <w:szCs w:val="20"/>
          <w:lang w:val="ru-RU"/>
        </w:rPr>
        <w:t>ми</w:t>
      </w:r>
      <w:r w:rsidR="006A1ED4" w:rsidRPr="00143467">
        <w:rPr>
          <w:rFonts w:ascii="Times New Roman" w:hAnsi="Times New Roman" w:cs="Times New Roman"/>
          <w:sz w:val="20"/>
          <w:szCs w:val="20"/>
          <w:lang w:val="ru-RU"/>
        </w:rPr>
        <w:t xml:space="preserve"> сложного семиотического статуса </w:t>
      </w:r>
      <w:r w:rsidR="006A1ED4" w:rsidRPr="00143467">
        <w:rPr>
          <w:rFonts w:ascii="Times New Roman" w:hAnsi="Times New Roman" w:cs="Times New Roman"/>
          <w:sz w:val="20"/>
          <w:szCs w:val="20"/>
          <w:lang w:val="ru-RU" w:eastAsia="pl-PL"/>
        </w:rPr>
        <w:t>(</w:t>
      </w:r>
      <w:r w:rsidR="006A1ED4" w:rsidRPr="00143467">
        <w:rPr>
          <w:rFonts w:ascii="Times New Roman" w:hAnsi="Times New Roman" w:cs="Times New Roman"/>
          <w:sz w:val="20"/>
          <w:szCs w:val="20"/>
          <w:lang w:val="ru-RU"/>
        </w:rPr>
        <w:t>адамова голова, голова Медузы, рука Немезиды).</w:t>
      </w:r>
      <w:r w:rsidR="00C0657E" w:rsidRPr="00143467">
        <w:rPr>
          <w:rFonts w:ascii="Times New Roman" w:hAnsi="Times New Roman" w:cs="Times New Roman"/>
          <w:sz w:val="20"/>
          <w:szCs w:val="20"/>
          <w:lang w:val="ru-RU" w:eastAsia="pl-PL"/>
        </w:rPr>
        <w:t xml:space="preserve">, </w:t>
      </w:r>
      <w:r w:rsidR="003E0B75">
        <w:rPr>
          <w:rFonts w:ascii="Times New Roman" w:hAnsi="Times New Roman" w:cs="Times New Roman"/>
          <w:sz w:val="20"/>
          <w:szCs w:val="20"/>
          <w:lang w:val="ru-RU" w:eastAsia="pl-PL"/>
        </w:rPr>
        <w:t>но</w:t>
      </w:r>
      <w:r w:rsidRPr="00143467">
        <w:rPr>
          <w:rFonts w:ascii="Times New Roman" w:hAnsi="Times New Roman" w:cs="Times New Roman"/>
          <w:sz w:val="20"/>
          <w:szCs w:val="20"/>
          <w:lang w:val="ru-RU" w:eastAsia="pl-PL"/>
        </w:rPr>
        <w:t xml:space="preserve"> они широко представлены в научной </w:t>
      </w:r>
      <w:r w:rsidR="00C0657E" w:rsidRPr="00143467">
        <w:rPr>
          <w:rFonts w:ascii="Times New Roman" w:hAnsi="Times New Roman" w:cs="Times New Roman"/>
          <w:sz w:val="20"/>
          <w:szCs w:val="20"/>
          <w:lang w:val="ru-RU" w:eastAsia="pl-PL"/>
        </w:rPr>
        <w:t>литературе</w:t>
      </w:r>
      <w:r w:rsidRPr="00143467">
        <w:rPr>
          <w:rFonts w:ascii="Times New Roman" w:hAnsi="Times New Roman" w:cs="Times New Roman"/>
          <w:sz w:val="20"/>
          <w:szCs w:val="20"/>
          <w:lang w:val="ru-RU" w:eastAsia="pl-PL"/>
        </w:rPr>
        <w:t>, дублируя латинские</w:t>
      </w:r>
      <w:r w:rsidR="008D3DFB">
        <w:rPr>
          <w:rFonts w:ascii="Times New Roman" w:hAnsi="Times New Roman" w:cs="Times New Roman"/>
          <w:sz w:val="20"/>
          <w:szCs w:val="20"/>
          <w:lang w:val="ru-RU" w:eastAsia="pl-PL"/>
        </w:rPr>
        <w:t xml:space="preserve">. </w:t>
      </w:r>
      <w:r w:rsidRPr="00143467">
        <w:rPr>
          <w:rFonts w:ascii="Times New Roman" w:hAnsi="Times New Roman" w:cs="Times New Roman"/>
          <w:sz w:val="20"/>
          <w:szCs w:val="20"/>
          <w:lang w:val="ru-RU"/>
        </w:rPr>
        <w:t xml:space="preserve">Почти свободные сочетания, содержащие эпонимы, используются для наименования </w:t>
      </w:r>
      <w:r w:rsidR="008041EA">
        <w:rPr>
          <w:rFonts w:ascii="Times New Roman" w:hAnsi="Times New Roman" w:cs="Times New Roman"/>
          <w:sz w:val="20"/>
          <w:szCs w:val="20"/>
          <w:lang w:val="ru-RU"/>
        </w:rPr>
        <w:t xml:space="preserve">специфических </w:t>
      </w:r>
      <w:r w:rsidRPr="00143467">
        <w:rPr>
          <w:rFonts w:ascii="Times New Roman" w:hAnsi="Times New Roman" w:cs="Times New Roman"/>
          <w:sz w:val="20"/>
          <w:szCs w:val="20"/>
          <w:lang w:val="ru-RU"/>
        </w:rPr>
        <w:t>деталей лица (усы Сталина, усы Б</w:t>
      </w:r>
      <w:r w:rsidR="00143467" w:rsidRPr="00143467">
        <w:rPr>
          <w:rFonts w:ascii="Times New Roman" w:hAnsi="Times New Roman" w:cs="Times New Roman"/>
          <w:sz w:val="20"/>
          <w:szCs w:val="20"/>
          <w:lang w:val="ru-RU"/>
        </w:rPr>
        <w:t xml:space="preserve">удённого, брови Брежнева). </w:t>
      </w:r>
      <w:r w:rsidRPr="00143467">
        <w:rPr>
          <w:rFonts w:ascii="Times New Roman" w:eastAsia="SimSun" w:hAnsi="Times New Roman" w:cs="Times New Roman"/>
          <w:kern w:val="0"/>
          <w:sz w:val="20"/>
          <w:szCs w:val="20"/>
          <w:lang w:val="ru-RU"/>
        </w:rPr>
        <w:t>В китайском</w:t>
      </w:r>
      <w:r w:rsidR="00F34A3C" w:rsidRPr="00143467">
        <w:rPr>
          <w:rFonts w:ascii="Times New Roman" w:eastAsia="SimSun" w:hAnsi="Times New Roman" w:cs="Times New Roman"/>
          <w:kern w:val="0"/>
          <w:sz w:val="20"/>
          <w:szCs w:val="20"/>
          <w:lang w:val="ru-RU"/>
        </w:rPr>
        <w:t xml:space="preserve"> </w:t>
      </w:r>
      <w:r w:rsidRPr="00143467">
        <w:rPr>
          <w:rFonts w:ascii="Times New Roman" w:eastAsia="SimSun" w:hAnsi="Times New Roman" w:cs="Times New Roman"/>
          <w:kern w:val="0"/>
          <w:sz w:val="20"/>
          <w:szCs w:val="20"/>
          <w:lang w:val="ru-RU"/>
        </w:rPr>
        <w:t xml:space="preserve">языке </w:t>
      </w:r>
      <w:r w:rsidR="008D3DFB">
        <w:rPr>
          <w:rFonts w:ascii="Times New Roman" w:eastAsia="SimSun" w:hAnsi="Times New Roman" w:cs="Times New Roman"/>
          <w:kern w:val="0"/>
          <w:sz w:val="20"/>
          <w:szCs w:val="20"/>
          <w:lang w:val="ru-RU"/>
        </w:rPr>
        <w:t xml:space="preserve">практически </w:t>
      </w:r>
      <w:r w:rsidRPr="00143467">
        <w:rPr>
          <w:rFonts w:ascii="Times New Roman" w:eastAsia="SimSun" w:hAnsi="Times New Roman" w:cs="Times New Roman"/>
          <w:sz w:val="20"/>
          <w:szCs w:val="20"/>
          <w:lang w:val="ru-RU"/>
        </w:rPr>
        <w:t xml:space="preserve">нет </w:t>
      </w:r>
      <w:r w:rsidR="008041EA">
        <w:rPr>
          <w:rFonts w:ascii="Times New Roman" w:eastAsia="SimSun" w:hAnsi="Times New Roman" w:cs="Times New Roman"/>
          <w:sz w:val="20"/>
          <w:szCs w:val="20"/>
          <w:lang w:val="ru-RU"/>
        </w:rPr>
        <w:t xml:space="preserve">таких </w:t>
      </w:r>
      <w:r w:rsidRPr="00143467">
        <w:rPr>
          <w:rFonts w:ascii="Times New Roman" w:eastAsia="SimSun" w:hAnsi="Times New Roman" w:cs="Times New Roman"/>
          <w:kern w:val="0"/>
          <w:sz w:val="20"/>
          <w:szCs w:val="20"/>
          <w:lang w:val="ru-RU"/>
        </w:rPr>
        <w:t>фразеологизмов. Исключением являются используемые в медицине кальки латинских на</w:t>
      </w:r>
      <w:r w:rsidR="008D3DFB">
        <w:rPr>
          <w:rFonts w:ascii="Times New Roman" w:eastAsia="SimSun" w:hAnsi="Times New Roman" w:cs="Times New Roman"/>
          <w:kern w:val="0"/>
          <w:sz w:val="20"/>
          <w:szCs w:val="20"/>
          <w:lang w:val="ru-RU"/>
        </w:rPr>
        <w:t>именований</w:t>
      </w:r>
      <w:r w:rsidRPr="00143467">
        <w:rPr>
          <w:rFonts w:ascii="Times New Roman" w:eastAsia="SimSun" w:hAnsi="Times New Roman" w:cs="Times New Roman"/>
          <w:kern w:val="0"/>
          <w:sz w:val="20"/>
          <w:szCs w:val="20"/>
          <w:lang w:val="ru-RU"/>
        </w:rPr>
        <w:t>.</w:t>
      </w:r>
    </w:p>
    <w:p w:rsidR="00D15D5F" w:rsidRDefault="00AA33C0">
      <w:pPr>
        <w:widowControl/>
        <w:spacing w:after="0" w:line="240" w:lineRule="auto"/>
        <w:ind w:firstLine="709"/>
        <w:rPr>
          <w:rFonts w:ascii="Times New Roman" w:eastAsia="SimSun" w:hAnsi="Times New Roman" w:cs="Times New Roman"/>
          <w:sz w:val="20"/>
          <w:szCs w:val="20"/>
          <w:lang w:val="ru-RU"/>
        </w:rPr>
      </w:pPr>
      <w:r>
        <w:rPr>
          <w:rFonts w:ascii="Times New Roman" w:eastAsia="SimSun" w:hAnsi="Times New Roman" w:cs="Times New Roman"/>
          <w:b/>
          <w:sz w:val="20"/>
          <w:szCs w:val="20"/>
          <w:lang w:val="ru-RU"/>
        </w:rPr>
        <w:t>Ключевые слова</w:t>
      </w:r>
      <w:r w:rsidR="003E0B75">
        <w:rPr>
          <w:rFonts w:ascii="Times New Roman" w:eastAsia="SimSun" w:hAnsi="Times New Roman" w:cs="Times New Roman"/>
          <w:sz w:val="20"/>
          <w:szCs w:val="20"/>
          <w:lang w:val="ru-RU"/>
        </w:rPr>
        <w:t>: Название части</w:t>
      </w:r>
      <w:r>
        <w:rPr>
          <w:rFonts w:ascii="Times New Roman" w:eastAsia="SimSun" w:hAnsi="Times New Roman" w:cs="Times New Roman"/>
          <w:sz w:val="20"/>
          <w:szCs w:val="20"/>
          <w:lang w:val="ru-RU"/>
        </w:rPr>
        <w:t xml:space="preserve"> тела, </w:t>
      </w:r>
      <w:r w:rsidR="003E0B75">
        <w:rPr>
          <w:rFonts w:ascii="Times New Roman" w:eastAsia="SimSun" w:hAnsi="Times New Roman" w:cs="Times New Roman"/>
          <w:sz w:val="20"/>
          <w:szCs w:val="20"/>
          <w:lang w:val="ru-RU"/>
        </w:rPr>
        <w:t xml:space="preserve">фразеологизм, </w:t>
      </w:r>
      <w:r>
        <w:rPr>
          <w:rFonts w:ascii="Times New Roman" w:eastAsia="SimSun" w:hAnsi="Times New Roman" w:cs="Times New Roman"/>
          <w:sz w:val="20"/>
          <w:szCs w:val="20"/>
          <w:lang w:val="ru-RU"/>
        </w:rPr>
        <w:t>эпоним, китайский язык, русский язы</w:t>
      </w:r>
      <w:r w:rsidR="003E0B75">
        <w:rPr>
          <w:rFonts w:ascii="Times New Roman" w:eastAsia="SimSun" w:hAnsi="Times New Roman" w:cs="Times New Roman"/>
          <w:sz w:val="20"/>
          <w:szCs w:val="20"/>
          <w:lang w:val="ru-RU"/>
        </w:rPr>
        <w:t>к</w:t>
      </w:r>
    </w:p>
    <w:p w:rsidR="00D15D5F" w:rsidRDefault="00AA33C0">
      <w:pPr>
        <w:spacing w:after="0" w:line="240" w:lineRule="auto"/>
        <w:ind w:firstLine="709"/>
        <w:jc w:val="center"/>
        <w:rPr>
          <w:rFonts w:ascii="Times New Roman" w:hAnsi="Times New Roman" w:cs="Times New Roman"/>
          <w:sz w:val="24"/>
          <w:lang w:val="ru-RU"/>
        </w:rPr>
      </w:pPr>
      <w:r>
        <w:rPr>
          <w:rFonts w:ascii="Times New Roman" w:hAnsi="Times New Roman" w:cs="Times New Roman"/>
          <w:sz w:val="24"/>
        </w:rPr>
        <w:t>I</w:t>
      </w:r>
      <w:r>
        <w:rPr>
          <w:rFonts w:ascii="Times New Roman" w:hAnsi="Times New Roman" w:cs="Times New Roman"/>
          <w:sz w:val="24"/>
          <w:lang w:val="ru-RU"/>
        </w:rPr>
        <w:t>. Сущность проблемы</w:t>
      </w:r>
    </w:p>
    <w:p w:rsidR="00D15D5F" w:rsidRDefault="00AA33C0">
      <w:pPr>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Среди фразеологизмов</w:t>
      </w:r>
      <w:r w:rsidR="00F34A3C">
        <w:rPr>
          <w:rFonts w:ascii="Times New Roman" w:eastAsia="SimSun" w:hAnsi="Times New Roman" w:cs="Times New Roman"/>
          <w:sz w:val="24"/>
          <w:lang w:val="ru-RU"/>
        </w:rPr>
        <w:t>,</w:t>
      </w:r>
      <w:r>
        <w:rPr>
          <w:rFonts w:ascii="Times New Roman" w:eastAsia="SimSun" w:hAnsi="Times New Roman" w:cs="Times New Roman"/>
          <w:sz w:val="24"/>
          <w:lang w:val="ru-RU"/>
        </w:rPr>
        <w:t xml:space="preserve"> содержащих имена собственные</w:t>
      </w:r>
      <w:r w:rsidR="00F34A3C">
        <w:rPr>
          <w:rFonts w:ascii="Times New Roman" w:eastAsia="SimSun" w:hAnsi="Times New Roman" w:cs="Times New Roman"/>
          <w:sz w:val="24"/>
          <w:lang w:val="ru-RU"/>
        </w:rPr>
        <w:t>,</w:t>
      </w:r>
      <w:r>
        <w:rPr>
          <w:rFonts w:ascii="Times New Roman" w:eastAsia="SimSun" w:hAnsi="Times New Roman" w:cs="Times New Roman"/>
          <w:sz w:val="24"/>
          <w:lang w:val="ru-RU"/>
        </w:rPr>
        <w:t xml:space="preserve"> существует группа фразеологизмов-эпонимов. </w:t>
      </w:r>
    </w:p>
    <w:p w:rsidR="00D15D5F" w:rsidRDefault="00AA33C0">
      <w:pPr>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 xml:space="preserve">Эпоним </w:t>
      </w:r>
      <w:r>
        <w:rPr>
          <w:rFonts w:ascii="Times New Roman" w:hAnsi="Times New Roman" w:cs="Times New Roman"/>
          <w:color w:val="000000"/>
          <w:sz w:val="24"/>
          <w:lang w:val="ru-RU"/>
        </w:rPr>
        <w:t>–</w:t>
      </w:r>
      <w:r>
        <w:rPr>
          <w:rFonts w:ascii="Times New Roman" w:eastAsia="SimSun" w:hAnsi="Times New Roman" w:cs="Times New Roman"/>
          <w:sz w:val="24"/>
          <w:lang w:val="ru-RU"/>
        </w:rPr>
        <w:t xml:space="preserve"> название явлений, понятий, структур или методов по имени какого-нибудь человека, с которым они связаны. Эта связь может быть самой разной </w:t>
      </w:r>
      <w:r>
        <w:rPr>
          <w:rFonts w:ascii="Times New Roman" w:hAnsi="Times New Roman" w:cs="Times New Roman"/>
          <w:color w:val="000000"/>
          <w:sz w:val="24"/>
          <w:lang w:val="ru-RU"/>
        </w:rPr>
        <w:t>– указанием на человека, обладающего называемой характеристикой, фиксацией исследователя,</w:t>
      </w:r>
      <w:r>
        <w:rPr>
          <w:rFonts w:ascii="Times New Roman" w:eastAsia="SimSun" w:hAnsi="Times New Roman" w:cs="Times New Roman"/>
          <w:sz w:val="24"/>
          <w:lang w:val="ru-RU"/>
        </w:rPr>
        <w:t xml:space="preserve"> впервые обнаружившего, их, выражением почтения к специалисту</w:t>
      </w:r>
      <w:r w:rsidR="00C34AEC">
        <w:rPr>
          <w:rFonts w:ascii="Times New Roman" w:eastAsia="SimSun" w:hAnsi="Times New Roman" w:cs="Times New Roman"/>
          <w:sz w:val="24"/>
          <w:lang w:val="ru-RU"/>
        </w:rPr>
        <w:t xml:space="preserve"> </w:t>
      </w:r>
      <w:r>
        <w:rPr>
          <w:rFonts w:ascii="Times New Roman" w:eastAsia="SimSun" w:hAnsi="Times New Roman" w:cs="Times New Roman"/>
          <w:sz w:val="24"/>
          <w:lang w:val="ru-RU"/>
        </w:rPr>
        <w:t>и т.д., причём эта связь может быть как фактологически достоверной, так и фантастической.</w:t>
      </w:r>
    </w:p>
    <w:p w:rsidR="004D1780" w:rsidRDefault="00C34AEC">
      <w:pPr>
        <w:spacing w:after="0" w:line="240" w:lineRule="auto"/>
        <w:ind w:firstLine="709"/>
        <w:rPr>
          <w:rFonts w:ascii="Times New Roman" w:hAnsi="Times New Roman" w:cs="Times New Roman"/>
          <w:sz w:val="24"/>
          <w:shd w:val="clear" w:color="auto" w:fill="FFFFFF"/>
          <w:lang w:val="ru-RU"/>
        </w:rPr>
      </w:pPr>
      <w:r>
        <w:rPr>
          <w:rFonts w:ascii="Times New Roman" w:eastAsia="SimSun" w:hAnsi="Times New Roman" w:cs="Times New Roman"/>
          <w:sz w:val="24"/>
          <w:lang w:val="ru-RU"/>
        </w:rPr>
        <w:t>Фразеологизмы-эпонимы</w:t>
      </w:r>
      <w:r w:rsidR="00AA33C0">
        <w:rPr>
          <w:rFonts w:ascii="Times New Roman" w:hAnsi="Times New Roman" w:cs="Times New Roman"/>
          <w:sz w:val="24"/>
          <w:lang w:val="ru-RU"/>
        </w:rPr>
        <w:t xml:space="preserve"> названия частей тела </w:t>
      </w:r>
      <w:r>
        <w:rPr>
          <w:rFonts w:ascii="Times New Roman" w:hAnsi="Times New Roman" w:cs="Times New Roman"/>
          <w:sz w:val="24"/>
          <w:lang w:val="ru-RU"/>
        </w:rPr>
        <w:t xml:space="preserve">(ФЭНЧТ) </w:t>
      </w:r>
      <w:r w:rsidR="00AA33C0">
        <w:rPr>
          <w:rFonts w:ascii="Times New Roman" w:hAnsi="Times New Roman" w:cs="Times New Roman"/>
          <w:color w:val="000000"/>
          <w:sz w:val="24"/>
          <w:lang w:val="ru-RU"/>
        </w:rPr>
        <w:t>–</w:t>
      </w:r>
      <w:r w:rsidR="00025BB5">
        <w:rPr>
          <w:rFonts w:ascii="Times New Roman" w:hAnsi="Times New Roman" w:cs="Times New Roman"/>
          <w:color w:val="000000"/>
          <w:sz w:val="24"/>
          <w:lang w:val="ru-RU"/>
        </w:rPr>
        <w:t xml:space="preserve"> </w:t>
      </w:r>
      <w:r w:rsidR="00AA33C0">
        <w:rPr>
          <w:rFonts w:ascii="Times New Roman" w:hAnsi="Times New Roman" w:cs="Times New Roman"/>
          <w:sz w:val="24"/>
          <w:lang w:val="ru-RU"/>
        </w:rPr>
        <w:t xml:space="preserve">размытая группа </w:t>
      </w:r>
      <w:r>
        <w:rPr>
          <w:rFonts w:ascii="Times New Roman" w:hAnsi="Times New Roman" w:cs="Times New Roman"/>
          <w:sz w:val="24"/>
          <w:lang w:val="ru-RU"/>
        </w:rPr>
        <w:t xml:space="preserve">фразеологизмов </w:t>
      </w:r>
      <w:r w:rsidR="00AA33C0">
        <w:rPr>
          <w:rFonts w:ascii="Times New Roman" w:hAnsi="Times New Roman" w:cs="Times New Roman"/>
          <w:sz w:val="24"/>
          <w:lang w:val="ru-RU"/>
        </w:rPr>
        <w:t xml:space="preserve">(от </w:t>
      </w:r>
      <w:r w:rsidR="00AA33C0">
        <w:rPr>
          <w:rStyle w:val="aa"/>
          <w:rFonts w:ascii="Times New Roman" w:hAnsi="Times New Roman" w:cs="Times New Roman"/>
          <w:bCs/>
          <w:i w:val="0"/>
          <w:iCs w:val="0"/>
          <w:sz w:val="24"/>
          <w:shd w:val="clear" w:color="auto" w:fill="FFFFFF"/>
          <w:lang w:val="ru-RU"/>
        </w:rPr>
        <w:t>окказиционализм</w:t>
      </w:r>
      <w:r w:rsidR="00AA33C0">
        <w:rPr>
          <w:rFonts w:ascii="Times New Roman" w:hAnsi="Times New Roman" w:cs="Times New Roman"/>
          <w:sz w:val="24"/>
          <w:shd w:val="clear" w:color="auto" w:fill="FFFFFF"/>
          <w:lang w:val="ru-RU"/>
        </w:rPr>
        <w:t xml:space="preserve">ов до библеизмов, от разговорной речи до научной терминологии), обозначающая части тела через их соотнесение с конкретной личностью. В силу своей неоднородности </w:t>
      </w:r>
      <w:r>
        <w:rPr>
          <w:rFonts w:ascii="Times New Roman" w:hAnsi="Times New Roman" w:cs="Times New Roman"/>
          <w:sz w:val="24"/>
          <w:lang w:val="ru-RU"/>
        </w:rPr>
        <w:t>ФЭНЧТ</w:t>
      </w:r>
      <w:r>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lang w:val="ru-RU"/>
        </w:rPr>
        <w:t>не явля</w:t>
      </w:r>
      <w:r>
        <w:rPr>
          <w:rFonts w:ascii="Times New Roman" w:hAnsi="Times New Roman" w:cs="Times New Roman"/>
          <w:sz w:val="24"/>
          <w:shd w:val="clear" w:color="auto" w:fill="FFFFFF"/>
          <w:lang w:val="ru-RU"/>
        </w:rPr>
        <w:t>ю</w:t>
      </w:r>
      <w:r w:rsidR="00AA33C0">
        <w:rPr>
          <w:rFonts w:ascii="Times New Roman" w:hAnsi="Times New Roman" w:cs="Times New Roman"/>
          <w:sz w:val="24"/>
          <w:shd w:val="clear" w:color="auto" w:fill="FFFFFF"/>
          <w:lang w:val="ru-RU"/>
        </w:rPr>
        <w:t>тся предметом какой-</w:t>
      </w:r>
      <w:r>
        <w:rPr>
          <w:rFonts w:ascii="Times New Roman" w:hAnsi="Times New Roman" w:cs="Times New Roman"/>
          <w:sz w:val="24"/>
          <w:shd w:val="clear" w:color="auto" w:fill="FFFFFF"/>
          <w:lang w:val="ru-RU"/>
        </w:rPr>
        <w:t xml:space="preserve">либо устоявшейся </w:t>
      </w:r>
      <w:r w:rsidRPr="009B0F4B">
        <w:rPr>
          <w:rFonts w:ascii="Times New Roman" w:hAnsi="Times New Roman" w:cs="Times New Roman"/>
          <w:sz w:val="24"/>
          <w:shd w:val="clear" w:color="auto" w:fill="FFFFFF"/>
          <w:lang w:val="ru-RU"/>
        </w:rPr>
        <w:t>области знания, хотя они</w:t>
      </w:r>
      <w:r w:rsidR="00AA33C0" w:rsidRPr="009B0F4B">
        <w:rPr>
          <w:rFonts w:ascii="Times New Roman" w:hAnsi="Times New Roman" w:cs="Times New Roman"/>
          <w:sz w:val="24"/>
          <w:shd w:val="clear" w:color="auto" w:fill="FFFFFF"/>
          <w:lang w:val="ru-RU"/>
        </w:rPr>
        <w:t xml:space="preserve"> интересн</w:t>
      </w:r>
      <w:r w:rsidRPr="009B0F4B">
        <w:rPr>
          <w:rFonts w:ascii="Times New Roman" w:hAnsi="Times New Roman" w:cs="Times New Roman"/>
          <w:sz w:val="24"/>
          <w:shd w:val="clear" w:color="auto" w:fill="FFFFFF"/>
          <w:lang w:val="ru-RU"/>
        </w:rPr>
        <w:t>ы</w:t>
      </w:r>
      <w:r w:rsidR="00AA33C0" w:rsidRPr="009B0F4B">
        <w:rPr>
          <w:rFonts w:ascii="Times New Roman" w:hAnsi="Times New Roman" w:cs="Times New Roman"/>
          <w:sz w:val="24"/>
          <w:shd w:val="clear" w:color="auto" w:fill="FFFFFF"/>
          <w:lang w:val="ru-RU"/>
        </w:rPr>
        <w:t xml:space="preserve"> для когнитивистики, этнометодологии (</w:t>
      </w:r>
      <w:r w:rsidR="009B0F4B" w:rsidRPr="009B0F4B">
        <w:rPr>
          <w:rStyle w:val="aa"/>
          <w:rFonts w:ascii="Times New Roman" w:hAnsi="Times New Roman" w:cs="Times New Roman"/>
          <w:bCs/>
          <w:i w:val="0"/>
          <w:iCs w:val="0"/>
          <w:sz w:val="24"/>
          <w:shd w:val="clear" w:color="auto" w:fill="FFFFFF"/>
          <w:lang w:val="de-DE"/>
        </w:rPr>
        <w:t>Garfinkel</w:t>
      </w:r>
      <w:r w:rsidR="009B0F4B" w:rsidRPr="009B0F4B">
        <w:rPr>
          <w:rFonts w:ascii="Times New Roman" w:hAnsi="Times New Roman" w:cs="Times New Roman"/>
          <w:sz w:val="24"/>
          <w:shd w:val="clear" w:color="auto" w:fill="FFFFFF"/>
          <w:lang w:val="ru-RU"/>
        </w:rPr>
        <w:t xml:space="preserve"> </w:t>
      </w:r>
      <w:r w:rsidR="009B0F4B" w:rsidRPr="009B0F4B">
        <w:rPr>
          <w:rStyle w:val="aa"/>
          <w:rFonts w:ascii="Times New Roman" w:hAnsi="Times New Roman" w:cs="Times New Roman"/>
          <w:bCs/>
          <w:i w:val="0"/>
          <w:iCs w:val="0"/>
          <w:sz w:val="24"/>
          <w:shd w:val="clear" w:color="auto" w:fill="FFFFFF"/>
          <w:lang w:val="ru-RU"/>
        </w:rPr>
        <w:t>1967</w:t>
      </w:r>
      <w:r w:rsidR="00AA33C0" w:rsidRPr="009B0F4B">
        <w:rPr>
          <w:rFonts w:ascii="Times New Roman" w:hAnsi="Times New Roman" w:cs="Times New Roman"/>
          <w:sz w:val="24"/>
          <w:shd w:val="clear" w:color="auto" w:fill="FFFFFF"/>
          <w:lang w:val="ru-RU"/>
        </w:rPr>
        <w:t>), ли</w:t>
      </w:r>
      <w:r w:rsidR="00AA33C0">
        <w:rPr>
          <w:rFonts w:ascii="Times New Roman" w:hAnsi="Times New Roman" w:cs="Times New Roman"/>
          <w:sz w:val="24"/>
          <w:shd w:val="clear" w:color="auto" w:fill="FFFFFF"/>
          <w:lang w:val="ru-RU"/>
        </w:rPr>
        <w:t>нгвокультурологии и смежных дисциплин способом фиксации интенционального объекта (</w:t>
      </w:r>
      <w:r w:rsidR="00AA33C0">
        <w:rPr>
          <w:rFonts w:ascii="Times New Roman" w:hAnsi="Times New Roman" w:cs="Times New Roman"/>
          <w:sz w:val="24"/>
          <w:shd w:val="clear" w:color="auto" w:fill="FFFFFF"/>
        </w:rPr>
        <w:t>Husserl</w:t>
      </w:r>
      <w:r>
        <w:rPr>
          <w:rFonts w:ascii="Times New Roman" w:hAnsi="Times New Roman" w:cs="Times New Roman"/>
          <w:sz w:val="24"/>
          <w:shd w:val="clear" w:color="auto" w:fill="FFFFFF"/>
          <w:lang w:val="ru-RU"/>
        </w:rPr>
        <w:t xml:space="preserve"> 1962).</w:t>
      </w:r>
    </w:p>
    <w:p w:rsidR="00D15D5F" w:rsidRDefault="004D1780">
      <w:pPr>
        <w:spacing w:after="0" w:line="240" w:lineRule="auto"/>
        <w:ind w:firstLine="709"/>
        <w:rPr>
          <w:rFonts w:ascii="Times New Roman" w:hAnsi="Times New Roman" w:cs="Times New Roman"/>
          <w:sz w:val="24"/>
          <w:lang w:val="ru-RU"/>
        </w:rPr>
      </w:pPr>
      <w:r>
        <w:rPr>
          <w:rFonts w:ascii="Times New Roman" w:hAnsi="Times New Roman" w:cs="Times New Roman"/>
          <w:sz w:val="24"/>
          <w:shd w:val="clear" w:color="auto" w:fill="FFFFFF"/>
          <w:lang w:val="ru-RU"/>
        </w:rPr>
        <w:t>М</w:t>
      </w:r>
      <w:r w:rsidR="00AA33C0">
        <w:rPr>
          <w:rFonts w:ascii="Times New Roman" w:hAnsi="Times New Roman" w:cs="Times New Roman"/>
          <w:sz w:val="24"/>
          <w:lang w:val="ru-RU"/>
        </w:rPr>
        <w:t xml:space="preserve">ожно выделить по крайней мере три слоя </w:t>
      </w:r>
      <w:r>
        <w:rPr>
          <w:rFonts w:ascii="Times New Roman" w:hAnsi="Times New Roman" w:cs="Times New Roman"/>
          <w:sz w:val="24"/>
          <w:lang w:val="ru-RU"/>
        </w:rPr>
        <w:t>ФЭНЧТ.</w:t>
      </w:r>
    </w:p>
    <w:p w:rsidR="00D15D5F" w:rsidRDefault="00AA33C0" w:rsidP="00F4659B">
      <w:pPr>
        <w:spacing w:after="0" w:line="240" w:lineRule="auto"/>
        <w:ind w:firstLine="709"/>
        <w:jc w:val="center"/>
        <w:rPr>
          <w:rFonts w:ascii="Times New Roman" w:hAnsi="Times New Roman" w:cs="Times New Roman"/>
          <w:sz w:val="24"/>
          <w:lang w:val="ru-RU"/>
        </w:rPr>
      </w:pPr>
      <w:r>
        <w:rPr>
          <w:rFonts w:ascii="Times New Roman" w:hAnsi="Times New Roman" w:cs="Times New Roman"/>
          <w:sz w:val="24"/>
        </w:rPr>
        <w:t>II</w:t>
      </w:r>
      <w:r>
        <w:rPr>
          <w:rFonts w:ascii="Times New Roman" w:hAnsi="Times New Roman" w:cs="Times New Roman"/>
          <w:sz w:val="24"/>
          <w:lang w:val="ru-RU"/>
        </w:rPr>
        <w:t xml:space="preserve">. Фразеологизмы, содержащие эпонимы </w:t>
      </w:r>
      <w:r>
        <w:rPr>
          <w:rFonts w:ascii="Times New Roman" w:hAnsi="Times New Roman" w:cs="Times New Roman"/>
          <w:color w:val="000000"/>
          <w:sz w:val="24"/>
          <w:lang w:val="ru-RU"/>
        </w:rPr>
        <w:t>–</w:t>
      </w:r>
      <w:r>
        <w:rPr>
          <w:rFonts w:ascii="Times New Roman" w:hAnsi="Times New Roman" w:cs="Times New Roman"/>
          <w:sz w:val="24"/>
          <w:lang w:val="ru-RU"/>
        </w:rPr>
        <w:t xml:space="preserve"> названия частей тела</w:t>
      </w:r>
      <w:r w:rsidR="00A70D91">
        <w:rPr>
          <w:rFonts w:ascii="Times New Roman" w:hAnsi="Times New Roman" w:cs="Times New Roman"/>
          <w:sz w:val="24"/>
          <w:lang w:val="ru-RU"/>
        </w:rPr>
        <w:t>,</w:t>
      </w:r>
      <w:r>
        <w:rPr>
          <w:rFonts w:ascii="Times New Roman" w:hAnsi="Times New Roman" w:cs="Times New Roman"/>
          <w:sz w:val="24"/>
          <w:lang w:val="ru-RU"/>
        </w:rPr>
        <w:t xml:space="preserve"> в литературном языке</w:t>
      </w:r>
    </w:p>
    <w:p w:rsidR="00D15D5F" w:rsidRPr="009B0F4B" w:rsidRDefault="00AA33C0">
      <w:pPr>
        <w:spacing w:after="0" w:line="240" w:lineRule="auto"/>
        <w:ind w:firstLine="709"/>
        <w:rPr>
          <w:rFonts w:ascii="Times New Roman" w:eastAsia="Times New Roman" w:hAnsi="Times New Roman" w:cs="Times New Roman"/>
          <w:kern w:val="0"/>
          <w:sz w:val="24"/>
          <w:lang w:val="ru-RU" w:eastAsia="ru-RU"/>
        </w:rPr>
      </w:pPr>
      <w:r>
        <w:rPr>
          <w:rFonts w:ascii="Times New Roman" w:hAnsi="Times New Roman" w:cs="Times New Roman"/>
          <w:sz w:val="24"/>
          <w:lang w:val="ru-RU"/>
        </w:rPr>
        <w:t xml:space="preserve">В русской общелитературной речи </w:t>
      </w:r>
      <w:r w:rsidR="004D1780">
        <w:rPr>
          <w:rFonts w:ascii="Times New Roman" w:hAnsi="Times New Roman" w:cs="Times New Roman"/>
          <w:sz w:val="24"/>
          <w:lang w:val="ru-RU"/>
        </w:rPr>
        <w:t xml:space="preserve">ФЭНЧТ </w:t>
      </w:r>
      <w:r>
        <w:rPr>
          <w:rFonts w:ascii="Times New Roman" w:hAnsi="Times New Roman" w:cs="Times New Roman"/>
          <w:sz w:val="24"/>
          <w:lang w:val="ru-RU"/>
        </w:rPr>
        <w:t>крайне редки, их нет в списках Сводиша, встречаются они в высоком стиле речи. Таковы библеизм "адамово яблоко" (</w:t>
      </w:r>
      <w:r>
        <w:rPr>
          <w:rStyle w:val="aa"/>
          <w:rFonts w:ascii="Times New Roman" w:hAnsi="Times New Roman" w:cs="Times New Roman"/>
          <w:bCs/>
          <w:i w:val="0"/>
          <w:iCs w:val="0"/>
          <w:sz w:val="24"/>
          <w:shd w:val="clear" w:color="auto" w:fill="FFFFFF"/>
          <w:lang w:val="ru-RU"/>
        </w:rPr>
        <w:t>Дубровина</w:t>
      </w:r>
      <w:r>
        <w:rPr>
          <w:rFonts w:ascii="Times New Roman" w:hAnsi="Times New Roman" w:cs="Times New Roman"/>
          <w:sz w:val="24"/>
          <w:shd w:val="clear" w:color="auto" w:fill="FFFFFF"/>
          <w:lang w:val="ru-RU"/>
        </w:rPr>
        <w:t xml:space="preserve"> 2010</w:t>
      </w:r>
      <w:r>
        <w:rPr>
          <w:rFonts w:ascii="Times New Roman" w:hAnsi="Times New Roman" w:cs="Times New Roman"/>
          <w:sz w:val="24"/>
          <w:lang w:val="ru-RU"/>
        </w:rPr>
        <w:t xml:space="preserve">) и мифоним "ахиллесово сухожилие" (старинная форма "ахиллова жила"). Их использование характерно для письменной речи, понятной </w:t>
      </w:r>
      <w:r w:rsidR="008354A6">
        <w:rPr>
          <w:rFonts w:ascii="Times New Roman" w:hAnsi="Times New Roman" w:cs="Times New Roman"/>
          <w:sz w:val="24"/>
          <w:lang w:val="ru-RU"/>
        </w:rPr>
        <w:t>образованному</w:t>
      </w:r>
      <w:r>
        <w:rPr>
          <w:rFonts w:ascii="Times New Roman" w:hAnsi="Times New Roman" w:cs="Times New Roman"/>
          <w:sz w:val="24"/>
          <w:lang w:val="ru-RU"/>
        </w:rPr>
        <w:t xml:space="preserve"> читател</w:t>
      </w:r>
      <w:r w:rsidR="008354A6">
        <w:rPr>
          <w:rFonts w:ascii="Times New Roman" w:hAnsi="Times New Roman" w:cs="Times New Roman"/>
          <w:sz w:val="24"/>
          <w:lang w:val="ru-RU"/>
        </w:rPr>
        <w:t>ю</w:t>
      </w:r>
      <w:r>
        <w:rPr>
          <w:rFonts w:ascii="Times New Roman" w:hAnsi="Times New Roman" w:cs="Times New Roman"/>
          <w:sz w:val="24"/>
          <w:lang w:val="ru-RU"/>
        </w:rPr>
        <w:t xml:space="preserve">, хотя </w:t>
      </w:r>
      <w:r w:rsidR="00CF4734">
        <w:rPr>
          <w:rFonts w:ascii="Times New Roman" w:hAnsi="Times New Roman" w:cs="Times New Roman"/>
          <w:sz w:val="24"/>
          <w:lang w:val="ru-RU"/>
        </w:rPr>
        <w:t>воз</w:t>
      </w:r>
      <w:r>
        <w:rPr>
          <w:rFonts w:ascii="Times New Roman" w:hAnsi="Times New Roman" w:cs="Times New Roman"/>
          <w:sz w:val="24"/>
          <w:lang w:val="ru-RU"/>
        </w:rPr>
        <w:t>мож</w:t>
      </w:r>
      <w:r w:rsidR="00CF4734">
        <w:rPr>
          <w:rFonts w:ascii="Times New Roman" w:hAnsi="Times New Roman" w:cs="Times New Roman"/>
          <w:sz w:val="24"/>
          <w:lang w:val="ru-RU"/>
        </w:rPr>
        <w:t>но и</w:t>
      </w:r>
      <w:r>
        <w:rPr>
          <w:rFonts w:ascii="Times New Roman" w:hAnsi="Times New Roman" w:cs="Times New Roman"/>
          <w:sz w:val="24"/>
          <w:lang w:val="ru-RU"/>
        </w:rPr>
        <w:t xml:space="preserve"> обращени</w:t>
      </w:r>
      <w:r w:rsidR="008354A6">
        <w:rPr>
          <w:rFonts w:ascii="Times New Roman" w:hAnsi="Times New Roman" w:cs="Times New Roman"/>
          <w:sz w:val="24"/>
          <w:lang w:val="ru-RU"/>
        </w:rPr>
        <w:t>е</w:t>
      </w:r>
      <w:r w:rsidR="000B6A4C">
        <w:rPr>
          <w:rFonts w:ascii="Times New Roman" w:hAnsi="Times New Roman" w:cs="Times New Roman"/>
          <w:sz w:val="24"/>
          <w:lang w:val="ru-RU"/>
        </w:rPr>
        <w:t xml:space="preserve"> к специальным словарям (Серов</w:t>
      </w:r>
      <w:r>
        <w:rPr>
          <w:rFonts w:ascii="Times New Roman" w:hAnsi="Times New Roman" w:cs="Times New Roman"/>
          <w:sz w:val="24"/>
          <w:lang w:val="ru-RU"/>
        </w:rPr>
        <w:t xml:space="preserve"> 2005). </w:t>
      </w:r>
      <w:r w:rsidR="00CF4734">
        <w:rPr>
          <w:rFonts w:ascii="Times New Roman" w:hAnsi="Times New Roman" w:cs="Times New Roman"/>
          <w:sz w:val="24"/>
          <w:lang w:val="ru-RU"/>
        </w:rPr>
        <w:t xml:space="preserve">ФЭНЧТ </w:t>
      </w:r>
      <w:r>
        <w:rPr>
          <w:rFonts w:ascii="Times New Roman" w:hAnsi="Times New Roman" w:cs="Times New Roman"/>
          <w:sz w:val="24"/>
          <w:lang w:val="ru-RU"/>
        </w:rPr>
        <w:t xml:space="preserve">обладают предельной смысловой нагрузкой, что определяет неустойчивый семиотический статус. Так, "ахиллова жила" превращается не только в анатомический номен "ахиллесово сухожилие", но и в разговорный жаргонизм "ахилл" (а </w:t>
      </w:r>
      <w:r>
        <w:rPr>
          <w:rFonts w:ascii="Times New Roman" w:hAnsi="Times New Roman" w:cs="Times New Roman"/>
          <w:color w:val="000000"/>
          <w:sz w:val="24"/>
          <w:lang w:val="ru-RU"/>
        </w:rPr>
        <w:t>–</w:t>
      </w:r>
      <w:r>
        <w:rPr>
          <w:rFonts w:ascii="Times New Roman" w:hAnsi="Times New Roman" w:cs="Times New Roman"/>
          <w:sz w:val="24"/>
          <w:lang w:val="ru-RU"/>
        </w:rPr>
        <w:t xml:space="preserve"> строчное), бытующий среди врачей и в спортивной среде</w:t>
      </w:r>
      <w:r w:rsidR="00CF4734">
        <w:rPr>
          <w:rFonts w:ascii="Times New Roman" w:hAnsi="Times New Roman" w:cs="Times New Roman"/>
          <w:sz w:val="24"/>
          <w:lang w:val="ru-RU"/>
        </w:rPr>
        <w:t xml:space="preserve">, т.е. ФЭНЧТ </w:t>
      </w:r>
      <w:r>
        <w:rPr>
          <w:rFonts w:ascii="Times New Roman" w:hAnsi="Times New Roman" w:cs="Times New Roman"/>
          <w:sz w:val="24"/>
          <w:lang w:val="ru-RU"/>
        </w:rPr>
        <w:t xml:space="preserve">перемещается из первого слоя </w:t>
      </w:r>
      <w:r w:rsidR="00CF4734">
        <w:rPr>
          <w:rFonts w:ascii="Times New Roman" w:hAnsi="Times New Roman" w:cs="Times New Roman"/>
          <w:sz w:val="24"/>
          <w:lang w:val="ru-RU"/>
        </w:rPr>
        <w:t xml:space="preserve">ФЭНЧТ </w:t>
      </w:r>
      <w:r>
        <w:rPr>
          <w:rFonts w:ascii="Times New Roman" w:hAnsi="Times New Roman" w:cs="Times New Roman"/>
          <w:sz w:val="24"/>
          <w:lang w:val="ru-RU"/>
        </w:rPr>
        <w:t>во второй и третий. Аналогично в третий слой через ироническое употребление попадает и "адамово яблоко", размер которого среди мужчин, претендующим проявить себя как мачо (</w:t>
      </w:r>
      <w:r>
        <w:rPr>
          <w:rFonts w:ascii="Times New Roman" w:eastAsia="Times New Roman" w:hAnsi="Times New Roman" w:cs="Times New Roman"/>
          <w:iCs/>
          <w:kern w:val="0"/>
          <w:sz w:val="24"/>
          <w:lang w:val="ru-RU" w:eastAsia="ru-RU"/>
        </w:rPr>
        <w:t>Ляленкова</w:t>
      </w:r>
      <w:r>
        <w:rPr>
          <w:rFonts w:ascii="Times New Roman" w:eastAsia="Times New Roman" w:hAnsi="Times New Roman" w:cs="Times New Roman"/>
          <w:kern w:val="0"/>
          <w:sz w:val="24"/>
          <w:lang w:val="ru-RU" w:eastAsia="ru-RU"/>
        </w:rPr>
        <w:t xml:space="preserve"> 2006), оказывается тем, чем можно мериться в состязаниях за </w:t>
      </w:r>
      <w:r w:rsidR="008354A6">
        <w:rPr>
          <w:rFonts w:ascii="Times New Roman" w:eastAsia="Times New Roman" w:hAnsi="Times New Roman" w:cs="Times New Roman"/>
          <w:kern w:val="0"/>
          <w:sz w:val="24"/>
          <w:lang w:val="ru-RU" w:eastAsia="ru-RU"/>
        </w:rPr>
        <w:t>лидерство.</w:t>
      </w:r>
    </w:p>
    <w:p w:rsidR="00D15D5F" w:rsidRDefault="00AA33C0" w:rsidP="008E3BCB">
      <w:pPr>
        <w:spacing w:after="0" w:line="240" w:lineRule="auto"/>
        <w:ind w:firstLine="709"/>
        <w:rPr>
          <w:rFonts w:ascii="Times New Roman" w:hAnsi="Times New Roman" w:cs="Times New Roman"/>
          <w:color w:val="000000"/>
          <w:sz w:val="24"/>
          <w:shd w:val="clear" w:color="auto" w:fill="FFFFFF"/>
          <w:lang w:val="ru-RU"/>
        </w:rPr>
      </w:pPr>
      <w:r>
        <w:rPr>
          <w:rFonts w:ascii="Times New Roman" w:eastAsia="Times New Roman" w:hAnsi="Times New Roman" w:cs="Times New Roman"/>
          <w:kern w:val="0"/>
          <w:sz w:val="24"/>
          <w:lang w:val="ru-RU" w:eastAsia="ru-RU"/>
        </w:rPr>
        <w:t>Ещё сложн</w:t>
      </w:r>
      <w:r w:rsidR="009C7604">
        <w:rPr>
          <w:rFonts w:ascii="Times New Roman" w:eastAsia="Times New Roman" w:hAnsi="Times New Roman" w:cs="Times New Roman"/>
          <w:kern w:val="0"/>
          <w:sz w:val="24"/>
          <w:lang w:val="ru-RU" w:eastAsia="ru-RU"/>
        </w:rPr>
        <w:t>ее</w:t>
      </w:r>
      <w:r>
        <w:rPr>
          <w:rFonts w:ascii="Times New Roman" w:eastAsia="Times New Roman" w:hAnsi="Times New Roman" w:cs="Times New Roman"/>
          <w:kern w:val="0"/>
          <w:sz w:val="24"/>
          <w:lang w:val="ru-RU" w:eastAsia="ru-RU"/>
        </w:rPr>
        <w:t xml:space="preserve"> статус выражения "</w:t>
      </w:r>
      <w:r>
        <w:rPr>
          <w:rFonts w:ascii="Times New Roman" w:hAnsi="Times New Roman" w:cs="Times New Roman"/>
          <w:sz w:val="24"/>
          <w:lang w:val="ru-RU"/>
        </w:rPr>
        <w:t>адамова голова"</w:t>
      </w:r>
      <w:r w:rsidR="001B1934">
        <w:rPr>
          <w:rFonts w:ascii="Times New Roman" w:hAnsi="Times New Roman" w:cs="Times New Roman"/>
          <w:sz w:val="24"/>
          <w:lang w:val="ru-RU"/>
        </w:rPr>
        <w:t xml:space="preserve">: </w:t>
      </w:r>
      <w:r>
        <w:rPr>
          <w:rFonts w:ascii="Times New Roman" w:hAnsi="Times New Roman" w:cs="Times New Roman"/>
          <w:sz w:val="24"/>
          <w:lang w:val="ru-RU"/>
        </w:rPr>
        <w:t>это</w:t>
      </w:r>
      <w:r w:rsidR="001B1934">
        <w:rPr>
          <w:rFonts w:ascii="Times New Roman" w:hAnsi="Times New Roman" w:cs="Times New Roman"/>
          <w:sz w:val="24"/>
          <w:lang w:val="ru-RU"/>
        </w:rPr>
        <w:t>т</w:t>
      </w:r>
      <w:r>
        <w:rPr>
          <w:rFonts w:ascii="Times New Roman" w:hAnsi="Times New Roman" w:cs="Times New Roman"/>
          <w:sz w:val="24"/>
          <w:lang w:val="ru-RU"/>
        </w:rPr>
        <w:t xml:space="preserve"> эпоним</w:t>
      </w:r>
      <w:r w:rsidR="009C7604">
        <w:rPr>
          <w:rFonts w:ascii="Times New Roman" w:hAnsi="Times New Roman" w:cs="Times New Roman"/>
          <w:sz w:val="24"/>
          <w:lang w:val="ru-RU"/>
        </w:rPr>
        <w:t xml:space="preserve"> </w:t>
      </w:r>
      <w:r w:rsidR="001B1934">
        <w:rPr>
          <w:rFonts w:ascii="Times New Roman" w:hAnsi="Times New Roman" w:cs="Times New Roman"/>
          <w:color w:val="000000"/>
          <w:sz w:val="24"/>
          <w:lang w:val="ru-RU"/>
        </w:rPr>
        <w:t xml:space="preserve">– </w:t>
      </w:r>
      <w:r>
        <w:rPr>
          <w:rFonts w:ascii="Times New Roman" w:hAnsi="Times New Roman" w:cs="Times New Roman"/>
          <w:sz w:val="24"/>
          <w:lang w:val="ru-RU"/>
        </w:rPr>
        <w:t>название изображения (живописного, графического</w:t>
      </w:r>
      <w:r w:rsidR="001B1934">
        <w:rPr>
          <w:rFonts w:ascii="Times New Roman" w:hAnsi="Times New Roman" w:cs="Times New Roman"/>
          <w:sz w:val="24"/>
          <w:lang w:val="ru-RU"/>
        </w:rPr>
        <w:t>,</w:t>
      </w:r>
      <w:r>
        <w:rPr>
          <w:rFonts w:ascii="Times New Roman" w:hAnsi="Times New Roman" w:cs="Times New Roman"/>
          <w:sz w:val="24"/>
          <w:lang w:val="ru-RU"/>
        </w:rPr>
        <w:t xml:space="preserve"> скульптурного) черепа с перекрещенными</w:t>
      </w:r>
      <w:r w:rsidR="001B1934">
        <w:rPr>
          <w:rFonts w:ascii="Times New Roman" w:hAnsi="Times New Roman" w:cs="Times New Roman"/>
          <w:sz w:val="24"/>
          <w:lang w:val="ru-RU"/>
        </w:rPr>
        <w:t>,</w:t>
      </w:r>
      <w:r>
        <w:rPr>
          <w:rFonts w:ascii="Times New Roman" w:hAnsi="Times New Roman" w:cs="Times New Roman"/>
          <w:sz w:val="24"/>
          <w:lang w:val="ru-RU"/>
        </w:rPr>
        <w:t xml:space="preserve"> </w:t>
      </w:r>
      <w:r w:rsidR="001B1934">
        <w:rPr>
          <w:rFonts w:ascii="Times New Roman" w:hAnsi="Times New Roman" w:cs="Times New Roman"/>
          <w:sz w:val="24"/>
          <w:lang w:val="ru-RU"/>
        </w:rPr>
        <w:t xml:space="preserve">идентифицируемыми как бедренные, </w:t>
      </w:r>
      <w:r>
        <w:rPr>
          <w:rFonts w:ascii="Times New Roman" w:hAnsi="Times New Roman" w:cs="Times New Roman"/>
          <w:sz w:val="24"/>
          <w:lang w:val="ru-RU"/>
        </w:rPr>
        <w:t xml:space="preserve">костями. </w:t>
      </w:r>
      <w:r w:rsidR="00CE279D">
        <w:rPr>
          <w:rFonts w:ascii="Times New Roman" w:hAnsi="Times New Roman" w:cs="Times New Roman"/>
          <w:sz w:val="24"/>
          <w:lang w:val="ru-RU"/>
        </w:rPr>
        <w:t>Э</w:t>
      </w:r>
      <w:r>
        <w:rPr>
          <w:rFonts w:ascii="Times New Roman" w:hAnsi="Times New Roman" w:cs="Times New Roman"/>
          <w:sz w:val="24"/>
          <w:lang w:val="ru-RU"/>
        </w:rPr>
        <w:t xml:space="preserve">то изображения связано с преданием о </w:t>
      </w:r>
      <w:r w:rsidR="001B1934">
        <w:rPr>
          <w:rFonts w:ascii="Times New Roman" w:hAnsi="Times New Roman" w:cs="Times New Roman"/>
          <w:sz w:val="24"/>
          <w:lang w:val="ru-RU"/>
        </w:rPr>
        <w:t xml:space="preserve">распятии Христа на </w:t>
      </w:r>
      <w:r>
        <w:rPr>
          <w:rFonts w:ascii="Times New Roman" w:hAnsi="Times New Roman" w:cs="Times New Roman"/>
          <w:sz w:val="24"/>
          <w:lang w:val="ru-RU"/>
        </w:rPr>
        <w:t>крест</w:t>
      </w:r>
      <w:r w:rsidR="001B1934">
        <w:rPr>
          <w:rFonts w:ascii="Times New Roman" w:hAnsi="Times New Roman" w:cs="Times New Roman"/>
          <w:sz w:val="24"/>
          <w:lang w:val="ru-RU"/>
        </w:rPr>
        <w:t xml:space="preserve">е </w:t>
      </w:r>
      <w:r>
        <w:rPr>
          <w:rFonts w:ascii="Times New Roman" w:hAnsi="Times New Roman" w:cs="Times New Roman"/>
          <w:sz w:val="24"/>
          <w:lang w:val="ru-RU"/>
        </w:rPr>
        <w:t>на месте захоронения Адама. Далее этот образ развивался, превращаясь в эмблему различных армий, в Весёлого Роджера пиратов, в знак, предупреждающий об опасности</w:t>
      </w:r>
      <w:r w:rsidR="00CE279D">
        <w:rPr>
          <w:rFonts w:ascii="Times New Roman" w:hAnsi="Times New Roman" w:cs="Times New Roman"/>
          <w:sz w:val="24"/>
          <w:lang w:val="ru-RU"/>
        </w:rPr>
        <w:t xml:space="preserve"> ядов или высокого напряжения</w:t>
      </w:r>
      <w:r>
        <w:rPr>
          <w:rFonts w:ascii="Times New Roman" w:hAnsi="Times New Roman" w:cs="Times New Roman"/>
          <w:sz w:val="24"/>
          <w:lang w:val="ru-RU"/>
        </w:rPr>
        <w:t>, в эмблему мировой пиратской партии или в девичий брелок (</w:t>
      </w:r>
      <w:r w:rsidR="00CE279D">
        <w:rPr>
          <w:rFonts w:ascii="Times New Roman" w:hAnsi="Times New Roman" w:cs="Times New Roman"/>
          <w:sz w:val="24"/>
          <w:lang w:val="ru-RU"/>
        </w:rPr>
        <w:t xml:space="preserve">Адамова... 2017, Яцутко 2006), </w:t>
      </w:r>
      <w:r>
        <w:rPr>
          <w:rFonts w:ascii="Times New Roman" w:hAnsi="Times New Roman" w:cs="Times New Roman"/>
          <w:sz w:val="24"/>
          <w:lang w:val="ru-RU"/>
        </w:rPr>
        <w:lastRenderedPageBreak/>
        <w:t>обознач</w:t>
      </w:r>
      <w:r w:rsidR="001B1934">
        <w:rPr>
          <w:rFonts w:ascii="Times New Roman" w:hAnsi="Times New Roman" w:cs="Times New Roman"/>
          <w:sz w:val="24"/>
          <w:lang w:val="ru-RU"/>
        </w:rPr>
        <w:t>ая и</w:t>
      </w:r>
      <w:r>
        <w:rPr>
          <w:rFonts w:ascii="Times New Roman" w:hAnsi="Times New Roman" w:cs="Times New Roman"/>
          <w:sz w:val="24"/>
          <w:lang w:val="ru-RU"/>
        </w:rPr>
        <w:t xml:space="preserve"> череп</w:t>
      </w:r>
      <w:r w:rsidR="00CE279D">
        <w:rPr>
          <w:rFonts w:ascii="Times New Roman" w:hAnsi="Times New Roman" w:cs="Times New Roman"/>
          <w:sz w:val="24"/>
          <w:lang w:val="ru-RU"/>
        </w:rPr>
        <w:t xml:space="preserve"> как</w:t>
      </w:r>
      <w:r>
        <w:rPr>
          <w:rFonts w:ascii="Times New Roman" w:hAnsi="Times New Roman" w:cs="Times New Roman"/>
          <w:sz w:val="24"/>
          <w:lang w:val="ru-RU"/>
        </w:rPr>
        <w:t xml:space="preserve"> част</w:t>
      </w:r>
      <w:r w:rsidR="001B1934">
        <w:rPr>
          <w:rFonts w:ascii="Times New Roman" w:hAnsi="Times New Roman" w:cs="Times New Roman"/>
          <w:sz w:val="24"/>
          <w:lang w:val="ru-RU"/>
        </w:rPr>
        <w:t>ь</w:t>
      </w:r>
      <w:r>
        <w:rPr>
          <w:rFonts w:ascii="Times New Roman" w:hAnsi="Times New Roman" w:cs="Times New Roman"/>
          <w:sz w:val="24"/>
          <w:lang w:val="ru-RU"/>
        </w:rPr>
        <w:t xml:space="preserve"> тела человека</w:t>
      </w:r>
      <w:r>
        <w:rPr>
          <w:rFonts w:ascii="Times New Roman" w:hAnsi="Times New Roman" w:cs="Times New Roman"/>
          <w:color w:val="000000"/>
          <w:sz w:val="24"/>
          <w:lang w:val="ru-RU"/>
        </w:rPr>
        <w:t>.</w:t>
      </w:r>
      <w:r w:rsidR="00CE279D">
        <w:rPr>
          <w:rFonts w:ascii="Times New Roman" w:hAnsi="Times New Roman" w:cs="Times New Roman"/>
          <w:color w:val="000000"/>
          <w:sz w:val="24"/>
          <w:lang w:val="ru-RU"/>
        </w:rPr>
        <w:t xml:space="preserve"> </w:t>
      </w:r>
      <w:r w:rsidR="00CE279D">
        <w:rPr>
          <w:rFonts w:ascii="Times New Roman" w:hAnsi="Times New Roman" w:cs="Times New Roman"/>
          <w:sz w:val="24"/>
          <w:lang w:val="ru-RU"/>
        </w:rPr>
        <w:t xml:space="preserve">ФЭНЧТ </w:t>
      </w:r>
      <w:r>
        <w:rPr>
          <w:rFonts w:ascii="Times New Roman" w:hAnsi="Times New Roman" w:cs="Times New Roman"/>
          <w:bCs/>
          <w:sz w:val="24"/>
          <w:lang w:val="ru-RU"/>
        </w:rPr>
        <w:t>Авраамово лоно, отсыла</w:t>
      </w:r>
      <w:r w:rsidR="00CE279D">
        <w:rPr>
          <w:rFonts w:ascii="Times New Roman" w:hAnsi="Times New Roman" w:cs="Times New Roman"/>
          <w:bCs/>
          <w:sz w:val="24"/>
          <w:lang w:val="ru-RU"/>
        </w:rPr>
        <w:t>ющее</w:t>
      </w:r>
      <w:r>
        <w:rPr>
          <w:rFonts w:ascii="Times New Roman" w:hAnsi="Times New Roman" w:cs="Times New Roman"/>
          <w:bCs/>
          <w:sz w:val="24"/>
          <w:lang w:val="ru-RU"/>
        </w:rPr>
        <w:t xml:space="preserve"> к</w:t>
      </w:r>
      <w:r>
        <w:rPr>
          <w:rFonts w:ascii="Times New Roman" w:hAnsi="Times New Roman" w:cs="Times New Roman"/>
          <w:b/>
          <w:bCs/>
          <w:i/>
          <w:iCs/>
          <w:sz w:val="24"/>
          <w:shd w:val="clear" w:color="auto" w:fill="FFFFFF"/>
          <w:lang w:val="ru-RU"/>
        </w:rPr>
        <w:t xml:space="preserve"> </w:t>
      </w:r>
      <w:r>
        <w:rPr>
          <w:rFonts w:ascii="Times New Roman" w:hAnsi="Times New Roman" w:cs="Times New Roman"/>
          <w:bCs/>
          <w:iCs/>
          <w:sz w:val="24"/>
          <w:shd w:val="clear" w:color="auto" w:fill="FFFFFF"/>
          <w:lang w:val="ru-RU"/>
        </w:rPr>
        <w:t>л</w:t>
      </w:r>
      <w:r>
        <w:rPr>
          <w:rStyle w:val="aa"/>
          <w:rFonts w:ascii="Times New Roman" w:hAnsi="Times New Roman" w:cs="Times New Roman"/>
          <w:bCs/>
          <w:i w:val="0"/>
          <w:iCs w:val="0"/>
          <w:sz w:val="24"/>
          <w:shd w:val="clear" w:color="auto" w:fill="FFFFFF"/>
          <w:lang w:val="ru-RU"/>
        </w:rPr>
        <w:t>онному</w:t>
      </w:r>
      <w:r>
        <w:rPr>
          <w:rStyle w:val="aa"/>
          <w:rFonts w:ascii="Times New Roman" w:hAnsi="Times New Roman" w:cs="Times New Roman"/>
          <w:b/>
          <w:bCs/>
          <w:i w:val="0"/>
          <w:iCs w:val="0"/>
          <w:sz w:val="24"/>
          <w:shd w:val="clear" w:color="auto" w:fill="FFFFFF"/>
          <w:lang w:val="ru-RU"/>
        </w:rPr>
        <w:t xml:space="preserve"> </w:t>
      </w:r>
      <w:r>
        <w:rPr>
          <w:rFonts w:ascii="Times New Roman" w:hAnsi="Times New Roman" w:cs="Times New Roman"/>
          <w:sz w:val="24"/>
          <w:shd w:val="clear" w:color="auto" w:fill="FFFFFF"/>
          <w:lang w:val="ru-RU"/>
        </w:rPr>
        <w:t xml:space="preserve">сочленению, в библейской </w:t>
      </w:r>
      <w:r w:rsidRPr="008E3BCB">
        <w:rPr>
          <w:rFonts w:ascii="Times New Roman" w:hAnsi="Times New Roman" w:cs="Times New Roman"/>
          <w:sz w:val="24"/>
          <w:shd w:val="clear" w:color="auto" w:fill="FFFFFF"/>
          <w:lang w:val="ru-RU"/>
        </w:rPr>
        <w:t xml:space="preserve">традиции </w:t>
      </w:r>
      <w:r w:rsidR="008E3BCB" w:rsidRPr="008E3BCB">
        <w:rPr>
          <w:rFonts w:ascii="Times New Roman" w:hAnsi="Times New Roman" w:cs="Times New Roman"/>
          <w:sz w:val="24"/>
          <w:shd w:val="clear" w:color="auto" w:fill="FFFFFF"/>
          <w:lang w:val="ru-RU"/>
        </w:rPr>
        <w:t>можно</w:t>
      </w:r>
      <w:r w:rsidRPr="008E3BCB">
        <w:rPr>
          <w:rFonts w:ascii="Times New Roman" w:hAnsi="Times New Roman" w:cs="Times New Roman"/>
          <w:sz w:val="24"/>
          <w:shd w:val="clear" w:color="auto" w:fill="FFFFFF"/>
          <w:lang w:val="ru-RU"/>
        </w:rPr>
        <w:t xml:space="preserve"> трактовать как обозначение Рая (Яворский 2017).</w:t>
      </w:r>
      <w:r w:rsidR="008E3BCB" w:rsidRPr="008E3BCB">
        <w:rPr>
          <w:rFonts w:ascii="Times New Roman" w:hAnsi="Times New Roman" w:cs="Times New Roman"/>
          <w:sz w:val="24"/>
          <w:shd w:val="clear" w:color="auto" w:fill="FFFFFF"/>
          <w:lang w:val="ru-RU"/>
        </w:rPr>
        <w:t xml:space="preserve"> К этому же ряду относятся </w:t>
      </w:r>
      <w:r w:rsidR="008E3BCB" w:rsidRPr="008E3BCB">
        <w:rPr>
          <w:rFonts w:ascii="Times New Roman" w:hAnsi="Times New Roman" w:cs="Times New Roman"/>
          <w:sz w:val="24"/>
          <w:lang w:val="ru-RU"/>
        </w:rPr>
        <w:t xml:space="preserve">ФЭНЧТ </w:t>
      </w:r>
      <w:r w:rsidRPr="008E3BCB">
        <w:rPr>
          <w:rFonts w:ascii="Times New Roman" w:hAnsi="Times New Roman" w:cs="Times New Roman"/>
          <w:color w:val="000000"/>
          <w:sz w:val="24"/>
          <w:shd w:val="clear" w:color="auto" w:fill="FFFFFF"/>
          <w:lang w:val="ru-RU"/>
        </w:rPr>
        <w:t xml:space="preserve">рука Немезиды и "голова Медузы" (ср. в патанатомии: </w:t>
      </w:r>
      <w:r w:rsidRPr="008E3BCB">
        <w:rPr>
          <w:rFonts w:ascii="Times New Roman" w:hAnsi="Times New Roman" w:cs="Times New Roman"/>
          <w:sz w:val="24"/>
        </w:rPr>
        <w:t>caput</w:t>
      </w:r>
      <w:r w:rsidRPr="008E3BCB">
        <w:rPr>
          <w:rFonts w:ascii="Times New Roman" w:hAnsi="Times New Roman" w:cs="Times New Roman"/>
          <w:sz w:val="24"/>
          <w:lang w:val="ru-RU"/>
        </w:rPr>
        <w:t xml:space="preserve"> </w:t>
      </w:r>
      <w:r w:rsidRPr="008E3BCB">
        <w:rPr>
          <w:rFonts w:ascii="Times New Roman" w:hAnsi="Times New Roman" w:cs="Times New Roman"/>
          <w:sz w:val="24"/>
        </w:rPr>
        <w:t>Medusae</w:t>
      </w:r>
      <w:r w:rsidRPr="008E3BCB">
        <w:rPr>
          <w:rFonts w:ascii="Times New Roman" w:hAnsi="Times New Roman" w:cs="Times New Roman"/>
          <w:sz w:val="24"/>
          <w:lang w:val="ru-RU"/>
        </w:rPr>
        <w:t xml:space="preserve"> </w:t>
      </w:r>
      <w:r w:rsidRPr="008E3BCB">
        <w:rPr>
          <w:rFonts w:ascii="Times New Roman" w:hAnsi="Times New Roman" w:cs="Times New Roman"/>
          <w:color w:val="000000"/>
          <w:sz w:val="24"/>
          <w:lang w:val="ru-RU"/>
        </w:rPr>
        <w:t>–</w:t>
      </w:r>
      <w:r w:rsidRPr="008E3BCB">
        <w:rPr>
          <w:rFonts w:ascii="Times New Roman" w:hAnsi="Times New Roman" w:cs="Times New Roman"/>
          <w:color w:val="000000"/>
          <w:sz w:val="24"/>
          <w:shd w:val="clear" w:color="auto" w:fill="FFFFFF"/>
          <w:lang w:val="ru-RU"/>
        </w:rPr>
        <w:t xml:space="preserve"> </w:t>
      </w:r>
      <w:r w:rsidRPr="008E3BCB">
        <w:rPr>
          <w:rFonts w:ascii="Times New Roman" w:hAnsi="Times New Roman" w:cs="Times New Roman"/>
          <w:sz w:val="24"/>
          <w:lang w:val="ru-RU"/>
        </w:rPr>
        <w:t xml:space="preserve">варикозное расширение вен брюшной стенки </w:t>
      </w:r>
      <w:r w:rsidRPr="008E3BCB">
        <w:rPr>
          <w:rFonts w:ascii="Times New Roman" w:hAnsi="Times New Roman" w:cs="Times New Roman"/>
          <w:color w:val="000000"/>
          <w:sz w:val="24"/>
          <w:lang w:val="ru-RU"/>
        </w:rPr>
        <w:t xml:space="preserve">– </w:t>
      </w:r>
      <w:r w:rsidR="000B6A4C">
        <w:rPr>
          <w:rFonts w:ascii="Times New Roman" w:eastAsia="SimSun" w:hAnsi="Times New Roman" w:cs="Times New Roman"/>
          <w:sz w:val="24"/>
          <w:lang w:val="ru-RU"/>
        </w:rPr>
        <w:t>Денисов, Пивченко</w:t>
      </w:r>
      <w:r w:rsidRPr="008E3BCB">
        <w:rPr>
          <w:rFonts w:ascii="Times New Roman" w:eastAsia="SimSun" w:hAnsi="Times New Roman" w:cs="Times New Roman"/>
          <w:sz w:val="24"/>
          <w:lang w:val="ru-RU"/>
        </w:rPr>
        <w:t xml:space="preserve"> 2012</w:t>
      </w:r>
      <w:r w:rsidR="000B6A4C">
        <w:rPr>
          <w:rFonts w:ascii="Times New Roman" w:eastAsia="SimSun" w:hAnsi="Times New Roman" w:cs="Times New Roman"/>
          <w:sz w:val="24"/>
          <w:lang w:val="ru-RU"/>
        </w:rPr>
        <w:t>:</w:t>
      </w:r>
      <w:r w:rsidRPr="008E3BCB">
        <w:rPr>
          <w:rFonts w:ascii="Times New Roman" w:eastAsia="SimSun" w:hAnsi="Times New Roman" w:cs="Times New Roman"/>
          <w:sz w:val="24"/>
          <w:lang w:val="ru-RU"/>
        </w:rPr>
        <w:t xml:space="preserve"> 18)</w:t>
      </w:r>
      <w:r w:rsidRPr="008E3BCB">
        <w:rPr>
          <w:rFonts w:ascii="Times New Roman" w:hAnsi="Times New Roman" w:cs="Times New Roman"/>
          <w:color w:val="000000"/>
          <w:sz w:val="24"/>
          <w:shd w:val="clear" w:color="auto" w:fill="FFFFFF"/>
          <w:lang w:val="ru-RU"/>
        </w:rPr>
        <w:t>.</w:t>
      </w:r>
    </w:p>
    <w:p w:rsidR="00D15D5F" w:rsidRPr="009B0F4B" w:rsidRDefault="008E3BCB">
      <w:pPr>
        <w:tabs>
          <w:tab w:val="left" w:pos="9421"/>
        </w:tabs>
        <w:spacing w:after="0" w:line="240" w:lineRule="auto"/>
        <w:ind w:firstLine="709"/>
        <w:rPr>
          <w:rFonts w:ascii="Times New Roman" w:hAnsi="Times New Roman" w:cs="Times New Roman"/>
          <w:sz w:val="24"/>
          <w:shd w:val="clear" w:color="auto" w:fill="FFFFFF"/>
          <w:lang w:val="ru-RU"/>
        </w:rPr>
      </w:pPr>
      <w:r w:rsidRPr="005049F2">
        <w:rPr>
          <w:rFonts w:ascii="Times New Roman" w:hAnsi="Times New Roman" w:cs="Times New Roman"/>
          <w:color w:val="000000"/>
          <w:sz w:val="24"/>
          <w:shd w:val="clear" w:color="auto" w:fill="FFFFFF"/>
          <w:lang w:val="ru-RU"/>
        </w:rPr>
        <w:t>М</w:t>
      </w:r>
      <w:r w:rsidR="00AA33C0" w:rsidRPr="005049F2">
        <w:rPr>
          <w:rFonts w:ascii="Times New Roman" w:hAnsi="Times New Roman" w:cs="Times New Roman"/>
          <w:color w:val="000000"/>
          <w:sz w:val="24"/>
          <w:shd w:val="clear" w:color="auto" w:fill="FFFFFF"/>
          <w:lang w:val="ru-RU"/>
        </w:rPr>
        <w:t xml:space="preserve">ногочисленны, </w:t>
      </w:r>
      <w:r w:rsidRPr="005049F2">
        <w:rPr>
          <w:rFonts w:ascii="Times New Roman" w:hAnsi="Times New Roman" w:cs="Times New Roman"/>
          <w:color w:val="000000"/>
          <w:sz w:val="24"/>
          <w:shd w:val="clear" w:color="auto" w:fill="FFFFFF"/>
          <w:lang w:val="ru-RU"/>
        </w:rPr>
        <w:t>но</w:t>
      </w:r>
      <w:r w:rsidR="00AA33C0" w:rsidRPr="005049F2">
        <w:rPr>
          <w:rFonts w:ascii="Times New Roman" w:hAnsi="Times New Roman" w:cs="Times New Roman"/>
          <w:color w:val="000000"/>
          <w:sz w:val="24"/>
          <w:shd w:val="clear" w:color="auto" w:fill="FFFFFF"/>
          <w:lang w:val="ru-RU"/>
        </w:rPr>
        <w:t xml:space="preserve"> низкочастотны, </w:t>
      </w:r>
      <w:r w:rsidRPr="005049F2">
        <w:rPr>
          <w:rFonts w:ascii="Times New Roman" w:hAnsi="Times New Roman" w:cs="Times New Roman"/>
          <w:sz w:val="24"/>
          <w:lang w:val="ru-RU"/>
        </w:rPr>
        <w:t>ФЭНЧТ</w:t>
      </w:r>
      <w:r w:rsidR="00AA33C0" w:rsidRPr="005049F2">
        <w:rPr>
          <w:rFonts w:ascii="Times New Roman" w:hAnsi="Times New Roman" w:cs="Times New Roman"/>
          <w:color w:val="000000"/>
          <w:sz w:val="24"/>
          <w:shd w:val="clear" w:color="auto" w:fill="FFFFFF"/>
          <w:lang w:val="ru-RU"/>
        </w:rPr>
        <w:t xml:space="preserve">, </w:t>
      </w:r>
      <w:r w:rsidRPr="005049F2">
        <w:rPr>
          <w:rFonts w:ascii="Times New Roman" w:hAnsi="Times New Roman" w:cs="Times New Roman"/>
          <w:color w:val="000000"/>
          <w:sz w:val="24"/>
          <w:shd w:val="clear" w:color="auto" w:fill="FFFFFF"/>
          <w:lang w:val="ru-RU"/>
        </w:rPr>
        <w:t>выступающие как</w:t>
      </w:r>
      <w:r w:rsidR="00AA33C0" w:rsidRPr="005049F2">
        <w:rPr>
          <w:rFonts w:ascii="Times New Roman" w:hAnsi="Times New Roman" w:cs="Times New Roman"/>
          <w:color w:val="000000"/>
          <w:sz w:val="24"/>
          <w:shd w:val="clear" w:color="auto" w:fill="FFFFFF"/>
          <w:lang w:val="ru-RU"/>
        </w:rPr>
        <w:t xml:space="preserve"> номен</w:t>
      </w:r>
      <w:r w:rsidRPr="005049F2">
        <w:rPr>
          <w:rFonts w:ascii="Times New Roman" w:hAnsi="Times New Roman" w:cs="Times New Roman"/>
          <w:color w:val="000000"/>
          <w:sz w:val="24"/>
          <w:shd w:val="clear" w:color="auto" w:fill="FFFFFF"/>
          <w:lang w:val="ru-RU"/>
        </w:rPr>
        <w:t>ы. При этом персонажи, от имён</w:t>
      </w:r>
      <w:r w:rsidR="00AA33C0" w:rsidRPr="005049F2">
        <w:rPr>
          <w:rFonts w:ascii="Times New Roman" w:hAnsi="Times New Roman" w:cs="Times New Roman"/>
          <w:color w:val="000000"/>
          <w:sz w:val="24"/>
          <w:shd w:val="clear" w:color="auto" w:fill="FFFFFF"/>
          <w:lang w:val="ru-RU"/>
        </w:rPr>
        <w:t xml:space="preserve"> которых</w:t>
      </w:r>
      <w:r w:rsidRPr="005049F2">
        <w:rPr>
          <w:rFonts w:ascii="Times New Roman" w:hAnsi="Times New Roman" w:cs="Times New Roman"/>
          <w:color w:val="000000"/>
          <w:sz w:val="24"/>
          <w:shd w:val="clear" w:color="auto" w:fill="FFFFFF"/>
          <w:lang w:val="ru-RU"/>
        </w:rPr>
        <w:t xml:space="preserve"> они</w:t>
      </w:r>
      <w:r w:rsidR="00AA33C0" w:rsidRPr="005049F2">
        <w:rPr>
          <w:rFonts w:ascii="Times New Roman" w:hAnsi="Times New Roman" w:cs="Times New Roman"/>
          <w:color w:val="000000"/>
          <w:sz w:val="24"/>
          <w:shd w:val="clear" w:color="auto" w:fill="FFFFFF"/>
          <w:lang w:val="ru-RU"/>
        </w:rPr>
        <w:t xml:space="preserve"> образуются, являются </w:t>
      </w:r>
      <w:r w:rsidRPr="005049F2">
        <w:rPr>
          <w:rFonts w:ascii="Times New Roman" w:hAnsi="Times New Roman" w:cs="Times New Roman"/>
          <w:color w:val="000000"/>
          <w:sz w:val="24"/>
          <w:shd w:val="clear" w:color="auto" w:fill="FFFFFF"/>
          <w:lang w:val="ru-RU"/>
        </w:rPr>
        <w:t xml:space="preserve">придуманными </w:t>
      </w:r>
      <w:r w:rsidR="00AA33C0" w:rsidRPr="005049F2">
        <w:rPr>
          <w:rFonts w:ascii="Times New Roman" w:hAnsi="Times New Roman" w:cs="Times New Roman"/>
          <w:color w:val="000000"/>
          <w:sz w:val="24"/>
          <w:shd w:val="clear" w:color="auto" w:fill="FFFFFF"/>
          <w:lang w:val="ru-RU"/>
        </w:rPr>
        <w:t>личностями, что</w:t>
      </w:r>
      <w:r w:rsidR="005049F2" w:rsidRPr="005049F2">
        <w:rPr>
          <w:rFonts w:ascii="Times New Roman" w:hAnsi="Times New Roman" w:cs="Times New Roman"/>
          <w:color w:val="000000"/>
          <w:sz w:val="24"/>
          <w:shd w:val="clear" w:color="auto" w:fill="FFFFFF"/>
          <w:lang w:val="ru-RU"/>
        </w:rPr>
        <w:t xml:space="preserve"> определяет появление множества </w:t>
      </w:r>
      <w:r w:rsidR="00AA33C0" w:rsidRPr="005049F2">
        <w:rPr>
          <w:rFonts w:ascii="Times New Roman" w:hAnsi="Times New Roman" w:cs="Times New Roman"/>
          <w:color w:val="000000"/>
          <w:sz w:val="24"/>
          <w:shd w:val="clear" w:color="auto" w:fill="FFFFFF"/>
          <w:lang w:val="ru-RU"/>
        </w:rPr>
        <w:t>этимологий</w:t>
      </w:r>
      <w:r w:rsidR="005049F2" w:rsidRPr="005049F2">
        <w:rPr>
          <w:rFonts w:ascii="Times New Roman" w:hAnsi="Times New Roman" w:cs="Times New Roman"/>
          <w:color w:val="000000"/>
          <w:sz w:val="24"/>
          <w:shd w:val="clear" w:color="auto" w:fill="FFFFFF"/>
          <w:lang w:val="ru-RU"/>
        </w:rPr>
        <w:t xml:space="preserve"> и псевдоэтимологий</w:t>
      </w:r>
      <w:r w:rsidR="00AA33C0" w:rsidRPr="005049F2">
        <w:rPr>
          <w:rFonts w:ascii="Times New Roman" w:hAnsi="Times New Roman" w:cs="Times New Roman"/>
          <w:color w:val="000000"/>
          <w:sz w:val="24"/>
          <w:lang w:val="ru-RU"/>
        </w:rPr>
        <w:t xml:space="preserve">. Так, название </w:t>
      </w:r>
      <w:r w:rsidR="00AA33C0" w:rsidRPr="005049F2">
        <w:rPr>
          <w:rFonts w:ascii="Times New Roman" w:hAnsi="Times New Roman" w:cs="Times New Roman"/>
          <w:sz w:val="24"/>
          <w:shd w:val="clear" w:color="auto" w:fill="FFFFFF"/>
          <w:lang w:val="ru-RU"/>
        </w:rPr>
        <w:t xml:space="preserve">созвездия волосы Вероники отсылает к волосам </w:t>
      </w:r>
      <w:hyperlink r:id="rId9" w:history="1">
        <w:r w:rsidR="00AA33C0" w:rsidRPr="005049F2">
          <w:rPr>
            <w:rStyle w:val="ab"/>
            <w:rFonts w:ascii="Times New Roman" w:hAnsi="Times New Roman" w:cs="Times New Roman"/>
            <w:color w:val="auto"/>
            <w:sz w:val="24"/>
            <w:u w:val="none"/>
            <w:shd w:val="clear" w:color="auto" w:fill="FFFFFF"/>
            <w:lang w:val="ru-RU"/>
          </w:rPr>
          <w:t>Береник</w:t>
        </w:r>
      </w:hyperlink>
      <w:r w:rsidR="008354A6" w:rsidRPr="005049F2">
        <w:rPr>
          <w:rFonts w:ascii="Times New Roman" w:hAnsi="Times New Roman" w:cs="Times New Roman"/>
          <w:sz w:val="24"/>
          <w:lang w:val="ru-RU"/>
        </w:rPr>
        <w:t>и</w:t>
      </w:r>
      <w:r w:rsidR="00AA33C0" w:rsidRPr="005049F2">
        <w:rPr>
          <w:rFonts w:ascii="Times New Roman" w:hAnsi="Times New Roman" w:cs="Times New Roman"/>
          <w:sz w:val="24"/>
          <w:shd w:val="clear" w:color="auto" w:fill="FFFFFF"/>
          <w:lang w:val="ru-RU"/>
        </w:rPr>
        <w:t xml:space="preserve"> (Вероники) </w:t>
      </w:r>
      <w:r w:rsidR="00AA33C0" w:rsidRPr="005049F2">
        <w:rPr>
          <w:rFonts w:ascii="Times New Roman" w:hAnsi="Times New Roman" w:cs="Times New Roman"/>
          <w:sz w:val="24"/>
          <w:lang w:val="ru-RU"/>
        </w:rPr>
        <w:t>–</w:t>
      </w:r>
      <w:r w:rsidR="00AA33C0" w:rsidRPr="005049F2">
        <w:rPr>
          <w:rFonts w:ascii="Times New Roman" w:hAnsi="Times New Roman" w:cs="Times New Roman"/>
          <w:sz w:val="24"/>
          <w:shd w:val="clear" w:color="auto" w:fill="FFFFFF"/>
          <w:lang w:val="ru-RU"/>
        </w:rPr>
        <w:t xml:space="preserve"> жене египетского царя </w:t>
      </w:r>
      <w:hyperlink r:id="rId10" w:tooltip="Птолемей III" w:history="1">
        <w:r w:rsidR="00AA33C0" w:rsidRPr="005049F2">
          <w:rPr>
            <w:rStyle w:val="ab"/>
            <w:rFonts w:ascii="Times New Roman" w:hAnsi="Times New Roman" w:cs="Times New Roman"/>
            <w:color w:val="auto"/>
            <w:sz w:val="24"/>
            <w:u w:val="none"/>
            <w:shd w:val="clear" w:color="auto" w:fill="FFFFFF"/>
            <w:lang w:val="ru-RU"/>
          </w:rPr>
          <w:t xml:space="preserve">Птолемея </w:t>
        </w:r>
        <w:r w:rsidR="00AA33C0" w:rsidRPr="005049F2">
          <w:rPr>
            <w:rStyle w:val="ab"/>
            <w:rFonts w:ascii="Times New Roman" w:hAnsi="Times New Roman" w:cs="Times New Roman"/>
            <w:color w:val="auto"/>
            <w:sz w:val="24"/>
            <w:u w:val="none"/>
            <w:shd w:val="clear" w:color="auto" w:fill="FFFFFF"/>
          </w:rPr>
          <w:t>III</w:t>
        </w:r>
        <w:r w:rsidR="00AA33C0" w:rsidRPr="005049F2">
          <w:rPr>
            <w:rStyle w:val="ab"/>
            <w:rFonts w:ascii="Times New Roman" w:hAnsi="Times New Roman" w:cs="Times New Roman"/>
            <w:color w:val="auto"/>
            <w:sz w:val="24"/>
            <w:u w:val="none"/>
            <w:shd w:val="clear" w:color="auto" w:fill="FFFFFF"/>
            <w:lang w:val="ru-RU"/>
          </w:rPr>
          <w:t xml:space="preserve"> Эвергета</w:t>
        </w:r>
      </w:hyperlink>
      <w:r w:rsidR="00AA33C0" w:rsidRPr="005049F2">
        <w:rPr>
          <w:rFonts w:ascii="Times New Roman" w:hAnsi="Times New Roman" w:cs="Times New Roman"/>
          <w:sz w:val="24"/>
          <w:lang w:val="ru-RU"/>
        </w:rPr>
        <w:t xml:space="preserve">, Млечный путь может называться </w:t>
      </w:r>
      <w:r w:rsidR="00AA33C0" w:rsidRPr="005049F2">
        <w:rPr>
          <w:rFonts w:ascii="Times New Roman" w:hAnsi="Times New Roman" w:cs="Times New Roman"/>
          <w:bCs/>
          <w:sz w:val="24"/>
          <w:shd w:val="clear" w:color="auto" w:fill="FFFFFF"/>
          <w:lang w:val="ru-RU"/>
        </w:rPr>
        <w:t>Богородицыными волосами,</w:t>
      </w:r>
      <w:r w:rsidR="00AA33C0" w:rsidRPr="005049F2">
        <w:rPr>
          <w:rFonts w:ascii="Times New Roman" w:hAnsi="Times New Roman" w:cs="Times New Roman"/>
          <w:sz w:val="24"/>
          <w:lang w:val="ru-RU"/>
        </w:rPr>
        <w:t xml:space="preserve"> </w:t>
      </w:r>
      <w:r w:rsidR="00AA33C0" w:rsidRPr="005049F2">
        <w:rPr>
          <w:rStyle w:val="aa"/>
          <w:rFonts w:ascii="Times New Roman" w:hAnsi="Times New Roman" w:cs="Times New Roman"/>
          <w:i w:val="0"/>
          <w:iCs w:val="0"/>
          <w:sz w:val="24"/>
          <w:shd w:val="clear" w:color="auto" w:fill="FFFFFF"/>
          <w:lang w:val="ru-RU"/>
        </w:rPr>
        <w:t xml:space="preserve">папоротник </w:t>
      </w:r>
      <w:r w:rsidR="00AA33C0" w:rsidRPr="005049F2">
        <w:rPr>
          <w:rStyle w:val="aa"/>
          <w:rFonts w:ascii="Times New Roman" w:hAnsi="Times New Roman" w:cs="Times New Roman"/>
          <w:iCs w:val="0"/>
          <w:sz w:val="24"/>
          <w:shd w:val="clear" w:color="auto" w:fill="FFFFFF"/>
        </w:rPr>
        <w:t>Adiantum</w:t>
      </w:r>
      <w:r w:rsidR="00AA33C0" w:rsidRPr="005049F2">
        <w:rPr>
          <w:rStyle w:val="aa"/>
          <w:rFonts w:ascii="Times New Roman" w:hAnsi="Times New Roman" w:cs="Times New Roman"/>
          <w:i w:val="0"/>
          <w:iCs w:val="0"/>
          <w:sz w:val="24"/>
          <w:shd w:val="clear" w:color="auto" w:fill="FFFFFF"/>
          <w:lang w:val="ru-RU"/>
        </w:rPr>
        <w:t xml:space="preserve"> </w:t>
      </w:r>
      <w:r w:rsidR="00AA33C0" w:rsidRPr="005049F2">
        <w:rPr>
          <w:rStyle w:val="aa"/>
          <w:rFonts w:ascii="Times New Roman" w:hAnsi="Times New Roman" w:cs="Times New Roman"/>
          <w:iCs w:val="0"/>
          <w:sz w:val="24"/>
          <w:shd w:val="clear" w:color="auto" w:fill="FFFFFF"/>
        </w:rPr>
        <w:t>capillus</w:t>
      </w:r>
      <w:r w:rsidR="00AA33C0" w:rsidRPr="005049F2">
        <w:rPr>
          <w:rStyle w:val="aa"/>
          <w:rFonts w:ascii="Times New Roman" w:hAnsi="Times New Roman" w:cs="Times New Roman"/>
          <w:iCs w:val="0"/>
          <w:sz w:val="24"/>
          <w:shd w:val="clear" w:color="auto" w:fill="FFFFFF"/>
          <w:lang w:val="ru-RU"/>
        </w:rPr>
        <w:t>-</w:t>
      </w:r>
      <w:r w:rsidR="00AA33C0" w:rsidRPr="005049F2">
        <w:rPr>
          <w:rStyle w:val="aa"/>
          <w:rFonts w:ascii="Times New Roman" w:hAnsi="Times New Roman" w:cs="Times New Roman"/>
          <w:iCs w:val="0"/>
          <w:sz w:val="24"/>
          <w:shd w:val="clear" w:color="auto" w:fill="FFFFFF"/>
        </w:rPr>
        <w:t>veneris</w:t>
      </w:r>
      <w:r w:rsidR="00AA33C0" w:rsidRPr="005049F2">
        <w:rPr>
          <w:rStyle w:val="aa"/>
          <w:rFonts w:ascii="Times New Roman" w:hAnsi="Times New Roman" w:cs="Times New Roman"/>
          <w:i w:val="0"/>
          <w:iCs w:val="0"/>
          <w:sz w:val="24"/>
          <w:shd w:val="clear" w:color="auto" w:fill="FFFFFF"/>
          <w:lang w:val="ru-RU"/>
        </w:rPr>
        <w:t xml:space="preserve"> (волосы Венеры) именуется так за сходство тонких чёрных стеблеобразных рахисов с волосами, предполагае</w:t>
      </w:r>
      <w:r w:rsidR="005049F2" w:rsidRPr="005049F2">
        <w:rPr>
          <w:rStyle w:val="aa"/>
          <w:rFonts w:ascii="Times New Roman" w:hAnsi="Times New Roman" w:cs="Times New Roman"/>
          <w:i w:val="0"/>
          <w:iCs w:val="0"/>
          <w:sz w:val="24"/>
          <w:shd w:val="clear" w:color="auto" w:fill="FFFFFF"/>
          <w:lang w:val="ru-RU"/>
        </w:rPr>
        <w:t>мыми</w:t>
      </w:r>
      <w:r w:rsidR="00AA33C0" w:rsidRPr="005049F2">
        <w:rPr>
          <w:rStyle w:val="aa"/>
          <w:rFonts w:ascii="Times New Roman" w:hAnsi="Times New Roman" w:cs="Times New Roman"/>
          <w:i w:val="0"/>
          <w:iCs w:val="0"/>
          <w:sz w:val="24"/>
          <w:shd w:val="clear" w:color="auto" w:fill="FFFFFF"/>
          <w:lang w:val="ru-RU"/>
        </w:rPr>
        <w:t xml:space="preserve"> у богини Венеры</w:t>
      </w:r>
      <w:r w:rsidR="00AA33C0" w:rsidRPr="005049F2">
        <w:rPr>
          <w:rStyle w:val="aa"/>
          <w:rFonts w:ascii="Times New Roman" w:hAnsi="Times New Roman" w:cs="Times New Roman"/>
          <w:iCs w:val="0"/>
          <w:sz w:val="24"/>
          <w:shd w:val="clear" w:color="auto" w:fill="FFFFFF"/>
          <w:lang w:val="ru-RU"/>
        </w:rPr>
        <w:t xml:space="preserve">, </w:t>
      </w:r>
      <w:r w:rsidR="00AA33C0" w:rsidRPr="005049F2">
        <w:rPr>
          <w:rFonts w:ascii="Times New Roman" w:hAnsi="Times New Roman" w:cs="Times New Roman"/>
          <w:sz w:val="24"/>
          <w:lang w:val="ru-RU"/>
        </w:rPr>
        <w:t xml:space="preserve">а фитоним </w:t>
      </w:r>
      <w:r w:rsidR="00AA33C0" w:rsidRPr="005049F2">
        <w:rPr>
          <w:rFonts w:ascii="Times New Roman" w:hAnsi="Times New Roman" w:cs="Times New Roman"/>
          <w:sz w:val="24"/>
          <w:shd w:val="clear" w:color="auto" w:fill="FFFFFF"/>
          <w:lang w:val="ru-RU"/>
        </w:rPr>
        <w:t>анютины глазки (относимый к разным растениям, напр</w:t>
      </w:r>
      <w:r w:rsidR="009B0F4B" w:rsidRPr="009B0F4B">
        <w:rPr>
          <w:rFonts w:ascii="Times New Roman" w:hAnsi="Times New Roman" w:cs="Times New Roman"/>
          <w:sz w:val="24"/>
          <w:shd w:val="clear" w:color="auto" w:fill="FFFFFF"/>
          <w:lang w:val="ru-RU"/>
        </w:rPr>
        <w:t>.</w:t>
      </w:r>
      <w:r w:rsidR="00AA33C0" w:rsidRPr="005049F2">
        <w:rPr>
          <w:rFonts w:ascii="Times New Roman" w:hAnsi="Times New Roman" w:cs="Times New Roman"/>
          <w:sz w:val="24"/>
          <w:shd w:val="clear" w:color="auto" w:fill="FFFFFF"/>
          <w:lang w:val="ru-RU"/>
        </w:rPr>
        <w:t xml:space="preserve">, </w:t>
      </w:r>
      <w:r w:rsidR="00AA33C0" w:rsidRPr="005049F2">
        <w:rPr>
          <w:rFonts w:ascii="Times New Roman" w:hAnsi="Times New Roman" w:cs="Times New Roman"/>
          <w:i/>
          <w:iCs/>
          <w:sz w:val="24"/>
          <w:shd w:val="clear" w:color="auto" w:fill="FFFFFF"/>
          <w:lang w:val="zh-CN"/>
        </w:rPr>
        <w:t>Víola trícolor</w:t>
      </w:r>
      <w:r w:rsidR="00AA33C0" w:rsidRPr="005049F2">
        <w:rPr>
          <w:rFonts w:ascii="Times New Roman" w:hAnsi="Times New Roman" w:cs="Times New Roman"/>
          <w:sz w:val="24"/>
          <w:shd w:val="clear" w:color="auto" w:fill="FFFFFF"/>
          <w:lang w:val="ru-RU"/>
        </w:rPr>
        <w:t xml:space="preserve"> или </w:t>
      </w:r>
      <w:r w:rsidR="00AA33C0" w:rsidRPr="005049F2">
        <w:rPr>
          <w:rFonts w:ascii="Times New Roman" w:hAnsi="Times New Roman" w:cs="Times New Roman"/>
          <w:i/>
          <w:iCs/>
          <w:sz w:val="24"/>
          <w:shd w:val="clear" w:color="auto" w:fill="FFFFFF"/>
          <w:lang w:val="zh-CN"/>
        </w:rPr>
        <w:t>Melampyrum nemorosum</w:t>
      </w:r>
      <w:r w:rsidR="00AA33C0" w:rsidRPr="005049F2">
        <w:rPr>
          <w:rFonts w:ascii="Times New Roman" w:hAnsi="Times New Roman" w:cs="Times New Roman"/>
          <w:iCs/>
          <w:sz w:val="24"/>
          <w:shd w:val="clear" w:color="auto" w:fill="FFFFFF"/>
          <w:lang w:val="ru-RU"/>
        </w:rPr>
        <w:t>, принадлежащим разным семействам</w:t>
      </w:r>
      <w:r w:rsidR="00AA33C0" w:rsidRPr="005049F2">
        <w:rPr>
          <w:rFonts w:ascii="Times New Roman" w:hAnsi="Times New Roman" w:cs="Times New Roman"/>
          <w:sz w:val="24"/>
          <w:shd w:val="clear" w:color="auto" w:fill="FFFFFF"/>
          <w:lang w:val="ru-RU"/>
        </w:rPr>
        <w:t>) имеет неясное происхо</w:t>
      </w:r>
      <w:r w:rsidR="009B0F4B">
        <w:rPr>
          <w:rFonts w:ascii="Times New Roman" w:hAnsi="Times New Roman" w:cs="Times New Roman"/>
          <w:sz w:val="24"/>
          <w:shd w:val="clear" w:color="auto" w:fill="FFFFFF"/>
          <w:lang w:val="ru-RU"/>
        </w:rPr>
        <w:t>ждение, что порождает</w:t>
      </w:r>
      <w:r w:rsidR="009B0F4B" w:rsidRPr="009B0F4B">
        <w:rPr>
          <w:rFonts w:ascii="Times New Roman" w:hAnsi="Times New Roman" w:cs="Times New Roman"/>
          <w:sz w:val="24"/>
          <w:shd w:val="clear" w:color="auto" w:fill="FFFFFF"/>
          <w:lang w:val="ru-RU"/>
        </w:rPr>
        <w:t xml:space="preserve"> </w:t>
      </w:r>
      <w:r w:rsidR="00AA33C0" w:rsidRPr="005049F2">
        <w:rPr>
          <w:rFonts w:ascii="Times New Roman" w:hAnsi="Times New Roman" w:cs="Times New Roman"/>
          <w:sz w:val="24"/>
          <w:shd w:val="clear" w:color="auto" w:fill="FFFFFF"/>
          <w:lang w:val="ru-RU"/>
        </w:rPr>
        <w:t>легенд</w:t>
      </w:r>
      <w:r w:rsidR="009B0F4B">
        <w:rPr>
          <w:rFonts w:ascii="Times New Roman" w:hAnsi="Times New Roman" w:cs="Times New Roman"/>
          <w:sz w:val="24"/>
          <w:shd w:val="clear" w:color="auto" w:fill="FFFFFF"/>
          <w:lang w:val="ru-RU"/>
        </w:rPr>
        <w:t>ы</w:t>
      </w:r>
      <w:r w:rsidR="000B6A4C">
        <w:rPr>
          <w:rFonts w:ascii="Times New Roman" w:hAnsi="Times New Roman" w:cs="Times New Roman"/>
          <w:sz w:val="24"/>
          <w:shd w:val="clear" w:color="auto" w:fill="FFFFFF"/>
          <w:lang w:val="ru-RU"/>
        </w:rPr>
        <w:t xml:space="preserve"> (Квашнина</w:t>
      </w:r>
      <w:r w:rsidR="00AA33C0" w:rsidRPr="005049F2">
        <w:rPr>
          <w:rFonts w:ascii="Times New Roman" w:hAnsi="Times New Roman" w:cs="Times New Roman"/>
          <w:sz w:val="24"/>
          <w:shd w:val="clear" w:color="auto" w:fill="FFFFFF"/>
          <w:lang w:val="ru-RU"/>
        </w:rPr>
        <w:t xml:space="preserve"> </w:t>
      </w:r>
      <w:r w:rsidR="00B05154">
        <w:rPr>
          <w:rFonts w:ascii="Times New Roman" w:hAnsi="Times New Roman" w:cs="Times New Roman"/>
          <w:sz w:val="24"/>
          <w:shd w:val="clear" w:color="auto" w:fill="FFFFFF"/>
          <w:lang w:val="ru-RU"/>
        </w:rPr>
        <w:t>2005</w:t>
      </w:r>
      <w:r w:rsidR="00AA33C0" w:rsidRPr="005049F2">
        <w:rPr>
          <w:rFonts w:ascii="Times New Roman" w:hAnsi="Times New Roman" w:cs="Times New Roman"/>
          <w:sz w:val="24"/>
          <w:shd w:val="clear" w:color="auto" w:fill="FFFFFF"/>
          <w:lang w:val="ru-RU"/>
        </w:rPr>
        <w:t xml:space="preserve">.), </w:t>
      </w:r>
      <w:r w:rsidR="009B0F4B">
        <w:rPr>
          <w:rFonts w:ascii="Times New Roman" w:hAnsi="Times New Roman" w:cs="Times New Roman"/>
          <w:sz w:val="24"/>
          <w:shd w:val="clear" w:color="auto" w:fill="FFFFFF"/>
          <w:lang w:val="ru-RU"/>
        </w:rPr>
        <w:t>становящиеся</w:t>
      </w:r>
      <w:r w:rsidR="00AA33C0" w:rsidRPr="005049F2">
        <w:rPr>
          <w:rFonts w:ascii="Times New Roman" w:hAnsi="Times New Roman" w:cs="Times New Roman"/>
          <w:sz w:val="24"/>
          <w:shd w:val="clear" w:color="auto" w:fill="FFFFFF"/>
          <w:lang w:val="ru-RU"/>
        </w:rPr>
        <w:t xml:space="preserve"> содержанием беллетристическ</w:t>
      </w:r>
      <w:r w:rsidR="00393979">
        <w:rPr>
          <w:rFonts w:ascii="Times New Roman" w:hAnsi="Times New Roman" w:cs="Times New Roman"/>
          <w:sz w:val="24"/>
          <w:shd w:val="clear" w:color="auto" w:fill="FFFFFF"/>
          <w:lang w:val="ru-RU"/>
        </w:rPr>
        <w:t>их произведений</w:t>
      </w:r>
      <w:r w:rsidR="00AA33C0" w:rsidRPr="005049F2">
        <w:rPr>
          <w:rFonts w:ascii="Times New Roman" w:hAnsi="Times New Roman" w:cs="Times New Roman"/>
          <w:sz w:val="24"/>
          <w:shd w:val="clear" w:color="auto" w:fill="FFFFFF"/>
          <w:lang w:val="ru-RU"/>
        </w:rPr>
        <w:t xml:space="preserve"> (напр</w:t>
      </w:r>
      <w:r w:rsidR="009B0F4B">
        <w:rPr>
          <w:rFonts w:ascii="Times New Roman" w:hAnsi="Times New Roman" w:cs="Times New Roman"/>
          <w:sz w:val="24"/>
          <w:shd w:val="clear" w:color="auto" w:fill="FFFFFF"/>
          <w:lang w:val="ru-RU"/>
        </w:rPr>
        <w:t>.</w:t>
      </w:r>
      <w:r w:rsidR="000B6A4C">
        <w:rPr>
          <w:rFonts w:ascii="Times New Roman" w:hAnsi="Times New Roman" w:cs="Times New Roman"/>
          <w:sz w:val="24"/>
          <w:shd w:val="clear" w:color="auto" w:fill="FFFFFF"/>
          <w:lang w:val="ru-RU"/>
        </w:rPr>
        <w:t>, Снегова</w:t>
      </w:r>
      <w:r w:rsidR="00AA33C0" w:rsidRPr="005049F2">
        <w:rPr>
          <w:rFonts w:ascii="Times New Roman" w:hAnsi="Times New Roman" w:cs="Times New Roman"/>
          <w:sz w:val="24"/>
          <w:shd w:val="clear" w:color="auto" w:fill="FFFFFF"/>
          <w:lang w:val="ru-RU"/>
        </w:rPr>
        <w:t xml:space="preserve"> </w:t>
      </w:r>
      <w:r w:rsidR="00EA054A">
        <w:rPr>
          <w:rFonts w:ascii="Times New Roman" w:hAnsi="Times New Roman" w:cs="Times New Roman"/>
          <w:sz w:val="24"/>
          <w:shd w:val="clear" w:color="auto" w:fill="FFFFFF"/>
          <w:lang w:val="ru-RU"/>
        </w:rPr>
        <w:t>2004</w:t>
      </w:r>
      <w:r w:rsidR="00AA33C0" w:rsidRPr="005049F2">
        <w:rPr>
          <w:rFonts w:ascii="Times New Roman" w:hAnsi="Times New Roman" w:cs="Times New Roman"/>
          <w:sz w:val="24"/>
          <w:shd w:val="clear" w:color="auto" w:fill="FFFFFF"/>
          <w:lang w:val="ru-RU"/>
        </w:rPr>
        <w:t>, в котором эти цветы выступают как "выплаканные" глаза красавицы Анюты, к которой в назначенное время не приезжает жених).</w:t>
      </w:r>
    </w:p>
    <w:p w:rsidR="00D15D5F" w:rsidRDefault="005049F2">
      <w:pPr>
        <w:tabs>
          <w:tab w:val="left" w:pos="9421"/>
        </w:tabs>
        <w:spacing w:after="0" w:line="240" w:lineRule="auto"/>
        <w:ind w:firstLine="709"/>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Р</w:t>
      </w:r>
      <w:r w:rsidR="00AA33C0">
        <w:rPr>
          <w:rFonts w:ascii="Times New Roman" w:hAnsi="Times New Roman" w:cs="Times New Roman"/>
          <w:sz w:val="24"/>
          <w:shd w:val="clear" w:color="auto" w:fill="FFFFFF"/>
          <w:lang w:val="ru-RU"/>
        </w:rPr>
        <w:t>ассматривая слёзы как часть тела, можно обратить внимание на систематическое повторение образа слёз святых в фитонимике (</w:t>
      </w:r>
      <w:r w:rsidR="000B6A4C">
        <w:rPr>
          <w:rFonts w:ascii="Times New Roman" w:hAnsi="Times New Roman" w:cs="Times New Roman"/>
          <w:sz w:val="24"/>
          <w:lang w:val="ru-RU"/>
        </w:rPr>
        <w:t>Суперанская</w:t>
      </w:r>
      <w:r>
        <w:rPr>
          <w:rFonts w:ascii="Times New Roman" w:hAnsi="Times New Roman" w:cs="Times New Roman"/>
          <w:sz w:val="24"/>
          <w:lang w:val="ru-RU"/>
        </w:rPr>
        <w:t xml:space="preserve"> 1973):</w:t>
      </w:r>
      <w:r w:rsidR="00AA33C0">
        <w:rPr>
          <w:rFonts w:ascii="Times New Roman" w:hAnsi="Times New Roman" w:cs="Times New Roman"/>
          <w:sz w:val="24"/>
          <w:lang w:val="ru-RU"/>
        </w:rPr>
        <w:t xml:space="preserve"> </w:t>
      </w:r>
      <w:r w:rsidR="00AA33C0">
        <w:rPr>
          <w:rFonts w:ascii="Times New Roman" w:hAnsi="Times New Roman" w:cs="Times New Roman"/>
          <w:bCs/>
          <w:sz w:val="24"/>
          <w:shd w:val="clear" w:color="auto" w:fill="FFFFFF"/>
          <w:lang w:val="ru-RU"/>
        </w:rPr>
        <w:t>Иовлевы слёзы (коикс слёзы Иовы</w:t>
      </w:r>
      <w:hyperlink r:id="rId11" w:anchor="cite_note-.D0.A8.D1.80.D0.B5.D1.82.D0.B5.D1.80206-2" w:history="1"/>
      <w:r w:rsidR="00AA33C0">
        <w:rPr>
          <w:rFonts w:ascii="Times New Roman" w:hAnsi="Times New Roman" w:cs="Times New Roman"/>
          <w:sz w:val="24"/>
          <w:shd w:val="clear" w:color="auto" w:fill="FFFFFF"/>
          <w:lang w:val="ru-RU"/>
        </w:rPr>
        <w:t xml:space="preserve">, </w:t>
      </w:r>
      <w:r w:rsidR="00AA33C0">
        <w:rPr>
          <w:rFonts w:ascii="Times New Roman" w:hAnsi="Times New Roman" w:cs="Times New Roman"/>
          <w:bCs/>
          <w:sz w:val="24"/>
          <w:shd w:val="clear" w:color="auto" w:fill="FFFFFF"/>
          <w:lang w:val="ru-RU"/>
        </w:rPr>
        <w:t>слёзник</w:t>
      </w:r>
      <w:r w:rsidR="00AA33C0">
        <w:rPr>
          <w:rFonts w:ascii="Times New Roman" w:hAnsi="Times New Roman" w:cs="Times New Roman"/>
          <w:sz w:val="24"/>
          <w:shd w:val="clear" w:color="auto" w:fill="FFFFFF"/>
          <w:lang w:val="ru-RU"/>
        </w:rPr>
        <w:t xml:space="preserve"> </w:t>
      </w:r>
      <w:r w:rsidR="000B6A4C">
        <w:rPr>
          <w:rFonts w:ascii="Times New Roman" w:hAnsi="Times New Roman" w:cs="Times New Roman"/>
          <w:iCs/>
          <w:sz w:val="24"/>
          <w:shd w:val="clear" w:color="auto" w:fill="FFFFFF"/>
          <w:lang w:val="zh-CN"/>
        </w:rPr>
        <w:t>C</w:t>
      </w:r>
      <w:r w:rsidR="000B6A4C">
        <w:rPr>
          <w:rFonts w:ascii="Times New Roman" w:hAnsi="Times New Roman" w:cs="Times New Roman"/>
          <w:iCs/>
          <w:sz w:val="24"/>
          <w:shd w:val="clear" w:color="auto" w:fill="FFFFFF"/>
        </w:rPr>
        <w:t>o</w:t>
      </w:r>
      <w:r w:rsidR="000B6A4C">
        <w:rPr>
          <w:rFonts w:ascii="Times New Roman" w:hAnsi="Times New Roman" w:cs="Times New Roman"/>
          <w:iCs/>
          <w:sz w:val="24"/>
          <w:shd w:val="clear" w:color="auto" w:fill="FFFFFF"/>
          <w:lang w:val="zh-CN"/>
        </w:rPr>
        <w:t>ix l</w:t>
      </w:r>
      <w:r w:rsidR="000B6A4C">
        <w:rPr>
          <w:rFonts w:ascii="Times New Roman" w:hAnsi="Times New Roman" w:cs="Times New Roman"/>
          <w:iCs/>
          <w:sz w:val="24"/>
          <w:shd w:val="clear" w:color="auto" w:fill="FFFFFF"/>
        </w:rPr>
        <w:t>a</w:t>
      </w:r>
      <w:r w:rsidR="000B6A4C">
        <w:rPr>
          <w:rFonts w:ascii="Times New Roman" w:hAnsi="Times New Roman" w:cs="Times New Roman"/>
          <w:iCs/>
          <w:sz w:val="24"/>
          <w:shd w:val="clear" w:color="auto" w:fill="FFFFFF"/>
          <w:lang w:val="zh-CN"/>
        </w:rPr>
        <w:t>cryma-j</w:t>
      </w:r>
      <w:r w:rsidR="000B6A4C">
        <w:rPr>
          <w:rFonts w:ascii="Times New Roman" w:hAnsi="Times New Roman" w:cs="Times New Roman"/>
          <w:iCs/>
          <w:sz w:val="24"/>
          <w:shd w:val="clear" w:color="auto" w:fill="FFFFFF"/>
        </w:rPr>
        <w:t>o</w:t>
      </w:r>
      <w:r w:rsidR="00AA33C0">
        <w:rPr>
          <w:rFonts w:ascii="Times New Roman" w:hAnsi="Times New Roman" w:cs="Times New Roman"/>
          <w:iCs/>
          <w:sz w:val="24"/>
          <w:shd w:val="clear" w:color="auto" w:fill="FFFFFF"/>
          <w:lang w:val="zh-CN"/>
        </w:rPr>
        <w:t>bi</w:t>
      </w:r>
      <w:r w:rsidR="00AA33C0">
        <w:rPr>
          <w:rFonts w:ascii="Times New Roman" w:hAnsi="Times New Roman" w:cs="Times New Roman"/>
          <w:sz w:val="24"/>
          <w:shd w:val="clear" w:color="auto" w:fill="FFFFFF"/>
          <w:lang w:val="ru-RU"/>
        </w:rPr>
        <w:t xml:space="preserve"> </w:t>
      </w:r>
      <w:r w:rsidR="00AA33C0">
        <w:rPr>
          <w:rFonts w:ascii="Times New Roman" w:hAnsi="Times New Roman" w:cs="Times New Roman"/>
          <w:color w:val="000000"/>
          <w:sz w:val="24"/>
          <w:lang w:val="ru-RU"/>
        </w:rPr>
        <w:t xml:space="preserve">– </w:t>
      </w:r>
      <w:hyperlink r:id="rId12" w:tooltip="Тропики" w:history="1">
        <w:r w:rsidR="00AA33C0">
          <w:rPr>
            <w:rStyle w:val="ab"/>
            <w:rFonts w:ascii="Times New Roman" w:hAnsi="Times New Roman" w:cs="Times New Roman"/>
            <w:color w:val="auto"/>
            <w:sz w:val="24"/>
            <w:u w:val="none"/>
            <w:shd w:val="clear" w:color="auto" w:fill="FFFFFF"/>
            <w:lang w:val="ru-RU"/>
          </w:rPr>
          <w:t>тропическое</w:t>
        </w:r>
      </w:hyperlink>
      <w:r w:rsidR="00AA33C0">
        <w:rPr>
          <w:rFonts w:ascii="Times New Roman" w:hAnsi="Times New Roman" w:cs="Times New Roman"/>
          <w:sz w:val="24"/>
          <w:lang w:val="ru-RU"/>
        </w:rPr>
        <w:t xml:space="preserve"> </w:t>
      </w:r>
      <w:hyperlink r:id="rId13" w:tooltip="Травянистые растения" w:history="1">
        <w:r w:rsidR="00AA33C0">
          <w:rPr>
            <w:rStyle w:val="ab"/>
            <w:rFonts w:ascii="Times New Roman" w:hAnsi="Times New Roman" w:cs="Times New Roman"/>
            <w:color w:val="auto"/>
            <w:sz w:val="24"/>
            <w:u w:val="none"/>
            <w:shd w:val="clear" w:color="auto" w:fill="FFFFFF"/>
            <w:lang w:val="ru-RU"/>
          </w:rPr>
          <w:t>травянистое растение</w:t>
        </w:r>
      </w:hyperlink>
      <w:r w:rsidR="00AA33C0">
        <w:rPr>
          <w:rFonts w:ascii="Times New Roman" w:hAnsi="Times New Roman" w:cs="Times New Roman"/>
          <w:sz w:val="24"/>
          <w:shd w:val="clear" w:color="auto" w:fill="FFFFFF"/>
          <w:lang w:val="ru-RU"/>
        </w:rPr>
        <w:t xml:space="preserve"> рода </w:t>
      </w:r>
      <w:hyperlink r:id="rId14" w:tooltip="Коикс (страница отсутствует)" w:history="1">
        <w:r w:rsidR="00AA33C0">
          <w:rPr>
            <w:rStyle w:val="ab"/>
            <w:rFonts w:ascii="Times New Roman" w:hAnsi="Times New Roman" w:cs="Times New Roman"/>
            <w:color w:val="auto"/>
            <w:sz w:val="24"/>
            <w:u w:val="none"/>
            <w:shd w:val="clear" w:color="auto" w:fill="FFFFFF"/>
            <w:lang w:val="ru-RU"/>
          </w:rPr>
          <w:t>Коикс</w:t>
        </w:r>
      </w:hyperlink>
      <w:r w:rsidR="00AA33C0">
        <w:rPr>
          <w:rFonts w:ascii="Times New Roman" w:hAnsi="Times New Roman" w:cs="Times New Roman"/>
          <w:sz w:val="24"/>
          <w:shd w:val="clear" w:color="auto" w:fill="FFFFFF"/>
          <w:lang w:val="ru-RU"/>
        </w:rPr>
        <w:t xml:space="preserve"> семейства </w:t>
      </w:r>
      <w:hyperlink r:id="rId15" w:tooltip="Злаки" w:history="1">
        <w:r w:rsidR="00AA33C0">
          <w:rPr>
            <w:rStyle w:val="ab"/>
            <w:rFonts w:ascii="Times New Roman" w:hAnsi="Times New Roman" w:cs="Times New Roman"/>
            <w:color w:val="auto"/>
            <w:sz w:val="24"/>
            <w:u w:val="none"/>
            <w:shd w:val="clear" w:color="auto" w:fill="FFFFFF"/>
            <w:lang w:val="ru-RU"/>
          </w:rPr>
          <w:t>Злаки</w:t>
        </w:r>
      </w:hyperlink>
      <w:r w:rsidR="00AA33C0">
        <w:rPr>
          <w:rFonts w:ascii="Times New Roman" w:hAnsi="Times New Roman" w:cs="Times New Roman"/>
          <w:sz w:val="24"/>
          <w:lang w:val="ru-RU"/>
        </w:rPr>
        <w:t xml:space="preserve"> </w:t>
      </w:r>
      <w:r w:rsidR="00AA33C0">
        <w:rPr>
          <w:rFonts w:ascii="Times New Roman" w:hAnsi="Times New Roman" w:cs="Times New Roman"/>
          <w:color w:val="000000"/>
          <w:sz w:val="24"/>
          <w:lang w:val="ru-RU"/>
        </w:rPr>
        <w:t xml:space="preserve">– </w:t>
      </w:r>
      <w:hyperlink r:id="rId16" w:tooltip="Шрётер, Алексей Иванович" w:history="1">
        <w:r w:rsidR="00AA33C0">
          <w:rPr>
            <w:rStyle w:val="ab"/>
            <w:rFonts w:ascii="Times New Roman" w:hAnsi="Times New Roman" w:cs="Times New Roman"/>
            <w:iCs/>
            <w:color w:val="auto"/>
            <w:sz w:val="24"/>
            <w:u w:val="none"/>
            <w:shd w:val="clear" w:color="auto" w:fill="FFFFFF"/>
            <w:lang w:val="ru-RU"/>
          </w:rPr>
          <w:t>Шрётер</w:t>
        </w:r>
      </w:hyperlink>
      <w:r w:rsidR="00AA33C0">
        <w:rPr>
          <w:rFonts w:ascii="Times New Roman" w:hAnsi="Times New Roman" w:cs="Times New Roman"/>
          <w:iCs/>
          <w:sz w:val="24"/>
          <w:shd w:val="clear" w:color="auto" w:fill="FFFFFF"/>
          <w:lang w:val="ru-RU"/>
        </w:rPr>
        <w:t xml:space="preserve">, Панасюк 1999) или </w:t>
      </w:r>
      <w:hyperlink r:id="rId17" w:tooltip="Трясунка большая" w:history="1">
        <w:r w:rsidR="00AA33C0">
          <w:rPr>
            <w:rStyle w:val="ab"/>
            <w:rFonts w:ascii="Times New Roman" w:hAnsi="Times New Roman" w:cs="Times New Roman"/>
            <w:color w:val="auto"/>
            <w:sz w:val="24"/>
            <w:u w:val="none"/>
            <w:shd w:val="clear" w:color="auto" w:fill="FFFFFF"/>
            <w:lang w:val="ru-RU"/>
          </w:rPr>
          <w:t xml:space="preserve">трясунка </w:t>
        </w:r>
      </w:hyperlink>
      <w:r w:rsidR="00AA33C0">
        <w:rPr>
          <w:rFonts w:ascii="Times New Roman" w:hAnsi="Times New Roman" w:cs="Times New Roman"/>
          <w:sz w:val="24"/>
          <w:shd w:val="clear" w:color="auto" w:fill="FFFFFF"/>
          <w:lang w:val="ru-RU"/>
        </w:rPr>
        <w:t>(</w:t>
      </w:r>
      <w:r w:rsidR="00AA33C0">
        <w:rPr>
          <w:rFonts w:ascii="Times New Roman" w:hAnsi="Times New Roman" w:cs="Times New Roman"/>
          <w:i/>
          <w:iCs/>
          <w:sz w:val="24"/>
          <w:shd w:val="clear" w:color="auto" w:fill="FFFFFF"/>
          <w:lang w:val="zh-CN"/>
        </w:rPr>
        <w:t>Briza</w:t>
      </w:r>
      <w:r w:rsidR="00AA33C0">
        <w:rPr>
          <w:rFonts w:ascii="Times New Roman" w:hAnsi="Times New Roman" w:cs="Times New Roman"/>
          <w:sz w:val="24"/>
          <w:shd w:val="clear" w:color="auto" w:fill="FFFFFF"/>
          <w:lang w:val="ru-RU"/>
        </w:rPr>
        <w:t>), называемая по-русски слёзы Богородицы или</w:t>
      </w:r>
      <w:r w:rsidR="000B6A4C">
        <w:rPr>
          <w:rFonts w:ascii="Times New Roman" w:hAnsi="Times New Roman" w:cs="Times New Roman"/>
          <w:bCs/>
          <w:sz w:val="24"/>
          <w:shd w:val="clear" w:color="auto" w:fill="FFFFFF"/>
          <w:lang w:val="ru-RU"/>
        </w:rPr>
        <w:t xml:space="preserve"> Богородицыны слёзки (Колосова</w:t>
      </w:r>
      <w:r w:rsidR="00AA33C0">
        <w:rPr>
          <w:rFonts w:ascii="Times New Roman" w:hAnsi="Times New Roman" w:cs="Times New Roman"/>
          <w:bCs/>
          <w:sz w:val="24"/>
          <w:shd w:val="clear" w:color="auto" w:fill="FFFFFF"/>
          <w:lang w:val="ru-RU"/>
        </w:rPr>
        <w:t xml:space="preserve"> 2010), а по-испански </w:t>
      </w:r>
      <w:r w:rsidR="00AA33C0">
        <w:rPr>
          <w:rFonts w:ascii="Times New Roman" w:hAnsi="Times New Roman" w:cs="Times New Roman"/>
          <w:iCs/>
          <w:sz w:val="24"/>
          <w:shd w:val="clear" w:color="auto" w:fill="FFFFFF"/>
        </w:rPr>
        <w:t>L</w:t>
      </w:r>
      <w:r w:rsidR="00AA33C0">
        <w:rPr>
          <w:rFonts w:ascii="Times New Roman" w:hAnsi="Times New Roman" w:cs="Times New Roman"/>
          <w:iCs/>
          <w:sz w:val="24"/>
          <w:shd w:val="clear" w:color="auto" w:fill="FFFFFF"/>
          <w:lang w:val="ru-RU"/>
        </w:rPr>
        <w:t>á</w:t>
      </w:r>
      <w:r w:rsidR="00AA33C0">
        <w:rPr>
          <w:rFonts w:ascii="Times New Roman" w:hAnsi="Times New Roman" w:cs="Times New Roman"/>
          <w:iCs/>
          <w:sz w:val="24"/>
          <w:shd w:val="clear" w:color="auto" w:fill="FFFFFF"/>
        </w:rPr>
        <w:t>grimas</w:t>
      </w:r>
      <w:r w:rsidR="00AA33C0">
        <w:rPr>
          <w:rFonts w:ascii="Times New Roman" w:hAnsi="Times New Roman" w:cs="Times New Roman"/>
          <w:iCs/>
          <w:sz w:val="24"/>
          <w:shd w:val="clear" w:color="auto" w:fill="FFFFFF"/>
          <w:lang w:val="ru-RU"/>
        </w:rPr>
        <w:t xml:space="preserve"> </w:t>
      </w:r>
      <w:r w:rsidR="00AA33C0">
        <w:rPr>
          <w:rFonts w:ascii="Times New Roman" w:hAnsi="Times New Roman" w:cs="Times New Roman"/>
          <w:iCs/>
          <w:sz w:val="24"/>
          <w:shd w:val="clear" w:color="auto" w:fill="FFFFFF"/>
        </w:rPr>
        <w:t>de</w:t>
      </w:r>
      <w:r w:rsidR="00AA33C0">
        <w:rPr>
          <w:rFonts w:ascii="Times New Roman" w:hAnsi="Times New Roman" w:cs="Times New Roman"/>
          <w:iCs/>
          <w:sz w:val="24"/>
          <w:shd w:val="clear" w:color="auto" w:fill="FFFFFF"/>
          <w:lang w:val="ru-RU"/>
        </w:rPr>
        <w:t xml:space="preserve"> </w:t>
      </w:r>
      <w:r w:rsidR="00AA33C0">
        <w:rPr>
          <w:rFonts w:ascii="Times New Roman" w:hAnsi="Times New Roman" w:cs="Times New Roman"/>
          <w:iCs/>
          <w:sz w:val="24"/>
          <w:shd w:val="clear" w:color="auto" w:fill="FFFFFF"/>
        </w:rPr>
        <w:t>la</w:t>
      </w:r>
      <w:r w:rsidR="00AA33C0">
        <w:rPr>
          <w:rFonts w:ascii="Times New Roman" w:hAnsi="Times New Roman" w:cs="Times New Roman"/>
          <w:iCs/>
          <w:sz w:val="24"/>
          <w:shd w:val="clear" w:color="auto" w:fill="FFFFFF"/>
          <w:lang w:val="ru-RU"/>
        </w:rPr>
        <w:t xml:space="preserve"> </w:t>
      </w:r>
      <w:r w:rsidR="00AA33C0">
        <w:rPr>
          <w:rFonts w:ascii="Times New Roman" w:hAnsi="Times New Roman" w:cs="Times New Roman"/>
          <w:iCs/>
          <w:sz w:val="24"/>
          <w:shd w:val="clear" w:color="auto" w:fill="FFFFFF"/>
        </w:rPr>
        <w:t>Virgen</w:t>
      </w:r>
      <w:r w:rsidR="00AA33C0">
        <w:rPr>
          <w:rFonts w:ascii="Times New Roman" w:hAnsi="Times New Roman" w:cs="Times New Roman"/>
          <w:iCs/>
          <w:sz w:val="24"/>
          <w:shd w:val="clear" w:color="auto" w:fill="FFFFFF"/>
          <w:lang w:val="ru-RU"/>
        </w:rPr>
        <w:t xml:space="preserve"> </w:t>
      </w:r>
      <w:r w:rsidR="00AA33C0">
        <w:rPr>
          <w:rFonts w:ascii="Times New Roman" w:hAnsi="Times New Roman" w:cs="Times New Roman"/>
          <w:iCs/>
          <w:sz w:val="24"/>
          <w:shd w:val="clear" w:color="auto" w:fill="FFFFFF"/>
        </w:rPr>
        <w:t>Mar</w:t>
      </w:r>
      <w:r w:rsidR="00AA33C0">
        <w:rPr>
          <w:rFonts w:ascii="Times New Roman" w:hAnsi="Times New Roman" w:cs="Times New Roman"/>
          <w:iCs/>
          <w:sz w:val="24"/>
          <w:shd w:val="clear" w:color="auto" w:fill="FFFFFF"/>
          <w:lang w:val="ru-RU"/>
        </w:rPr>
        <w:t>í</w:t>
      </w:r>
      <w:r w:rsidR="00AA33C0">
        <w:rPr>
          <w:rFonts w:ascii="Times New Roman" w:hAnsi="Times New Roman" w:cs="Times New Roman"/>
          <w:iCs/>
          <w:sz w:val="24"/>
          <w:shd w:val="clear" w:color="auto" w:fill="FFFFFF"/>
        </w:rPr>
        <w:t>a</w:t>
      </w:r>
      <w:r w:rsidR="00AA33C0">
        <w:rPr>
          <w:rFonts w:ascii="Times New Roman" w:hAnsi="Times New Roman" w:cs="Times New Roman"/>
          <w:i/>
          <w:iCs/>
          <w:sz w:val="24"/>
          <w:shd w:val="clear" w:color="auto" w:fill="FFFFFF"/>
          <w:lang w:val="ru-RU"/>
        </w:rPr>
        <w:t xml:space="preserve"> </w:t>
      </w:r>
      <w:r>
        <w:rPr>
          <w:rFonts w:ascii="Times New Roman" w:hAnsi="Times New Roman" w:cs="Times New Roman"/>
          <w:sz w:val="24"/>
          <w:shd w:val="clear" w:color="auto" w:fill="FFFFFF"/>
          <w:lang w:val="ru-RU"/>
        </w:rPr>
        <w:t xml:space="preserve">(Слёзы Девы Марии), что позволяет </w:t>
      </w:r>
      <w:r w:rsidRPr="000B6A4C">
        <w:rPr>
          <w:rFonts w:ascii="Times New Roman" w:hAnsi="Times New Roman" w:cs="Times New Roman"/>
          <w:sz w:val="24"/>
          <w:shd w:val="clear" w:color="auto" w:fill="FFFFFF"/>
          <w:lang w:val="ru-RU"/>
        </w:rPr>
        <w:t>говорить о сходных закономерностях</w:t>
      </w:r>
      <w:r w:rsidR="00AA33C0" w:rsidRPr="000B6A4C">
        <w:rPr>
          <w:rFonts w:ascii="Times New Roman" w:hAnsi="Times New Roman" w:cs="Times New Roman"/>
          <w:sz w:val="24"/>
          <w:shd w:val="clear" w:color="auto" w:fill="FFFFFF"/>
          <w:lang w:val="ru-RU"/>
        </w:rPr>
        <w:t xml:space="preserve"> нейминга</w:t>
      </w:r>
      <w:r w:rsidRPr="000B6A4C">
        <w:rPr>
          <w:rFonts w:ascii="Times New Roman" w:hAnsi="Times New Roman" w:cs="Times New Roman"/>
          <w:sz w:val="24"/>
          <w:shd w:val="clear" w:color="auto" w:fill="FFFFFF"/>
          <w:lang w:val="ru-RU"/>
        </w:rPr>
        <w:t xml:space="preserve"> </w:t>
      </w:r>
      <w:r w:rsidR="00AA33C0" w:rsidRPr="000B6A4C">
        <w:rPr>
          <w:rFonts w:ascii="Times New Roman" w:hAnsi="Times New Roman" w:cs="Times New Roman"/>
          <w:sz w:val="24"/>
          <w:shd w:val="clear" w:color="auto" w:fill="FFFFFF"/>
          <w:lang w:val="ru-RU"/>
        </w:rPr>
        <w:t>в раз</w:t>
      </w:r>
      <w:r w:rsidR="000B6A4C" w:rsidRPr="000B6A4C">
        <w:rPr>
          <w:rFonts w:ascii="Times New Roman" w:hAnsi="Times New Roman" w:cs="Times New Roman"/>
          <w:sz w:val="24"/>
          <w:shd w:val="clear" w:color="auto" w:fill="FFFFFF"/>
          <w:lang w:val="ru-RU"/>
        </w:rPr>
        <w:t>ных языках (Летова</w:t>
      </w:r>
      <w:r w:rsidR="00393979" w:rsidRPr="000B6A4C">
        <w:rPr>
          <w:rFonts w:ascii="Times New Roman" w:hAnsi="Times New Roman" w:cs="Times New Roman"/>
          <w:sz w:val="24"/>
          <w:shd w:val="clear" w:color="auto" w:fill="FFFFFF"/>
          <w:lang w:val="ru-RU"/>
        </w:rPr>
        <w:t xml:space="preserve"> 2012; ср. кё</w:t>
      </w:r>
      <w:r w:rsidR="00AA33C0" w:rsidRPr="000B6A4C">
        <w:rPr>
          <w:rFonts w:ascii="Times New Roman" w:hAnsi="Times New Roman" w:cs="Times New Roman"/>
          <w:sz w:val="24"/>
          <w:shd w:val="clear" w:color="auto" w:fill="FFFFFF"/>
          <w:lang w:val="ru-RU"/>
        </w:rPr>
        <w:t xml:space="preserve">лерова слеза </w:t>
      </w:r>
      <w:r w:rsidR="00AA33C0" w:rsidRPr="000B6A4C">
        <w:rPr>
          <w:rFonts w:ascii="Times New Roman" w:hAnsi="Times New Roman" w:cs="Times New Roman"/>
          <w:color w:val="000000"/>
          <w:sz w:val="24"/>
          <w:lang w:val="ru-RU"/>
        </w:rPr>
        <w:t xml:space="preserve">– </w:t>
      </w:r>
      <w:r w:rsidR="000B6A4C" w:rsidRPr="000B6A4C">
        <w:rPr>
          <w:rFonts w:ascii="Times New Roman" w:hAnsi="Times New Roman" w:cs="Times New Roman"/>
          <w:color w:val="000000"/>
          <w:sz w:val="24"/>
          <w:lang w:val="ru-RU"/>
        </w:rPr>
        <w:t>Топоров</w:t>
      </w:r>
      <w:r w:rsidR="00AA33C0" w:rsidRPr="000B6A4C">
        <w:rPr>
          <w:rFonts w:ascii="Times New Roman" w:hAnsi="Times New Roman" w:cs="Times New Roman"/>
          <w:color w:val="000000"/>
          <w:sz w:val="24"/>
          <w:lang w:val="ru-RU"/>
        </w:rPr>
        <w:t xml:space="preserve"> </w:t>
      </w:r>
      <w:r w:rsidR="000B6A4C" w:rsidRPr="000B6A4C">
        <w:rPr>
          <w:rFonts w:ascii="Times New Roman" w:hAnsi="Times New Roman" w:cs="Times New Roman"/>
          <w:color w:val="000000"/>
          <w:sz w:val="24"/>
          <w:lang w:val="ru-RU"/>
        </w:rPr>
        <w:t xml:space="preserve">1998: </w:t>
      </w:r>
      <w:r w:rsidR="00AA33C0" w:rsidRPr="000B6A4C">
        <w:rPr>
          <w:rFonts w:ascii="Times New Roman" w:hAnsi="Times New Roman" w:cs="Times New Roman"/>
          <w:color w:val="000000"/>
          <w:sz w:val="24"/>
          <w:lang w:val="ru-RU"/>
        </w:rPr>
        <w:t>57</w:t>
      </w:r>
      <w:r w:rsidRPr="000B6A4C">
        <w:rPr>
          <w:rFonts w:ascii="Times New Roman" w:hAnsi="Times New Roman" w:cs="Times New Roman"/>
          <w:sz w:val="24"/>
          <w:shd w:val="clear" w:color="auto" w:fill="FFFFFF"/>
          <w:lang w:val="ru-RU"/>
        </w:rPr>
        <w:t>)</w:t>
      </w:r>
      <w:r w:rsidR="00AA33C0" w:rsidRPr="000B6A4C">
        <w:rPr>
          <w:rFonts w:ascii="Times New Roman" w:hAnsi="Times New Roman" w:cs="Times New Roman"/>
          <w:sz w:val="24"/>
          <w:shd w:val="clear" w:color="auto" w:fill="FFFFFF"/>
          <w:lang w:val="ru-RU"/>
        </w:rPr>
        <w:t>.</w:t>
      </w:r>
      <w:r>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lang w:val="ru-RU"/>
        </w:rPr>
        <w:t>К подобным наименованиям примыкает возможнос</w:t>
      </w:r>
      <w:r w:rsidR="006B0458">
        <w:rPr>
          <w:rFonts w:ascii="Times New Roman" w:hAnsi="Times New Roman" w:cs="Times New Roman"/>
          <w:sz w:val="24"/>
          <w:shd w:val="clear" w:color="auto" w:fill="FFFFFF"/>
          <w:lang w:val="ru-RU"/>
        </w:rPr>
        <w:t xml:space="preserve">ть называть </w:t>
      </w:r>
      <w:r w:rsidR="006B0458" w:rsidRPr="00780EF0">
        <w:rPr>
          <w:rFonts w:ascii="Times New Roman" w:hAnsi="Times New Roman" w:cs="Times New Roman"/>
          <w:sz w:val="24"/>
          <w:shd w:val="clear" w:color="auto" w:fill="FFFFFF"/>
          <w:lang w:val="ru-RU"/>
        </w:rPr>
        <w:t xml:space="preserve">усохшую ногу ногой </w:t>
      </w:r>
      <w:r w:rsidR="00AA33C0" w:rsidRPr="00780EF0">
        <w:rPr>
          <w:rFonts w:ascii="Times New Roman" w:hAnsi="Times New Roman" w:cs="Times New Roman"/>
          <w:sz w:val="24"/>
          <w:shd w:val="clear" w:color="auto" w:fill="FFFFFF"/>
          <w:lang w:val="ru-RU"/>
        </w:rPr>
        <w:t xml:space="preserve">Бабы-Яги </w:t>
      </w:r>
      <w:r w:rsidR="00C14070" w:rsidRPr="00780EF0">
        <w:rPr>
          <w:rFonts w:ascii="Times New Roman" w:hAnsi="Times New Roman" w:cs="Times New Roman"/>
          <w:color w:val="000000"/>
          <w:sz w:val="24"/>
          <w:lang w:val="ru-RU"/>
        </w:rPr>
        <w:t>–</w:t>
      </w:r>
      <w:r w:rsidR="00AA33C0" w:rsidRPr="00780EF0">
        <w:rPr>
          <w:rFonts w:ascii="Times New Roman" w:hAnsi="Times New Roman" w:cs="Times New Roman"/>
          <w:sz w:val="24"/>
          <w:shd w:val="clear" w:color="auto" w:fill="FFFFFF"/>
          <w:lang w:val="ru-RU"/>
        </w:rPr>
        <w:t xml:space="preserve"> костяной ног</w:t>
      </w:r>
      <w:r w:rsidR="000B6A4C" w:rsidRPr="00780EF0">
        <w:rPr>
          <w:rFonts w:ascii="Times New Roman" w:hAnsi="Times New Roman" w:cs="Times New Roman"/>
          <w:sz w:val="24"/>
          <w:shd w:val="clear" w:color="auto" w:fill="FFFFFF"/>
          <w:lang w:val="ru-RU"/>
        </w:rPr>
        <w:t>и (Пропп</w:t>
      </w:r>
      <w:r w:rsidRPr="00780EF0">
        <w:rPr>
          <w:rFonts w:ascii="Times New Roman" w:hAnsi="Times New Roman" w:cs="Times New Roman"/>
          <w:sz w:val="24"/>
          <w:shd w:val="clear" w:color="auto" w:fill="FFFFFF"/>
          <w:lang w:val="ru-RU"/>
        </w:rPr>
        <w:t xml:space="preserve"> 2000</w:t>
      </w:r>
      <w:r w:rsidR="00780EF0" w:rsidRPr="00780EF0">
        <w:rPr>
          <w:rFonts w:ascii="Times New Roman" w:hAnsi="Times New Roman" w:cs="Times New Roman"/>
          <w:sz w:val="24"/>
          <w:shd w:val="clear" w:color="auto" w:fill="FFFFFF"/>
          <w:lang w:val="ru-RU"/>
        </w:rPr>
        <w:t>: 36-89;</w:t>
      </w:r>
      <w:r w:rsidRPr="00780EF0">
        <w:rPr>
          <w:rFonts w:ascii="Times New Roman" w:hAnsi="Times New Roman" w:cs="Times New Roman"/>
          <w:sz w:val="24"/>
          <w:shd w:val="clear" w:color="auto" w:fill="FFFFFF"/>
          <w:lang w:val="ru-RU"/>
        </w:rPr>
        <w:t xml:space="preserve"> Степа</w:t>
      </w:r>
      <w:r w:rsidR="000B6A4C" w:rsidRPr="00780EF0">
        <w:rPr>
          <w:rFonts w:ascii="Times New Roman" w:hAnsi="Times New Roman" w:cs="Times New Roman"/>
          <w:sz w:val="24"/>
          <w:shd w:val="clear" w:color="auto" w:fill="FFFFFF"/>
          <w:lang w:val="ru-RU"/>
        </w:rPr>
        <w:t>нов</w:t>
      </w:r>
      <w:r w:rsidRPr="00780EF0">
        <w:rPr>
          <w:rFonts w:ascii="Times New Roman" w:hAnsi="Times New Roman" w:cs="Times New Roman"/>
          <w:sz w:val="24"/>
          <w:shd w:val="clear" w:color="auto" w:fill="FFFFFF"/>
          <w:lang w:val="ru-RU"/>
        </w:rPr>
        <w:t xml:space="preserve"> 1997</w:t>
      </w:r>
      <w:r w:rsidR="00780EF0" w:rsidRPr="00780EF0">
        <w:rPr>
          <w:rFonts w:ascii="Times New Roman" w:hAnsi="Times New Roman" w:cs="Times New Roman"/>
          <w:sz w:val="24"/>
          <w:shd w:val="clear" w:color="auto" w:fill="FFFFFF"/>
          <w:lang w:val="ru-RU"/>
        </w:rPr>
        <w:t xml:space="preserve">: </w:t>
      </w:r>
      <w:r w:rsidR="00780EF0" w:rsidRPr="00780EF0">
        <w:rPr>
          <w:rFonts w:ascii="Times New Roman" w:eastAsia="Times New Roman" w:hAnsi="Times New Roman" w:cs="Times New Roman"/>
          <w:color w:val="000000" w:themeColor="text1"/>
          <w:kern w:val="0"/>
          <w:sz w:val="24"/>
          <w:lang w:val="ru-RU" w:eastAsia="ru-RU"/>
        </w:rPr>
        <w:t>855-864</w:t>
      </w:r>
      <w:r w:rsidRPr="00780EF0">
        <w:rPr>
          <w:rFonts w:ascii="Times New Roman" w:hAnsi="Times New Roman" w:cs="Times New Roman"/>
          <w:sz w:val="24"/>
          <w:shd w:val="clear" w:color="auto" w:fill="FFFFFF"/>
          <w:lang w:val="ru-RU"/>
        </w:rPr>
        <w:t>)</w:t>
      </w:r>
      <w:r w:rsidR="00AA33C0" w:rsidRPr="00780EF0">
        <w:rPr>
          <w:rFonts w:ascii="Times New Roman" w:hAnsi="Times New Roman" w:cs="Times New Roman"/>
          <w:sz w:val="24"/>
          <w:shd w:val="clear" w:color="auto" w:fill="FFFFFF"/>
          <w:lang w:val="ru-RU"/>
        </w:rPr>
        <w:t>.</w:t>
      </w:r>
      <w:r w:rsidR="00AA33C0">
        <w:rPr>
          <w:rFonts w:ascii="Times New Roman" w:hAnsi="Times New Roman" w:cs="Times New Roman"/>
          <w:sz w:val="24"/>
          <w:shd w:val="clear" w:color="auto" w:fill="FFFFFF"/>
          <w:lang w:val="ru-RU"/>
        </w:rPr>
        <w:t xml:space="preserve"> </w:t>
      </w:r>
      <w:r w:rsidR="00736F81">
        <w:rPr>
          <w:rFonts w:ascii="Times New Roman" w:hAnsi="Times New Roman" w:cs="Times New Roman"/>
          <w:sz w:val="24"/>
          <w:shd w:val="clear" w:color="auto" w:fill="FFFFFF"/>
          <w:lang w:val="ru-RU"/>
        </w:rPr>
        <w:t>Такие</w:t>
      </w:r>
      <w:r w:rsidR="00AA33C0">
        <w:rPr>
          <w:rFonts w:ascii="Times New Roman" w:hAnsi="Times New Roman" w:cs="Times New Roman"/>
          <w:sz w:val="24"/>
          <w:shd w:val="clear" w:color="auto" w:fill="FFFFFF"/>
          <w:lang w:val="ru-RU"/>
        </w:rPr>
        <w:t xml:space="preserve"> именования свойственны </w:t>
      </w:r>
      <w:r w:rsidR="00780EF0">
        <w:rPr>
          <w:rFonts w:ascii="Times New Roman" w:hAnsi="Times New Roman" w:cs="Times New Roman"/>
          <w:sz w:val="24"/>
          <w:shd w:val="clear" w:color="auto" w:fill="FFFFFF"/>
          <w:lang w:val="ru-RU"/>
        </w:rPr>
        <w:t xml:space="preserve">не языку в целом, а </w:t>
      </w:r>
      <w:r w:rsidR="0054291D">
        <w:rPr>
          <w:rFonts w:ascii="Times New Roman" w:hAnsi="Times New Roman" w:cs="Times New Roman"/>
          <w:sz w:val="24"/>
          <w:shd w:val="clear" w:color="auto" w:fill="FFFFFF"/>
          <w:lang w:val="ru-RU"/>
        </w:rPr>
        <w:t>диалектам и говорам</w:t>
      </w:r>
      <w:r w:rsidR="00780EF0">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lang w:val="ru-RU"/>
        </w:rPr>
        <w:t>(</w:t>
      </w:r>
      <w:r w:rsidR="0054291D">
        <w:rPr>
          <w:rFonts w:ascii="Times New Roman" w:hAnsi="Times New Roman" w:cs="Times New Roman"/>
          <w:sz w:val="24"/>
          <w:shd w:val="clear" w:color="auto" w:fill="FFFFFF"/>
          <w:lang w:val="ru-RU"/>
        </w:rPr>
        <w:t xml:space="preserve">см. </w:t>
      </w:r>
      <w:r w:rsidR="00AA33C0">
        <w:rPr>
          <w:rFonts w:ascii="Times New Roman" w:hAnsi="Times New Roman" w:cs="Times New Roman"/>
          <w:sz w:val="24"/>
          <w:shd w:val="clear" w:color="auto" w:fill="FFFFFF"/>
          <w:lang w:val="ru-RU"/>
        </w:rPr>
        <w:t>пример</w:t>
      </w:r>
      <w:r w:rsidR="0054291D">
        <w:rPr>
          <w:rFonts w:ascii="Times New Roman" w:hAnsi="Times New Roman" w:cs="Times New Roman"/>
          <w:sz w:val="24"/>
          <w:shd w:val="clear" w:color="auto" w:fill="FFFFFF"/>
          <w:lang w:val="ru-RU"/>
        </w:rPr>
        <w:t>ы:</w:t>
      </w:r>
      <w:r w:rsidR="000B6A4C">
        <w:rPr>
          <w:rFonts w:ascii="Times New Roman" w:hAnsi="Times New Roman" w:cs="Times New Roman"/>
          <w:sz w:val="24"/>
          <w:shd w:val="clear" w:color="auto" w:fill="FFFFFF"/>
          <w:lang w:val="ru-RU"/>
        </w:rPr>
        <w:t xml:space="preserve"> Даль</w:t>
      </w:r>
      <w:r w:rsidR="00AA33C0">
        <w:rPr>
          <w:rFonts w:ascii="Times New Roman" w:hAnsi="Times New Roman" w:cs="Times New Roman"/>
          <w:sz w:val="24"/>
          <w:shd w:val="clear" w:color="auto" w:fill="FFFFFF"/>
          <w:lang w:val="ru-RU"/>
        </w:rPr>
        <w:t xml:space="preserve"> 2006) и более</w:t>
      </w:r>
      <w:r w:rsidR="0054291D">
        <w:rPr>
          <w:rFonts w:ascii="Times New Roman" w:hAnsi="Times New Roman" w:cs="Times New Roman"/>
          <w:sz w:val="24"/>
          <w:shd w:val="clear" w:color="auto" w:fill="FFFFFF"/>
          <w:lang w:val="ru-RU"/>
        </w:rPr>
        <w:t xml:space="preserve"> мелким общностям людей</w:t>
      </w:r>
      <w:r w:rsidR="00AA33C0">
        <w:rPr>
          <w:rFonts w:ascii="Times New Roman" w:hAnsi="Times New Roman" w:cs="Times New Roman"/>
          <w:sz w:val="24"/>
          <w:shd w:val="clear" w:color="auto" w:fill="FFFFFF"/>
          <w:lang w:val="ru-RU"/>
        </w:rPr>
        <w:t xml:space="preserve">, а потому </w:t>
      </w:r>
      <w:r w:rsidR="0054291D">
        <w:rPr>
          <w:rFonts w:ascii="Times New Roman" w:hAnsi="Times New Roman" w:cs="Times New Roman"/>
          <w:sz w:val="24"/>
          <w:shd w:val="clear" w:color="auto" w:fill="FFFFFF"/>
          <w:lang w:val="ru-RU"/>
        </w:rPr>
        <w:t xml:space="preserve">относятся к </w:t>
      </w:r>
      <w:r w:rsidR="00AA33C0">
        <w:rPr>
          <w:rFonts w:ascii="Times New Roman" w:hAnsi="Times New Roman" w:cs="Times New Roman"/>
          <w:sz w:val="24"/>
          <w:shd w:val="clear" w:color="auto" w:fill="FFFFFF"/>
          <w:lang w:val="ru-RU"/>
        </w:rPr>
        <w:t>трет</w:t>
      </w:r>
      <w:r w:rsidR="0054291D">
        <w:rPr>
          <w:rFonts w:ascii="Times New Roman" w:hAnsi="Times New Roman" w:cs="Times New Roman"/>
          <w:sz w:val="24"/>
          <w:shd w:val="clear" w:color="auto" w:fill="FFFFFF"/>
          <w:lang w:val="ru-RU"/>
        </w:rPr>
        <w:t>ьему</w:t>
      </w:r>
      <w:r w:rsidR="00AA33C0">
        <w:rPr>
          <w:rFonts w:ascii="Times New Roman" w:hAnsi="Times New Roman" w:cs="Times New Roman"/>
          <w:sz w:val="24"/>
          <w:shd w:val="clear" w:color="auto" w:fill="FFFFFF"/>
          <w:lang w:val="ru-RU"/>
        </w:rPr>
        <w:t xml:space="preserve"> сло</w:t>
      </w:r>
      <w:r w:rsidR="0054291D">
        <w:rPr>
          <w:rFonts w:ascii="Times New Roman" w:hAnsi="Times New Roman" w:cs="Times New Roman"/>
          <w:sz w:val="24"/>
          <w:shd w:val="clear" w:color="auto" w:fill="FFFFFF"/>
          <w:lang w:val="ru-RU"/>
        </w:rPr>
        <w:t xml:space="preserve">ю </w:t>
      </w:r>
      <w:r w:rsidR="0054291D">
        <w:rPr>
          <w:rFonts w:ascii="Times New Roman" w:hAnsi="Times New Roman" w:cs="Times New Roman"/>
          <w:sz w:val="24"/>
          <w:lang w:val="ru-RU"/>
        </w:rPr>
        <w:t>ФЭНЧТ</w:t>
      </w:r>
      <w:r w:rsidR="00AA33C0">
        <w:rPr>
          <w:rFonts w:ascii="Times New Roman" w:hAnsi="Times New Roman" w:cs="Times New Roman"/>
          <w:sz w:val="24"/>
          <w:shd w:val="clear" w:color="auto" w:fill="FFFFFF"/>
          <w:lang w:val="ru-RU"/>
        </w:rPr>
        <w:t>.</w:t>
      </w:r>
    </w:p>
    <w:p w:rsidR="0071085F" w:rsidRDefault="009B0F4B" w:rsidP="0071085F">
      <w:pPr>
        <w:tabs>
          <w:tab w:val="left" w:pos="9421"/>
        </w:tabs>
        <w:spacing w:after="0" w:line="240" w:lineRule="auto"/>
        <w:ind w:firstLine="709"/>
        <w:rPr>
          <w:rFonts w:ascii="Times New Roman" w:hAnsi="Times New Roman" w:cs="Times New Roman"/>
          <w:sz w:val="24"/>
          <w:shd w:val="clear" w:color="auto" w:fill="FFFFFF"/>
          <w:lang w:val="ru-RU"/>
        </w:rPr>
      </w:pPr>
      <w:r>
        <w:rPr>
          <w:rFonts w:ascii="Times New Roman" w:hAnsi="Times New Roman" w:cs="Times New Roman"/>
          <w:sz w:val="24"/>
          <w:lang w:val="ru-RU"/>
        </w:rPr>
        <w:t>ФЭНЧТ</w:t>
      </w:r>
      <w:r>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lang w:val="ru-RU"/>
        </w:rPr>
        <w:t>этой группы обладают общими особенностями.</w:t>
      </w:r>
    </w:p>
    <w:p w:rsidR="00D15D5F" w:rsidRPr="0071085F" w:rsidRDefault="0054291D" w:rsidP="0071085F">
      <w:pPr>
        <w:tabs>
          <w:tab w:val="left" w:pos="9421"/>
        </w:tabs>
        <w:spacing w:after="0" w:line="240" w:lineRule="auto"/>
        <w:ind w:firstLine="709"/>
        <w:rPr>
          <w:rFonts w:ascii="Times New Roman" w:hAnsi="Times New Roman" w:cs="Times New Roman"/>
          <w:sz w:val="24"/>
          <w:shd w:val="clear" w:color="auto" w:fill="FFFFFF"/>
          <w:lang w:val="ru-RU"/>
        </w:rPr>
      </w:pPr>
      <w:r w:rsidRPr="0071085F">
        <w:rPr>
          <w:rFonts w:ascii="Times New Roman" w:hAnsi="Times New Roman" w:cs="Times New Roman"/>
          <w:sz w:val="24"/>
          <w:shd w:val="clear" w:color="auto" w:fill="FFFFFF"/>
          <w:lang w:val="ru-RU"/>
        </w:rPr>
        <w:t>1. Э</w:t>
      </w:r>
      <w:r w:rsidR="00AA33C0" w:rsidRPr="0071085F">
        <w:rPr>
          <w:rFonts w:ascii="Times New Roman" w:hAnsi="Times New Roman" w:cs="Times New Roman"/>
          <w:sz w:val="24"/>
          <w:shd w:val="clear" w:color="auto" w:fill="FFFFFF"/>
          <w:lang w:val="ru-RU"/>
        </w:rPr>
        <w:t>то указание на части тела легендарных лиц, детали строения которых неизвестны (особенности слез Богородицы</w:t>
      </w:r>
      <w:r w:rsidR="001B1934">
        <w:rPr>
          <w:rFonts w:ascii="Times New Roman" w:hAnsi="Times New Roman" w:cs="Times New Roman"/>
          <w:sz w:val="24"/>
          <w:shd w:val="clear" w:color="auto" w:fill="FFFFFF"/>
          <w:lang w:val="ru-RU"/>
        </w:rPr>
        <w:t>,</w:t>
      </w:r>
      <w:r w:rsidRPr="0071085F">
        <w:rPr>
          <w:rFonts w:ascii="Times New Roman" w:hAnsi="Times New Roman" w:cs="Times New Roman"/>
          <w:sz w:val="24"/>
          <w:shd w:val="clear" w:color="auto" w:fill="FFFFFF"/>
          <w:lang w:val="ru-RU"/>
        </w:rPr>
        <w:t xml:space="preserve"> черепа Адама или глаз Анюты)</w:t>
      </w:r>
      <w:r w:rsidR="00AA33C0" w:rsidRPr="0071085F">
        <w:rPr>
          <w:rFonts w:ascii="Times New Roman" w:hAnsi="Times New Roman" w:cs="Times New Roman"/>
          <w:sz w:val="24"/>
          <w:shd w:val="clear" w:color="auto" w:fill="FFFFFF"/>
          <w:lang w:val="ru-RU"/>
        </w:rPr>
        <w:t xml:space="preserve">. </w:t>
      </w:r>
      <w:r w:rsidRPr="0071085F">
        <w:rPr>
          <w:rFonts w:ascii="Times New Roman" w:hAnsi="Times New Roman" w:cs="Times New Roman"/>
          <w:sz w:val="24"/>
          <w:shd w:val="clear" w:color="auto" w:fill="FFFFFF"/>
          <w:lang w:val="ru-RU"/>
        </w:rPr>
        <w:t>Н</w:t>
      </w:r>
      <w:r w:rsidR="00AA33C0" w:rsidRPr="0071085F">
        <w:rPr>
          <w:rFonts w:ascii="Times New Roman" w:hAnsi="Times New Roman" w:cs="Times New Roman"/>
          <w:sz w:val="24"/>
          <w:shd w:val="clear" w:color="auto" w:fill="FFFFFF"/>
          <w:lang w:val="ru-RU"/>
        </w:rPr>
        <w:t xml:space="preserve">аличие у божеств рук, ног, глаз, волос и т.д. </w:t>
      </w:r>
      <w:r w:rsidR="009B0F4B">
        <w:rPr>
          <w:rFonts w:ascii="Times New Roman" w:hAnsi="Times New Roman" w:cs="Times New Roman"/>
          <w:sz w:val="24"/>
          <w:shd w:val="clear" w:color="auto" w:fill="FFFFFF"/>
          <w:lang w:val="ru-RU"/>
        </w:rPr>
        <w:t>богословским дискурсом</w:t>
      </w:r>
      <w:r w:rsidR="0071085F" w:rsidRPr="0071085F">
        <w:rPr>
          <w:rFonts w:ascii="Times New Roman" w:hAnsi="Times New Roman" w:cs="Times New Roman"/>
          <w:sz w:val="24"/>
          <w:shd w:val="clear" w:color="auto" w:fill="FFFFFF"/>
          <w:lang w:val="ru-RU"/>
        </w:rPr>
        <w:t xml:space="preserve"> </w:t>
      </w:r>
      <w:r w:rsidR="00AA33C0" w:rsidRPr="0071085F">
        <w:rPr>
          <w:rFonts w:ascii="Times New Roman" w:hAnsi="Times New Roman" w:cs="Times New Roman"/>
          <w:sz w:val="24"/>
          <w:shd w:val="clear" w:color="auto" w:fill="FFFFFF"/>
          <w:lang w:val="ru-RU"/>
        </w:rPr>
        <w:t>квалифицир</w:t>
      </w:r>
      <w:r w:rsidR="009B0F4B">
        <w:rPr>
          <w:rFonts w:ascii="Times New Roman" w:hAnsi="Times New Roman" w:cs="Times New Roman"/>
          <w:sz w:val="24"/>
          <w:shd w:val="clear" w:color="auto" w:fill="FFFFFF"/>
          <w:lang w:val="ru-RU"/>
        </w:rPr>
        <w:t>уе</w:t>
      </w:r>
      <w:r w:rsidR="00AA33C0" w:rsidRPr="0071085F">
        <w:rPr>
          <w:rFonts w:ascii="Times New Roman" w:hAnsi="Times New Roman" w:cs="Times New Roman"/>
          <w:sz w:val="24"/>
          <w:shd w:val="clear" w:color="auto" w:fill="FFFFFF"/>
          <w:lang w:val="ru-RU"/>
        </w:rPr>
        <w:t>тся как когнитивная метафора (</w:t>
      </w:r>
      <w:hyperlink r:id="rId18" w:history="1">
        <w:r w:rsidR="001B2D9E" w:rsidRPr="001B2D9E">
          <w:rPr>
            <w:rStyle w:val="ab"/>
            <w:rFonts w:ascii="Times New Roman" w:hAnsi="Times New Roman" w:cs="Times New Roman"/>
            <w:bCs/>
            <w:color w:val="auto"/>
            <w:sz w:val="24"/>
            <w:u w:val="none"/>
          </w:rPr>
          <w:t>Lakoff</w:t>
        </w:r>
      </w:hyperlink>
      <w:r w:rsidR="001B2D9E" w:rsidRPr="001B2D9E">
        <w:rPr>
          <w:rFonts w:ascii="Times New Roman" w:hAnsi="Times New Roman" w:cs="Times New Roman"/>
          <w:bCs/>
          <w:sz w:val="24"/>
          <w:lang w:val="ru-RU"/>
        </w:rPr>
        <w:t>,</w:t>
      </w:r>
      <w:hyperlink r:id="rId19" w:history="1">
        <w:r w:rsidR="001B2D9E" w:rsidRPr="001B2D9E">
          <w:rPr>
            <w:rStyle w:val="ab"/>
            <w:rFonts w:ascii="Times New Roman" w:hAnsi="Times New Roman" w:cs="Times New Roman"/>
            <w:bCs/>
            <w:color w:val="auto"/>
            <w:sz w:val="24"/>
            <w:u w:val="none"/>
            <w:lang w:val="ru-RU"/>
          </w:rPr>
          <w:t xml:space="preserve"> </w:t>
        </w:r>
        <w:r w:rsidR="001B2D9E" w:rsidRPr="001B2D9E">
          <w:rPr>
            <w:rStyle w:val="ab"/>
            <w:rFonts w:ascii="Times New Roman" w:hAnsi="Times New Roman" w:cs="Times New Roman"/>
            <w:bCs/>
            <w:color w:val="auto"/>
            <w:sz w:val="24"/>
            <w:u w:val="none"/>
          </w:rPr>
          <w:t>Johnson</w:t>
        </w:r>
      </w:hyperlink>
      <w:r w:rsidR="001B2D9E" w:rsidRPr="001B2D9E">
        <w:rPr>
          <w:lang w:val="ru-RU"/>
        </w:rPr>
        <w:t xml:space="preserve">, </w:t>
      </w:r>
      <w:r w:rsidR="001B2D9E" w:rsidRPr="001B2D9E">
        <w:rPr>
          <w:rFonts w:ascii="Times New Roman" w:hAnsi="Times New Roman" w:cs="Times New Roman"/>
          <w:sz w:val="24"/>
          <w:lang w:val="ru-RU"/>
        </w:rPr>
        <w:t>2003</w:t>
      </w:r>
      <w:r w:rsidR="00AA33C0" w:rsidRPr="0071085F">
        <w:rPr>
          <w:rFonts w:ascii="Times New Roman" w:hAnsi="Times New Roman" w:cs="Times New Roman"/>
          <w:sz w:val="24"/>
          <w:shd w:val="clear" w:color="auto" w:fill="FFFFFF"/>
          <w:lang w:val="ru-RU"/>
        </w:rPr>
        <w:t>)</w:t>
      </w:r>
      <w:r w:rsidR="0071085F" w:rsidRPr="0071085F">
        <w:rPr>
          <w:rFonts w:ascii="Times New Roman" w:hAnsi="Times New Roman" w:cs="Times New Roman"/>
          <w:sz w:val="24"/>
          <w:shd w:val="clear" w:color="auto" w:fill="FFFFFF"/>
          <w:lang w:val="ru-RU"/>
        </w:rPr>
        <w:t xml:space="preserve">, а </w:t>
      </w:r>
      <w:r w:rsidR="001657A3">
        <w:rPr>
          <w:rFonts w:ascii="Times New Roman" w:hAnsi="Times New Roman" w:cs="Times New Roman"/>
          <w:sz w:val="24"/>
          <w:shd w:val="clear" w:color="auto" w:fill="FFFFFF"/>
          <w:lang w:val="ru-RU"/>
        </w:rPr>
        <w:t>атеистическ</w:t>
      </w:r>
      <w:r w:rsidR="00475403">
        <w:rPr>
          <w:rFonts w:ascii="Times New Roman" w:hAnsi="Times New Roman" w:cs="Times New Roman"/>
          <w:sz w:val="24"/>
          <w:shd w:val="clear" w:color="auto" w:fill="FFFFFF"/>
          <w:lang w:val="ru-RU"/>
        </w:rPr>
        <w:t xml:space="preserve">им </w:t>
      </w:r>
      <w:r w:rsidR="00475403">
        <w:rPr>
          <w:rFonts w:ascii="Times New Roman" w:hAnsi="Times New Roman" w:cs="Times New Roman"/>
          <w:color w:val="000000"/>
          <w:sz w:val="24"/>
          <w:lang w:val="ru-RU"/>
        </w:rPr>
        <w:t>–</w:t>
      </w:r>
      <w:r w:rsidR="001657A3">
        <w:rPr>
          <w:rFonts w:ascii="Times New Roman" w:hAnsi="Times New Roman" w:cs="Times New Roman"/>
          <w:sz w:val="24"/>
          <w:shd w:val="clear" w:color="auto" w:fill="FFFFFF"/>
          <w:lang w:val="ru-RU"/>
        </w:rPr>
        <w:t xml:space="preserve"> </w:t>
      </w:r>
      <w:r w:rsidR="001657A3">
        <w:rPr>
          <w:rFonts w:ascii="Times New Roman" w:hAnsi="Times New Roman" w:cs="Times New Roman"/>
          <w:sz w:val="24"/>
          <w:lang w:val="ru-RU"/>
        </w:rPr>
        <w:t>как проекции человеческого</w:t>
      </w:r>
      <w:r w:rsidR="0071085F" w:rsidRPr="0071085F">
        <w:rPr>
          <w:rFonts w:ascii="Times New Roman" w:hAnsi="Times New Roman" w:cs="Times New Roman"/>
          <w:sz w:val="24"/>
          <w:lang w:val="ru-RU"/>
        </w:rPr>
        <w:t xml:space="preserve"> </w:t>
      </w:r>
      <w:r w:rsidR="001657A3">
        <w:rPr>
          <w:rFonts w:ascii="Times New Roman" w:hAnsi="Times New Roman" w:cs="Times New Roman"/>
          <w:sz w:val="24"/>
          <w:lang w:val="ru-RU"/>
        </w:rPr>
        <w:t>тела</w:t>
      </w:r>
      <w:r w:rsidR="0071085F" w:rsidRPr="0071085F">
        <w:rPr>
          <w:rFonts w:ascii="Times New Roman" w:hAnsi="Times New Roman" w:cs="Times New Roman"/>
          <w:sz w:val="24"/>
          <w:lang w:val="ru-RU"/>
        </w:rPr>
        <w:t xml:space="preserve"> на небо</w:t>
      </w:r>
      <w:r w:rsidR="00475403">
        <w:rPr>
          <w:rFonts w:ascii="Times New Roman" w:hAnsi="Times New Roman" w:cs="Times New Roman"/>
          <w:sz w:val="24"/>
          <w:lang w:val="ru-RU"/>
        </w:rPr>
        <w:t>, что</w:t>
      </w:r>
      <w:r w:rsidR="0071085F" w:rsidRPr="0071085F">
        <w:rPr>
          <w:rFonts w:ascii="Times New Roman" w:hAnsi="Times New Roman" w:cs="Times New Roman"/>
          <w:sz w:val="24"/>
          <w:lang w:val="ru-RU"/>
        </w:rPr>
        <w:t xml:space="preserve"> соответствует трактовке </w:t>
      </w:r>
      <w:r w:rsidR="00393979">
        <w:rPr>
          <w:rFonts w:ascii="Times New Roman" w:hAnsi="Times New Roman" w:cs="Times New Roman"/>
          <w:sz w:val="24"/>
          <w:lang w:val="ru-RU"/>
        </w:rPr>
        <w:t>этих</w:t>
      </w:r>
      <w:r w:rsidR="00475403">
        <w:rPr>
          <w:rFonts w:ascii="Times New Roman" w:hAnsi="Times New Roman" w:cs="Times New Roman"/>
          <w:sz w:val="24"/>
          <w:lang w:val="ru-RU"/>
        </w:rPr>
        <w:t xml:space="preserve"> примеров</w:t>
      </w:r>
      <w:r w:rsidR="0071085F" w:rsidRPr="0071085F">
        <w:rPr>
          <w:rFonts w:ascii="Times New Roman" w:hAnsi="Times New Roman" w:cs="Times New Roman"/>
          <w:sz w:val="24"/>
          <w:lang w:val="ru-RU"/>
        </w:rPr>
        <w:t xml:space="preserve"> как метафор-тропов</w:t>
      </w:r>
      <w:r w:rsidR="00AA33C0" w:rsidRPr="0071085F">
        <w:rPr>
          <w:rFonts w:ascii="Times New Roman" w:hAnsi="Times New Roman" w:cs="Times New Roman"/>
          <w:sz w:val="24"/>
          <w:shd w:val="clear" w:color="auto" w:fill="FFFFFF"/>
          <w:lang w:val="ru-RU"/>
        </w:rPr>
        <w:t>.</w:t>
      </w:r>
    </w:p>
    <w:p w:rsidR="00D15D5F" w:rsidRDefault="0071085F">
      <w:pPr>
        <w:tabs>
          <w:tab w:val="left" w:pos="9421"/>
        </w:tabs>
        <w:spacing w:after="0" w:line="240" w:lineRule="auto"/>
        <w:ind w:firstLine="709"/>
        <w:rPr>
          <w:rFonts w:ascii="Times New Roman" w:hAnsi="Times New Roman" w:cs="Times New Roman"/>
          <w:sz w:val="24"/>
          <w:lang w:val="ru-RU"/>
        </w:rPr>
      </w:pPr>
      <w:r w:rsidRPr="00524E38">
        <w:rPr>
          <w:rFonts w:ascii="Times New Roman" w:hAnsi="Times New Roman" w:cs="Times New Roman"/>
          <w:sz w:val="24"/>
          <w:shd w:val="clear" w:color="auto" w:fill="FFFFFF"/>
          <w:lang w:val="ru-RU"/>
        </w:rPr>
        <w:t>2.  И</w:t>
      </w:r>
      <w:r w:rsidR="00AA33C0" w:rsidRPr="00524E38">
        <w:rPr>
          <w:rFonts w:ascii="Times New Roman" w:hAnsi="Times New Roman" w:cs="Times New Roman"/>
          <w:sz w:val="24"/>
          <w:shd w:val="clear" w:color="auto" w:fill="FFFFFF"/>
          <w:lang w:val="ru-RU"/>
        </w:rPr>
        <w:t xml:space="preserve">менование части тела такого существа подвергается метафорическому переносу на  эмпирически данную реалию </w:t>
      </w:r>
      <w:r w:rsidR="00AA33C0" w:rsidRPr="00524E38">
        <w:rPr>
          <w:rFonts w:ascii="Times New Roman" w:hAnsi="Times New Roman" w:cs="Times New Roman"/>
          <w:color w:val="000000"/>
          <w:sz w:val="24"/>
          <w:lang w:val="ru-RU"/>
        </w:rPr>
        <w:t>– астрономический объект, растение (</w:t>
      </w:r>
      <w:r w:rsidRPr="00524E38">
        <w:rPr>
          <w:rFonts w:ascii="Times New Roman" w:hAnsi="Times New Roman" w:cs="Times New Roman"/>
          <w:color w:val="000000"/>
          <w:sz w:val="24"/>
          <w:lang w:val="ru-RU"/>
        </w:rPr>
        <w:t xml:space="preserve">тогда </w:t>
      </w:r>
      <w:r w:rsidRPr="00524E38">
        <w:rPr>
          <w:rFonts w:ascii="Times New Roman" w:hAnsi="Times New Roman" w:cs="Times New Roman"/>
          <w:sz w:val="24"/>
          <w:lang w:val="ru-RU"/>
        </w:rPr>
        <w:t>ФЭНЧТ</w:t>
      </w:r>
      <w:r w:rsidRPr="00524E38">
        <w:rPr>
          <w:rFonts w:ascii="Times New Roman" w:hAnsi="Times New Roman" w:cs="Times New Roman"/>
          <w:color w:val="000000"/>
          <w:sz w:val="24"/>
          <w:lang w:val="ru-RU"/>
        </w:rPr>
        <w:t xml:space="preserve"> </w:t>
      </w:r>
      <w:r w:rsidR="00AA33C0" w:rsidRPr="00524E38">
        <w:rPr>
          <w:rFonts w:ascii="Times New Roman" w:hAnsi="Times New Roman" w:cs="Times New Roman"/>
          <w:color w:val="000000"/>
          <w:sz w:val="24"/>
          <w:lang w:val="ru-RU"/>
        </w:rPr>
        <w:t xml:space="preserve">обозначают не части тела, а </w:t>
      </w:r>
      <w:r w:rsidRPr="00524E38">
        <w:rPr>
          <w:rFonts w:ascii="Times New Roman" w:hAnsi="Times New Roman" w:cs="Times New Roman"/>
          <w:color w:val="000000"/>
          <w:sz w:val="24"/>
          <w:lang w:val="ru-RU"/>
        </w:rPr>
        <w:t xml:space="preserve">нечто </w:t>
      </w:r>
      <w:r w:rsidR="00AA33C0" w:rsidRPr="00524E38">
        <w:rPr>
          <w:rFonts w:ascii="Times New Roman" w:hAnsi="Times New Roman" w:cs="Times New Roman"/>
          <w:color w:val="000000"/>
          <w:sz w:val="24"/>
          <w:lang w:val="ru-RU"/>
        </w:rPr>
        <w:t>друг</w:t>
      </w:r>
      <w:r w:rsidRPr="00524E38">
        <w:rPr>
          <w:rFonts w:ascii="Times New Roman" w:hAnsi="Times New Roman" w:cs="Times New Roman"/>
          <w:color w:val="000000"/>
          <w:sz w:val="24"/>
          <w:lang w:val="ru-RU"/>
        </w:rPr>
        <w:t>о</w:t>
      </w:r>
      <w:r w:rsidR="00AA33C0" w:rsidRPr="00524E38">
        <w:rPr>
          <w:rFonts w:ascii="Times New Roman" w:hAnsi="Times New Roman" w:cs="Times New Roman"/>
          <w:color w:val="000000"/>
          <w:sz w:val="24"/>
          <w:lang w:val="ru-RU"/>
        </w:rPr>
        <w:t xml:space="preserve">е) или часть тела человека (ахилл, адамово яблоко). В последнем случае имеет место </w:t>
      </w:r>
      <w:r w:rsidR="00AA33C0" w:rsidRPr="00524E38">
        <w:rPr>
          <w:rFonts w:ascii="Times New Roman" w:hAnsi="Times New Roman" w:cs="Times New Roman"/>
          <w:sz w:val="24"/>
          <w:lang w:val="ru-RU"/>
        </w:rPr>
        <w:t>метонимия (ахиллесова пята предстает как ахилл</w:t>
      </w:r>
      <w:r w:rsidRPr="00524E38">
        <w:rPr>
          <w:rFonts w:ascii="Times New Roman" w:hAnsi="Times New Roman" w:cs="Times New Roman"/>
          <w:sz w:val="24"/>
          <w:lang w:val="ru-RU"/>
        </w:rPr>
        <w:t>,</w:t>
      </w:r>
      <w:r w:rsidR="00AA33C0" w:rsidRPr="00524E38">
        <w:rPr>
          <w:rFonts w:ascii="Times New Roman" w:hAnsi="Times New Roman" w:cs="Times New Roman"/>
          <w:sz w:val="24"/>
          <w:lang w:val="ru-RU"/>
        </w:rPr>
        <w:t xml:space="preserve"> адамов</w:t>
      </w:r>
      <w:r w:rsidRPr="00524E38">
        <w:rPr>
          <w:rFonts w:ascii="Times New Roman" w:hAnsi="Times New Roman" w:cs="Times New Roman"/>
          <w:sz w:val="24"/>
          <w:lang w:val="ru-RU"/>
        </w:rPr>
        <w:t>о</w:t>
      </w:r>
      <w:r w:rsidR="00AA33C0" w:rsidRPr="00524E38">
        <w:rPr>
          <w:rFonts w:ascii="Times New Roman" w:hAnsi="Times New Roman" w:cs="Times New Roman"/>
          <w:sz w:val="24"/>
          <w:lang w:val="ru-RU"/>
        </w:rPr>
        <w:t xml:space="preserve"> яблоко</w:t>
      </w:r>
      <w:r w:rsidRPr="00524E38">
        <w:rPr>
          <w:rFonts w:ascii="Times New Roman" w:hAnsi="Times New Roman" w:cs="Times New Roman"/>
          <w:sz w:val="24"/>
          <w:lang w:val="ru-RU"/>
        </w:rPr>
        <w:t xml:space="preserve"> как</w:t>
      </w:r>
      <w:r w:rsidR="00BD2CDF" w:rsidRPr="00524E38">
        <w:rPr>
          <w:rFonts w:ascii="Times New Roman" w:hAnsi="Times New Roman" w:cs="Times New Roman"/>
          <w:sz w:val="24"/>
          <w:lang w:val="ru-RU"/>
        </w:rPr>
        <w:t xml:space="preserve"> кадык</w:t>
      </w:r>
      <w:r w:rsidR="00AA33C0" w:rsidRPr="00524E38">
        <w:rPr>
          <w:rFonts w:ascii="Times New Roman" w:hAnsi="Times New Roman" w:cs="Times New Roman"/>
          <w:sz w:val="24"/>
          <w:lang w:val="ru-RU"/>
        </w:rPr>
        <w:t>)</w:t>
      </w:r>
      <w:r w:rsidRPr="00524E38">
        <w:rPr>
          <w:rFonts w:ascii="Times New Roman" w:hAnsi="Times New Roman" w:cs="Times New Roman"/>
          <w:sz w:val="24"/>
          <w:lang w:val="ru-RU"/>
        </w:rPr>
        <w:t xml:space="preserve">, </w:t>
      </w:r>
      <w:r w:rsidR="00524E38" w:rsidRPr="00524E38">
        <w:rPr>
          <w:rFonts w:ascii="Times New Roman" w:hAnsi="Times New Roman" w:cs="Times New Roman"/>
          <w:sz w:val="24"/>
          <w:lang w:val="ru-RU"/>
        </w:rPr>
        <w:t>а генерализующей трансонимизации, обнаруживающая ахилл и адамово яблоко</w:t>
      </w:r>
      <w:r w:rsidR="00AA33C0" w:rsidRPr="00524E38">
        <w:rPr>
          <w:rFonts w:ascii="Times New Roman" w:hAnsi="Times New Roman" w:cs="Times New Roman"/>
          <w:sz w:val="24"/>
          <w:lang w:val="ru-RU"/>
        </w:rPr>
        <w:t xml:space="preserve"> у всех людей, </w:t>
      </w:r>
      <w:r w:rsidR="00524E38" w:rsidRPr="00524E38">
        <w:rPr>
          <w:rFonts w:ascii="Times New Roman" w:hAnsi="Times New Roman" w:cs="Times New Roman"/>
          <w:sz w:val="24"/>
          <w:lang w:val="ru-RU"/>
        </w:rPr>
        <w:t xml:space="preserve">имеет </w:t>
      </w:r>
      <w:r w:rsidR="008354A6" w:rsidRPr="00524E38">
        <w:rPr>
          <w:rFonts w:ascii="Times New Roman" w:hAnsi="Times New Roman" w:cs="Times New Roman"/>
          <w:sz w:val="24"/>
          <w:lang w:val="ru-RU"/>
        </w:rPr>
        <w:t>метафорическую природу</w:t>
      </w:r>
      <w:r w:rsidR="00AA33C0" w:rsidRPr="00524E38">
        <w:rPr>
          <w:rFonts w:ascii="Times New Roman" w:hAnsi="Times New Roman" w:cs="Times New Roman"/>
          <w:sz w:val="24"/>
          <w:lang w:val="ru-RU"/>
        </w:rPr>
        <w:t>.</w:t>
      </w:r>
    </w:p>
    <w:p w:rsidR="00D15D5F" w:rsidRDefault="00524E38">
      <w:pPr>
        <w:tabs>
          <w:tab w:val="left" w:pos="9421"/>
        </w:tabs>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 xml:space="preserve">3. </w:t>
      </w:r>
      <w:r w:rsidRPr="00524E38">
        <w:rPr>
          <w:rFonts w:ascii="Times New Roman" w:hAnsi="Times New Roman" w:cs="Times New Roman"/>
          <w:sz w:val="24"/>
          <w:lang w:val="ru-RU"/>
        </w:rPr>
        <w:t>ФЭНЧТ</w:t>
      </w:r>
      <w:r w:rsidRPr="007612D5">
        <w:rPr>
          <w:rFonts w:ascii="Times New Roman" w:hAnsi="Times New Roman" w:cs="Times New Roman"/>
          <w:sz w:val="24"/>
          <w:lang w:val="ru-RU"/>
        </w:rPr>
        <w:t xml:space="preserve"> </w:t>
      </w:r>
      <w:r>
        <w:rPr>
          <w:rFonts w:ascii="Times New Roman" w:hAnsi="Times New Roman" w:cs="Times New Roman"/>
          <w:sz w:val="24"/>
          <w:lang w:val="ru-RU"/>
        </w:rPr>
        <w:t>является результатом сложного</w:t>
      </w:r>
      <w:r w:rsidR="00AA33C0" w:rsidRPr="007612D5">
        <w:rPr>
          <w:rFonts w:ascii="Times New Roman" w:hAnsi="Times New Roman" w:cs="Times New Roman"/>
          <w:sz w:val="24"/>
          <w:lang w:val="ru-RU"/>
        </w:rPr>
        <w:t xml:space="preserve"> развития семантики прямого значения</w:t>
      </w:r>
      <w:r>
        <w:rPr>
          <w:rFonts w:ascii="Times New Roman" w:hAnsi="Times New Roman" w:cs="Times New Roman"/>
          <w:sz w:val="24"/>
          <w:lang w:val="ru-RU"/>
        </w:rPr>
        <w:t xml:space="preserve"> </w:t>
      </w:r>
      <w:r w:rsidR="00AA33C0">
        <w:rPr>
          <w:rFonts w:ascii="Times New Roman" w:hAnsi="Times New Roman" w:cs="Times New Roman"/>
          <w:sz w:val="24"/>
          <w:lang w:val="ru-RU"/>
        </w:rPr>
        <w:t xml:space="preserve">(адамова голова, рука Немезиды, голова Медузы), что обеспечивает их </w:t>
      </w:r>
      <w:r w:rsidR="00B26C55">
        <w:rPr>
          <w:rFonts w:ascii="Times New Roman" w:hAnsi="Times New Roman" w:cs="Times New Roman"/>
          <w:sz w:val="24"/>
          <w:lang w:val="ru-RU"/>
        </w:rPr>
        <w:t>стилистическую маркированность.</w:t>
      </w:r>
    </w:p>
    <w:p w:rsidR="00524E38" w:rsidRDefault="00524E38">
      <w:pPr>
        <w:tabs>
          <w:tab w:val="left" w:pos="9421"/>
        </w:tabs>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 xml:space="preserve">4. Такая </w:t>
      </w:r>
      <w:r w:rsidR="007612D5">
        <w:rPr>
          <w:rFonts w:ascii="Times New Roman" w:hAnsi="Times New Roman" w:cs="Times New Roman"/>
          <w:sz w:val="24"/>
          <w:lang w:val="ru-RU"/>
        </w:rPr>
        <w:t xml:space="preserve">модель образования </w:t>
      </w:r>
      <w:r w:rsidRPr="00524E38">
        <w:rPr>
          <w:rFonts w:ascii="Times New Roman" w:hAnsi="Times New Roman" w:cs="Times New Roman"/>
          <w:sz w:val="24"/>
          <w:lang w:val="ru-RU"/>
        </w:rPr>
        <w:t>ФЭНЧТ</w:t>
      </w:r>
      <w:r>
        <w:rPr>
          <w:rFonts w:ascii="Times New Roman" w:hAnsi="Times New Roman" w:cs="Times New Roman"/>
          <w:sz w:val="24"/>
          <w:lang w:val="ru-RU"/>
        </w:rPr>
        <w:t xml:space="preserve"> </w:t>
      </w:r>
      <w:r w:rsidR="00AA33C0">
        <w:rPr>
          <w:rFonts w:ascii="Times New Roman" w:hAnsi="Times New Roman" w:cs="Times New Roman"/>
          <w:sz w:val="24"/>
          <w:lang w:val="ru-RU"/>
        </w:rPr>
        <w:t>является</w:t>
      </w:r>
      <w:r w:rsidR="006B0458">
        <w:rPr>
          <w:rFonts w:ascii="Times New Roman" w:hAnsi="Times New Roman" w:cs="Times New Roman"/>
          <w:sz w:val="24"/>
          <w:lang w:val="ru-RU"/>
        </w:rPr>
        <w:t xml:space="preserve"> </w:t>
      </w:r>
      <w:r w:rsidR="00AA33C0">
        <w:rPr>
          <w:rFonts w:ascii="Times New Roman" w:hAnsi="Times New Roman" w:cs="Times New Roman"/>
          <w:sz w:val="24"/>
          <w:lang w:val="ru-RU"/>
        </w:rPr>
        <w:t>продуктивной</w:t>
      </w:r>
      <w:r>
        <w:rPr>
          <w:rFonts w:ascii="Times New Roman" w:hAnsi="Times New Roman" w:cs="Times New Roman"/>
          <w:sz w:val="24"/>
          <w:lang w:val="ru-RU"/>
        </w:rPr>
        <w:t>.</w:t>
      </w:r>
    </w:p>
    <w:p w:rsidR="00D15D5F" w:rsidRDefault="00524E38">
      <w:pPr>
        <w:tabs>
          <w:tab w:val="left" w:pos="9421"/>
        </w:tabs>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5. Т</w:t>
      </w:r>
      <w:r w:rsidR="00AA33C0">
        <w:rPr>
          <w:rFonts w:ascii="Times New Roman" w:hAnsi="Times New Roman" w:cs="Times New Roman"/>
          <w:sz w:val="24"/>
          <w:lang w:val="ru-RU"/>
        </w:rPr>
        <w:t xml:space="preserve">акие </w:t>
      </w:r>
      <w:r w:rsidRPr="00524E38">
        <w:rPr>
          <w:rFonts w:ascii="Times New Roman" w:hAnsi="Times New Roman" w:cs="Times New Roman"/>
          <w:sz w:val="24"/>
          <w:lang w:val="ru-RU"/>
        </w:rPr>
        <w:t>ФЭНЧТ</w:t>
      </w:r>
      <w:r>
        <w:rPr>
          <w:rFonts w:ascii="Times New Roman" w:hAnsi="Times New Roman" w:cs="Times New Roman"/>
          <w:sz w:val="24"/>
          <w:lang w:val="ru-RU"/>
        </w:rPr>
        <w:t xml:space="preserve"> </w:t>
      </w:r>
      <w:r w:rsidR="00AA33C0">
        <w:rPr>
          <w:rFonts w:ascii="Times New Roman" w:hAnsi="Times New Roman" w:cs="Times New Roman"/>
          <w:sz w:val="24"/>
          <w:lang w:val="ru-RU"/>
        </w:rPr>
        <w:t>могут образовываться безаффиксным способом от имени собственного (ахилл, адамова голова, рука Немезиды).</w:t>
      </w:r>
    </w:p>
    <w:p w:rsidR="00D15D5F" w:rsidRDefault="00AA33C0">
      <w:pPr>
        <w:tabs>
          <w:tab w:val="left" w:pos="9421"/>
        </w:tabs>
        <w:spacing w:after="0" w:line="240" w:lineRule="auto"/>
        <w:ind w:firstLine="709"/>
        <w:rPr>
          <w:rFonts w:ascii="Times New Roman" w:eastAsia="SimSun" w:hAnsi="Times New Roman" w:cs="Times New Roman"/>
          <w:sz w:val="24"/>
          <w:lang w:val="ru-RU"/>
        </w:rPr>
      </w:pPr>
      <w:r>
        <w:rPr>
          <w:rFonts w:ascii="Times New Roman" w:hAnsi="Times New Roman" w:cs="Times New Roman"/>
          <w:sz w:val="24"/>
          <w:lang w:val="ru-RU"/>
        </w:rPr>
        <w:t xml:space="preserve">В китайском языке </w:t>
      </w:r>
      <w:r>
        <w:rPr>
          <w:rFonts w:ascii="Times New Roman" w:eastAsia="SimSun" w:hAnsi="Times New Roman" w:cs="Times New Roman"/>
          <w:sz w:val="24"/>
          <w:lang w:val="ru-RU"/>
        </w:rPr>
        <w:t xml:space="preserve">нет </w:t>
      </w:r>
      <w:r w:rsidR="005B1F74" w:rsidRPr="00524E38">
        <w:rPr>
          <w:rFonts w:ascii="Times New Roman" w:hAnsi="Times New Roman" w:cs="Times New Roman"/>
          <w:sz w:val="24"/>
          <w:lang w:val="ru-RU"/>
        </w:rPr>
        <w:t>ФЭНЧТ</w:t>
      </w:r>
      <w:r w:rsidR="00B26C55">
        <w:rPr>
          <w:rFonts w:ascii="Times New Roman" w:eastAsia="SimSun" w:hAnsi="Times New Roman" w:cs="Times New Roman"/>
          <w:sz w:val="24"/>
          <w:lang w:val="ru-RU"/>
        </w:rPr>
        <w:t>. Однако, существуют:</w:t>
      </w:r>
      <w:r w:rsidR="00A81949">
        <w:rPr>
          <w:rFonts w:ascii="Times New Roman" w:eastAsia="SimSun" w:hAnsi="Times New Roman" w:cs="Times New Roman"/>
          <w:sz w:val="24"/>
          <w:lang w:val="ru-RU"/>
        </w:rPr>
        <w:t xml:space="preserve"> </w:t>
      </w:r>
      <w:r>
        <w:rPr>
          <w:rFonts w:ascii="Times New Roman" w:eastAsia="SimSun" w:hAnsi="Times New Roman" w:cs="Times New Roman"/>
          <w:sz w:val="24"/>
          <w:lang w:val="ru-RU"/>
        </w:rPr>
        <w:t>а) фразеологизмы с антропоним</w:t>
      </w:r>
      <w:r w:rsidR="005B1F74">
        <w:rPr>
          <w:rFonts w:ascii="Times New Roman" w:eastAsia="SimSun" w:hAnsi="Times New Roman" w:cs="Times New Roman"/>
          <w:sz w:val="24"/>
          <w:lang w:val="ru-RU"/>
        </w:rPr>
        <w:t>ами без обозначения частей тела:</w:t>
      </w:r>
      <w:r>
        <w:rPr>
          <w:rFonts w:ascii="Times New Roman" w:eastAsia="SimSun" w:hAnsi="Times New Roman" w:cs="Times New Roman"/>
          <w:sz w:val="24"/>
          <w:lang w:val="ru-RU"/>
        </w:rPr>
        <w:t xml:space="preserve"> </w:t>
      </w:r>
      <w:r>
        <w:rPr>
          <w:rFonts w:ascii="Times New Roman" w:eastAsia="SimSun" w:hAnsi="Times New Roman" w:cs="Times New Roman"/>
          <w:sz w:val="24"/>
          <w:lang w:val="ru-RU"/>
        </w:rPr>
        <w:t>班门弄斧</w:t>
      </w:r>
      <w:r>
        <w:rPr>
          <w:rFonts w:ascii="Times New Roman" w:eastAsia="SimSun" w:hAnsi="Times New Roman" w:cs="Times New Roman"/>
          <w:sz w:val="24"/>
          <w:lang w:val="ru-RU"/>
        </w:rPr>
        <w:t xml:space="preserve"> – играть в топор</w:t>
      </w:r>
      <w:r w:rsidR="00AB44F8" w:rsidRPr="00AB44F8">
        <w:rPr>
          <w:rFonts w:ascii="Times New Roman" w:eastAsia="SimSun" w:hAnsi="Times New Roman" w:cs="Times New Roman"/>
          <w:sz w:val="24"/>
          <w:lang w:val="ru-RU"/>
        </w:rPr>
        <w:t xml:space="preserve"> </w:t>
      </w:r>
      <w:r w:rsidR="00AB44F8" w:rsidRPr="00AE033B">
        <w:rPr>
          <w:rFonts w:ascii="Times New Roman" w:eastAsia="SimSun" w:hAnsi="Times New Roman" w:cs="Times New Roman"/>
          <w:sz w:val="24"/>
          <w:lang w:val="ru-RU"/>
        </w:rPr>
        <w:t>перед Лу Паном</w:t>
      </w:r>
      <w:r>
        <w:rPr>
          <w:rFonts w:ascii="Times New Roman" w:eastAsia="SimSun" w:hAnsi="Times New Roman" w:cs="Times New Roman"/>
          <w:sz w:val="24"/>
          <w:lang w:val="ru-RU"/>
        </w:rPr>
        <w:t>（班</w:t>
      </w:r>
      <w:r>
        <w:rPr>
          <w:rFonts w:ascii="Times New Roman" w:eastAsia="SimSun" w:hAnsi="Times New Roman" w:cs="Times New Roman"/>
          <w:sz w:val="24"/>
          <w:lang w:val="ru-RU"/>
        </w:rPr>
        <w:t xml:space="preserve">: Лу Пан, древний </w:t>
      </w:r>
      <w:r>
        <w:rPr>
          <w:rFonts w:ascii="Times New Roman" w:eastAsia="SimSun" w:hAnsi="Times New Roman" w:cs="Times New Roman"/>
          <w:sz w:val="24"/>
          <w:lang w:val="ru-RU"/>
        </w:rPr>
        <w:lastRenderedPageBreak/>
        <w:t>искусный</w:t>
      </w:r>
      <w:r w:rsidR="00AB44F8">
        <w:rPr>
          <w:rFonts w:ascii="Times New Roman" w:eastAsia="SimSun" w:hAnsi="Times New Roman" w:cs="Times New Roman"/>
          <w:sz w:val="24"/>
          <w:lang w:val="ru-RU"/>
        </w:rPr>
        <w:t xml:space="preserve"> мастер;</w:t>
      </w:r>
      <w:r>
        <w:rPr>
          <w:rFonts w:ascii="Times New Roman" w:eastAsia="SimSun" w:hAnsi="Times New Roman" w:cs="Times New Roman"/>
          <w:sz w:val="24"/>
          <w:lang w:val="ru-RU"/>
        </w:rPr>
        <w:t xml:space="preserve"> означает хвастаться перед мастером), </w:t>
      </w:r>
      <w:r>
        <w:rPr>
          <w:rFonts w:ascii="Times New Roman" w:eastAsia="SimSun" w:hAnsi="Times New Roman" w:cs="Times New Roman"/>
          <w:sz w:val="24"/>
          <w:lang w:val="ru-RU"/>
        </w:rPr>
        <w:t>班香宋艳</w:t>
      </w:r>
      <w:r>
        <w:rPr>
          <w:rFonts w:ascii="Times New Roman" w:eastAsia="SimSun" w:hAnsi="Times New Roman" w:cs="Times New Roman"/>
          <w:sz w:val="24"/>
          <w:lang w:val="ru-RU"/>
        </w:rPr>
        <w:t xml:space="preserve"> (</w:t>
      </w:r>
      <w:r>
        <w:rPr>
          <w:rFonts w:ascii="Times New Roman" w:eastAsia="SimSun" w:hAnsi="Times New Roman" w:cs="Times New Roman"/>
          <w:sz w:val="24"/>
          <w:lang w:val="ru-RU"/>
        </w:rPr>
        <w:t>班</w:t>
      </w:r>
      <w:r>
        <w:rPr>
          <w:rFonts w:ascii="Times New Roman" w:eastAsia="SimSun" w:hAnsi="Times New Roman" w:cs="Times New Roman"/>
          <w:sz w:val="24"/>
          <w:lang w:val="ru-RU"/>
        </w:rPr>
        <w:t xml:space="preserve">: Пан Гу; </w:t>
      </w:r>
      <w:r>
        <w:rPr>
          <w:rFonts w:ascii="Times New Roman" w:eastAsia="SimSun" w:hAnsi="Times New Roman" w:cs="Times New Roman"/>
          <w:sz w:val="24"/>
          <w:lang w:val="ru-RU"/>
        </w:rPr>
        <w:t>宋</w:t>
      </w:r>
      <w:r>
        <w:rPr>
          <w:rFonts w:ascii="Times New Roman" w:eastAsia="SimSun" w:hAnsi="Times New Roman" w:cs="Times New Roman"/>
          <w:sz w:val="24"/>
          <w:lang w:val="ru-RU"/>
        </w:rPr>
        <w:t xml:space="preserve">: Сун Ю: хвалить </w:t>
      </w:r>
      <w:r w:rsidR="000B6A4C">
        <w:rPr>
          <w:rFonts w:ascii="Times New Roman" w:eastAsia="SimSun" w:hAnsi="Times New Roman" w:cs="Times New Roman"/>
          <w:sz w:val="24"/>
          <w:lang w:val="ru-RU"/>
        </w:rPr>
        <w:t xml:space="preserve">их </w:t>
      </w:r>
      <w:r>
        <w:rPr>
          <w:rFonts w:ascii="Times New Roman" w:eastAsia="SimSun" w:hAnsi="Times New Roman" w:cs="Times New Roman"/>
          <w:sz w:val="24"/>
          <w:lang w:val="ru-RU"/>
        </w:rPr>
        <w:t xml:space="preserve">стихи </w:t>
      </w:r>
      <w:r w:rsidR="00A81949">
        <w:rPr>
          <w:rFonts w:ascii="Times New Roman" w:eastAsia="SimSun" w:hAnsi="Times New Roman" w:cs="Times New Roman"/>
          <w:sz w:val="24"/>
          <w:lang w:val="ru-RU"/>
        </w:rPr>
        <w:t xml:space="preserve">означает великолепную поэзию); </w:t>
      </w:r>
      <w:r>
        <w:rPr>
          <w:rFonts w:ascii="Times New Roman" w:eastAsia="SimSun" w:hAnsi="Times New Roman" w:cs="Times New Roman"/>
          <w:sz w:val="24"/>
          <w:lang w:val="ru-RU"/>
        </w:rPr>
        <w:t>б) фразеологизмы</w:t>
      </w:r>
      <w:r w:rsidR="00AB44F8">
        <w:rPr>
          <w:rFonts w:ascii="Times New Roman" w:eastAsia="SimSun" w:hAnsi="Times New Roman" w:cs="Times New Roman"/>
          <w:sz w:val="24"/>
          <w:lang w:val="ru-RU"/>
        </w:rPr>
        <w:t xml:space="preserve"> с</w:t>
      </w:r>
      <w:r>
        <w:rPr>
          <w:rFonts w:ascii="Times New Roman" w:eastAsia="SimSun" w:hAnsi="Times New Roman" w:cs="Times New Roman"/>
          <w:sz w:val="24"/>
          <w:lang w:val="ru-RU"/>
        </w:rPr>
        <w:t xml:space="preserve"> обозначения</w:t>
      </w:r>
      <w:r w:rsidR="00AB44F8">
        <w:rPr>
          <w:rFonts w:ascii="Times New Roman" w:eastAsia="SimSun" w:hAnsi="Times New Roman" w:cs="Times New Roman"/>
          <w:sz w:val="24"/>
          <w:lang w:val="ru-RU"/>
        </w:rPr>
        <w:t>ми частей тела без антропонимов:</w:t>
      </w:r>
      <w:r>
        <w:rPr>
          <w:rFonts w:ascii="Times New Roman" w:eastAsia="SimSun" w:hAnsi="Times New Roman" w:cs="Times New Roman"/>
          <w:sz w:val="24"/>
          <w:lang w:val="ru-RU"/>
        </w:rPr>
        <w:t xml:space="preserve"> </w:t>
      </w:r>
      <w:r>
        <w:rPr>
          <w:rFonts w:ascii="Times New Roman" w:eastAsia="SimSun" w:hAnsi="Times New Roman" w:cs="Times New Roman"/>
          <w:sz w:val="24"/>
          <w:lang w:val="ru-RU"/>
        </w:rPr>
        <w:t>笨手笨脚</w:t>
      </w:r>
      <w:r>
        <w:rPr>
          <w:rFonts w:ascii="Times New Roman" w:eastAsia="SimSun" w:hAnsi="Times New Roman" w:cs="Times New Roman"/>
          <w:sz w:val="24"/>
          <w:lang w:val="ru-RU"/>
        </w:rPr>
        <w:t xml:space="preserve"> (дурная рука и нога</w:t>
      </w:r>
      <w:r w:rsidR="00AB44F8">
        <w:rPr>
          <w:rFonts w:ascii="Times New Roman" w:eastAsia="SimSun" w:hAnsi="Times New Roman" w:cs="Times New Roman"/>
          <w:sz w:val="24"/>
          <w:lang w:val="ru-RU"/>
        </w:rPr>
        <w:t xml:space="preserve"> </w:t>
      </w:r>
      <w:r w:rsidR="00AB44F8">
        <w:rPr>
          <w:rFonts w:ascii="Times New Roman" w:hAnsi="Times New Roman" w:cs="Times New Roman"/>
          <w:sz w:val="24"/>
          <w:lang w:val="ru-RU"/>
        </w:rPr>
        <w:t>–</w:t>
      </w:r>
      <w:r>
        <w:rPr>
          <w:rFonts w:ascii="Times New Roman" w:eastAsia="SimSun" w:hAnsi="Times New Roman" w:cs="Times New Roman"/>
          <w:sz w:val="24"/>
          <w:lang w:val="ru-RU"/>
        </w:rPr>
        <w:t xml:space="preserve"> неловк</w:t>
      </w:r>
      <w:r w:rsidR="00AB44F8">
        <w:rPr>
          <w:rFonts w:ascii="Times New Roman" w:eastAsia="SimSun" w:hAnsi="Times New Roman" w:cs="Times New Roman"/>
          <w:sz w:val="24"/>
          <w:lang w:val="ru-RU"/>
        </w:rPr>
        <w:t>ий</w:t>
      </w:r>
      <w:r>
        <w:rPr>
          <w:rFonts w:ascii="Times New Roman" w:eastAsia="SimSun" w:hAnsi="Times New Roman" w:cs="Times New Roman"/>
          <w:sz w:val="24"/>
          <w:lang w:val="ru-RU"/>
        </w:rPr>
        <w:t xml:space="preserve"> человек), </w:t>
      </w:r>
      <w:r>
        <w:rPr>
          <w:rFonts w:ascii="Times New Roman" w:eastAsia="SimSun" w:hAnsi="Times New Roman" w:cs="Times New Roman"/>
          <w:sz w:val="24"/>
          <w:lang w:val="ru-RU"/>
        </w:rPr>
        <w:t>笨头笨脑</w:t>
      </w:r>
      <w:r>
        <w:rPr>
          <w:rFonts w:ascii="Times New Roman" w:eastAsia="SimSun" w:hAnsi="Times New Roman" w:cs="Times New Roman"/>
          <w:sz w:val="24"/>
          <w:lang w:val="ru-RU"/>
        </w:rPr>
        <w:t xml:space="preserve"> (дурная голова </w:t>
      </w:r>
      <w:r w:rsidR="00A81949">
        <w:rPr>
          <w:rFonts w:ascii="Times New Roman" w:hAnsi="Times New Roman" w:cs="Times New Roman"/>
          <w:sz w:val="24"/>
          <w:lang w:val="ru-RU"/>
        </w:rPr>
        <w:t xml:space="preserve">– </w:t>
      </w:r>
      <w:r>
        <w:rPr>
          <w:rFonts w:ascii="Times New Roman" w:eastAsia="SimSun" w:hAnsi="Times New Roman" w:cs="Times New Roman"/>
          <w:sz w:val="24"/>
          <w:lang w:val="ru-RU"/>
        </w:rPr>
        <w:t>глуп</w:t>
      </w:r>
      <w:r w:rsidR="00A81949">
        <w:rPr>
          <w:rFonts w:ascii="Times New Roman" w:eastAsia="SimSun" w:hAnsi="Times New Roman" w:cs="Times New Roman"/>
          <w:sz w:val="24"/>
          <w:lang w:val="ru-RU"/>
        </w:rPr>
        <w:t>ый</w:t>
      </w:r>
      <w:r>
        <w:rPr>
          <w:rFonts w:ascii="Times New Roman" w:eastAsia="SimSun" w:hAnsi="Times New Roman" w:cs="Times New Roman"/>
          <w:sz w:val="24"/>
          <w:lang w:val="ru-RU"/>
        </w:rPr>
        <w:t xml:space="preserve"> человек), </w:t>
      </w:r>
      <w:r>
        <w:rPr>
          <w:rFonts w:ascii="Times New Roman" w:eastAsia="SimSun" w:hAnsi="Times New Roman" w:cs="Times New Roman"/>
          <w:sz w:val="24"/>
          <w:lang w:val="ru-RU"/>
        </w:rPr>
        <w:t>比肩而立</w:t>
      </w:r>
      <w:r w:rsidR="00A81949">
        <w:rPr>
          <w:rFonts w:ascii="Times New Roman" w:eastAsia="SimSun" w:hAnsi="Times New Roman" w:cs="Times New Roman"/>
          <w:sz w:val="24"/>
          <w:lang w:val="ru-RU"/>
        </w:rPr>
        <w:t xml:space="preserve"> (стоять плечом к плечу</w:t>
      </w:r>
      <w:r>
        <w:rPr>
          <w:rFonts w:ascii="Times New Roman" w:eastAsia="SimSun" w:hAnsi="Times New Roman" w:cs="Times New Roman"/>
          <w:sz w:val="24"/>
          <w:lang w:val="ru-RU"/>
        </w:rPr>
        <w:t xml:space="preserve"> </w:t>
      </w:r>
      <w:r w:rsidR="00A81949">
        <w:rPr>
          <w:rFonts w:ascii="Times New Roman" w:hAnsi="Times New Roman" w:cs="Times New Roman"/>
          <w:sz w:val="24"/>
          <w:lang w:val="ru-RU"/>
        </w:rPr>
        <w:t xml:space="preserve">– </w:t>
      </w:r>
      <w:r>
        <w:rPr>
          <w:rFonts w:ascii="Times New Roman" w:eastAsia="SimSun" w:hAnsi="Times New Roman" w:cs="Times New Roman"/>
          <w:sz w:val="24"/>
          <w:lang w:val="ru-RU"/>
        </w:rPr>
        <w:t xml:space="preserve">близко стоять), </w:t>
      </w:r>
      <w:r>
        <w:rPr>
          <w:rFonts w:ascii="Times New Roman" w:eastAsia="SimSun" w:hAnsi="Times New Roman" w:cs="Times New Roman"/>
          <w:sz w:val="24"/>
          <w:lang w:val="ru-RU"/>
        </w:rPr>
        <w:t>鼻塞眼睛捉麻雀</w:t>
      </w:r>
      <w:r>
        <w:rPr>
          <w:rFonts w:ascii="Times New Roman" w:eastAsia="SimSun" w:hAnsi="Times New Roman" w:cs="Times New Roman"/>
          <w:sz w:val="24"/>
          <w:lang w:val="ru-RU"/>
        </w:rPr>
        <w:t xml:space="preserve"> (закрыть глаз и поймать воробья, означает обманывать себя или делать слепо), </w:t>
      </w:r>
      <w:r>
        <w:rPr>
          <w:rFonts w:ascii="Times New Roman" w:eastAsia="SimSun" w:hAnsi="Times New Roman" w:cs="Times New Roman"/>
          <w:sz w:val="24"/>
        </w:rPr>
        <w:t>情同手足</w:t>
      </w:r>
      <w:r>
        <w:rPr>
          <w:rFonts w:ascii="Times New Roman" w:eastAsia="SimSun" w:hAnsi="Times New Roman" w:cs="Times New Roman"/>
          <w:sz w:val="24"/>
          <w:lang w:val="ru-RU"/>
        </w:rPr>
        <w:t xml:space="preserve"> (очень крепкая дружба между людьми, как между братом и сестрой; </w:t>
      </w:r>
      <w:r w:rsidR="00A81949">
        <w:rPr>
          <w:rFonts w:ascii="Times New Roman" w:eastAsia="SimSun" w:hAnsi="Times New Roman" w:cs="Times New Roman"/>
          <w:sz w:val="24"/>
        </w:rPr>
        <w:t>手</w:t>
      </w:r>
      <w:r w:rsidR="00A81949">
        <w:rPr>
          <w:rFonts w:ascii="Times New Roman" w:hAnsi="Times New Roman" w:cs="Times New Roman"/>
          <w:sz w:val="24"/>
          <w:lang w:val="ru-RU"/>
        </w:rPr>
        <w:t xml:space="preserve">– </w:t>
      </w:r>
      <w:r w:rsidR="00A81949">
        <w:rPr>
          <w:rFonts w:ascii="Times New Roman" w:eastAsia="SimSun" w:hAnsi="Times New Roman" w:cs="Times New Roman"/>
          <w:sz w:val="24"/>
          <w:lang w:val="ru-RU"/>
        </w:rPr>
        <w:t xml:space="preserve">рука, </w:t>
      </w:r>
      <w:r w:rsidR="00A81949">
        <w:rPr>
          <w:rFonts w:ascii="Times New Roman" w:eastAsia="SimSun" w:hAnsi="Times New Roman" w:cs="Times New Roman"/>
          <w:sz w:val="24"/>
        </w:rPr>
        <w:t>足</w:t>
      </w:r>
      <w:r w:rsidR="00A81949">
        <w:rPr>
          <w:rFonts w:ascii="Times New Roman" w:hAnsi="Times New Roman" w:cs="Times New Roman"/>
          <w:sz w:val="24"/>
          <w:lang w:val="ru-RU"/>
        </w:rPr>
        <w:t>–</w:t>
      </w:r>
      <w:r w:rsidR="00A81949">
        <w:rPr>
          <w:rFonts w:ascii="Times New Roman" w:eastAsia="SimSun" w:hAnsi="Times New Roman" w:cs="Times New Roman"/>
          <w:sz w:val="24"/>
          <w:lang w:val="ru-RU"/>
        </w:rPr>
        <w:t xml:space="preserve"> нога </w:t>
      </w:r>
      <w:r w:rsidR="00A81949">
        <w:rPr>
          <w:rFonts w:ascii="Times New Roman" w:hAnsi="Times New Roman" w:cs="Times New Roman"/>
          <w:sz w:val="24"/>
          <w:lang w:val="ru-RU"/>
        </w:rPr>
        <w:t xml:space="preserve">– </w:t>
      </w:r>
      <w:r>
        <w:rPr>
          <w:rFonts w:ascii="Times New Roman" w:eastAsia="SimSun" w:hAnsi="Times New Roman" w:cs="Times New Roman"/>
          <w:sz w:val="24"/>
          <w:lang w:val="ru-RU"/>
        </w:rPr>
        <w:t>здесь части тела</w:t>
      </w:r>
      <w:r w:rsidR="005B1F74">
        <w:rPr>
          <w:rFonts w:ascii="Times New Roman" w:eastAsia="SimSun" w:hAnsi="Times New Roman" w:cs="Times New Roman"/>
          <w:sz w:val="24"/>
          <w:lang w:val="ru-RU"/>
        </w:rPr>
        <w:t>)</w:t>
      </w:r>
      <w:r>
        <w:rPr>
          <w:rFonts w:ascii="Times New Roman" w:eastAsia="SimSun" w:hAnsi="Times New Roman" w:cs="Times New Roman"/>
          <w:sz w:val="24"/>
          <w:lang w:val="ru-RU"/>
        </w:rPr>
        <w:t>.</w:t>
      </w:r>
    </w:p>
    <w:p w:rsidR="00D15D5F" w:rsidRDefault="005B1F74">
      <w:pPr>
        <w:tabs>
          <w:tab w:val="left" w:pos="9421"/>
        </w:tabs>
        <w:spacing w:after="0" w:line="240" w:lineRule="auto"/>
        <w:ind w:firstLine="709"/>
        <w:rPr>
          <w:rFonts w:ascii="Times New Roman" w:hAnsi="Times New Roman" w:cs="Times New Roman"/>
          <w:sz w:val="24"/>
          <w:lang w:val="ru-RU"/>
        </w:rPr>
      </w:pPr>
      <w:r>
        <w:rPr>
          <w:rFonts w:ascii="Times New Roman" w:eastAsia="SimSun" w:hAnsi="Times New Roman" w:cs="Times New Roman"/>
          <w:sz w:val="24"/>
          <w:lang w:val="ru-RU"/>
        </w:rPr>
        <w:t xml:space="preserve">Итак, </w:t>
      </w:r>
      <w:r w:rsidR="00AA33C0">
        <w:rPr>
          <w:rFonts w:ascii="Times New Roman" w:eastAsia="SimSun" w:hAnsi="Times New Roman" w:cs="Times New Roman"/>
          <w:sz w:val="24"/>
          <w:lang w:val="ru-RU"/>
        </w:rPr>
        <w:t xml:space="preserve">в русском языке </w:t>
      </w:r>
      <w:r w:rsidRPr="00524E38">
        <w:rPr>
          <w:rFonts w:ascii="Times New Roman" w:hAnsi="Times New Roman" w:cs="Times New Roman"/>
          <w:sz w:val="24"/>
          <w:lang w:val="ru-RU"/>
        </w:rPr>
        <w:t>ФЭНЧТ</w:t>
      </w:r>
      <w:r>
        <w:rPr>
          <w:rFonts w:ascii="Times New Roman" w:eastAsia="SimSun" w:hAnsi="Times New Roman" w:cs="Times New Roman"/>
          <w:sz w:val="24"/>
          <w:lang w:val="ru-RU"/>
        </w:rPr>
        <w:t xml:space="preserve"> </w:t>
      </w:r>
      <w:r w:rsidR="00AA33C0">
        <w:rPr>
          <w:rFonts w:ascii="Times New Roman" w:eastAsia="SimSun" w:hAnsi="Times New Roman" w:cs="Times New Roman"/>
          <w:sz w:val="24"/>
          <w:lang w:val="ru-RU"/>
        </w:rPr>
        <w:t>очень малочисленных</w:t>
      </w:r>
      <w:r>
        <w:rPr>
          <w:rFonts w:ascii="Times New Roman" w:eastAsia="SimSun" w:hAnsi="Times New Roman" w:cs="Times New Roman"/>
          <w:sz w:val="24"/>
          <w:lang w:val="ru-RU"/>
        </w:rPr>
        <w:t xml:space="preserve"> и</w:t>
      </w:r>
      <w:r w:rsidR="00AA33C0">
        <w:rPr>
          <w:rFonts w:ascii="Times New Roman" w:eastAsia="SimSun" w:hAnsi="Times New Roman" w:cs="Times New Roman"/>
          <w:sz w:val="24"/>
          <w:lang w:val="ru-RU"/>
        </w:rPr>
        <w:t xml:space="preserve"> низкочастотны</w:t>
      </w:r>
      <w:r>
        <w:rPr>
          <w:rFonts w:ascii="Times New Roman" w:eastAsia="SimSun" w:hAnsi="Times New Roman" w:cs="Times New Roman"/>
          <w:sz w:val="24"/>
          <w:lang w:val="ru-RU"/>
        </w:rPr>
        <w:t>, а в</w:t>
      </w:r>
      <w:r w:rsidR="00AA33C0">
        <w:rPr>
          <w:rFonts w:ascii="Times New Roman" w:eastAsia="SimSun" w:hAnsi="Times New Roman" w:cs="Times New Roman"/>
          <w:sz w:val="24"/>
          <w:lang w:val="ru-RU"/>
        </w:rPr>
        <w:t xml:space="preserve"> китайском </w:t>
      </w:r>
      <w:r>
        <w:rPr>
          <w:rFonts w:ascii="Times New Roman" w:eastAsia="SimSun" w:hAnsi="Times New Roman" w:cs="Times New Roman"/>
          <w:sz w:val="24"/>
          <w:lang w:val="ru-RU"/>
        </w:rPr>
        <w:t>практически отсутствуют</w:t>
      </w:r>
      <w:r w:rsidR="00AA33C0">
        <w:rPr>
          <w:rFonts w:ascii="Times New Roman" w:eastAsia="SimSun" w:hAnsi="Times New Roman" w:cs="Times New Roman"/>
          <w:sz w:val="24"/>
          <w:lang w:val="ru-RU"/>
        </w:rPr>
        <w:t>.</w:t>
      </w:r>
    </w:p>
    <w:p w:rsidR="00D15D5F" w:rsidRPr="00C96CF3" w:rsidRDefault="00AA33C0">
      <w:pPr>
        <w:spacing w:after="0" w:line="240" w:lineRule="auto"/>
        <w:ind w:firstLine="709"/>
        <w:jc w:val="center"/>
        <w:rPr>
          <w:rFonts w:ascii="Times New Roman" w:hAnsi="Times New Roman" w:cs="Times New Roman"/>
          <w:sz w:val="24"/>
          <w:lang w:val="ru-RU"/>
        </w:rPr>
      </w:pPr>
      <w:r>
        <w:rPr>
          <w:rFonts w:ascii="Times New Roman" w:hAnsi="Times New Roman" w:cs="Times New Roman"/>
          <w:sz w:val="24"/>
        </w:rPr>
        <w:t>III</w:t>
      </w:r>
      <w:r>
        <w:rPr>
          <w:rFonts w:ascii="Times New Roman" w:hAnsi="Times New Roman" w:cs="Times New Roman"/>
          <w:sz w:val="24"/>
          <w:lang w:val="ru-RU"/>
        </w:rPr>
        <w:t>. Фр</w:t>
      </w:r>
      <w:r w:rsidR="00A70D91">
        <w:rPr>
          <w:rFonts w:ascii="Times New Roman" w:hAnsi="Times New Roman" w:cs="Times New Roman"/>
          <w:sz w:val="24"/>
          <w:lang w:val="ru-RU"/>
        </w:rPr>
        <w:t>азеологизмы, содержащие эпонимы</w:t>
      </w:r>
      <w:r>
        <w:rPr>
          <w:rFonts w:ascii="Times New Roman" w:hAnsi="Times New Roman" w:cs="Times New Roman"/>
          <w:sz w:val="24"/>
          <w:lang w:val="ru-RU"/>
        </w:rPr>
        <w:t xml:space="preserve"> </w:t>
      </w:r>
      <w:r>
        <w:rPr>
          <w:rFonts w:ascii="Times New Roman" w:hAnsi="Times New Roman" w:cs="Times New Roman"/>
          <w:color w:val="000000"/>
          <w:sz w:val="24"/>
          <w:lang w:val="ru-RU"/>
        </w:rPr>
        <w:t>–</w:t>
      </w:r>
      <w:r>
        <w:rPr>
          <w:rFonts w:ascii="Times New Roman" w:hAnsi="Times New Roman" w:cs="Times New Roman"/>
          <w:sz w:val="24"/>
          <w:lang w:val="ru-RU"/>
        </w:rPr>
        <w:t xml:space="preserve"> названия частей тела</w:t>
      </w:r>
      <w:r w:rsidR="00A70D91">
        <w:rPr>
          <w:rFonts w:ascii="Times New Roman" w:hAnsi="Times New Roman" w:cs="Times New Roman"/>
          <w:sz w:val="24"/>
          <w:lang w:val="ru-RU"/>
        </w:rPr>
        <w:t>,</w:t>
      </w:r>
      <w:r>
        <w:rPr>
          <w:rFonts w:ascii="Times New Roman" w:hAnsi="Times New Roman" w:cs="Times New Roman"/>
          <w:sz w:val="24"/>
          <w:lang w:val="ru-RU"/>
        </w:rPr>
        <w:t xml:space="preserve"> в </w:t>
      </w:r>
      <w:r w:rsidRPr="00C96CF3">
        <w:rPr>
          <w:rFonts w:ascii="Times New Roman" w:hAnsi="Times New Roman" w:cs="Times New Roman"/>
          <w:sz w:val="24"/>
          <w:lang w:val="ru-RU"/>
        </w:rPr>
        <w:t>анатомии</w:t>
      </w:r>
    </w:p>
    <w:p w:rsidR="00C96CF3" w:rsidRPr="006B0458" w:rsidRDefault="005B1F74">
      <w:pPr>
        <w:spacing w:after="0" w:line="240" w:lineRule="auto"/>
        <w:ind w:firstLine="709"/>
        <w:rPr>
          <w:rFonts w:ascii="Times New Roman" w:hAnsi="Times New Roman" w:cs="Times New Roman"/>
          <w:sz w:val="24"/>
          <w:lang w:val="ru-RU"/>
        </w:rPr>
      </w:pPr>
      <w:r w:rsidRPr="00C96CF3">
        <w:rPr>
          <w:rFonts w:ascii="Times New Roman" w:hAnsi="Times New Roman" w:cs="Times New Roman"/>
          <w:sz w:val="24"/>
          <w:lang w:val="ru-RU"/>
        </w:rPr>
        <w:t xml:space="preserve">ФЭНЧТ </w:t>
      </w:r>
      <w:r w:rsidR="00AA33C0" w:rsidRPr="00C96CF3">
        <w:rPr>
          <w:rFonts w:ascii="Times New Roman" w:hAnsi="Times New Roman" w:cs="Times New Roman"/>
          <w:sz w:val="24"/>
          <w:lang w:val="ru-RU"/>
        </w:rPr>
        <w:t>специального подъязыка анатомии, гистологии и ци</w:t>
      </w:r>
      <w:r w:rsidR="00A70D91" w:rsidRPr="00C96CF3">
        <w:rPr>
          <w:rFonts w:ascii="Times New Roman" w:hAnsi="Times New Roman" w:cs="Times New Roman"/>
          <w:sz w:val="24"/>
          <w:lang w:val="ru-RU"/>
        </w:rPr>
        <w:t>тологии</w:t>
      </w:r>
      <w:r w:rsidR="00AA33C0" w:rsidRPr="00C96CF3">
        <w:rPr>
          <w:rFonts w:ascii="Times New Roman" w:hAnsi="Times New Roman" w:cs="Times New Roman"/>
          <w:sz w:val="24"/>
          <w:lang w:val="ru-RU"/>
        </w:rPr>
        <w:t xml:space="preserve"> весьма распрост</w:t>
      </w:r>
      <w:r w:rsidR="00AA33C0">
        <w:rPr>
          <w:rFonts w:ascii="Times New Roman" w:hAnsi="Times New Roman" w:cs="Times New Roman"/>
          <w:sz w:val="24"/>
          <w:lang w:val="ru-RU"/>
        </w:rPr>
        <w:t>ранены.</w:t>
      </w:r>
      <w:r w:rsidR="00C96CF3">
        <w:rPr>
          <w:rFonts w:ascii="Times New Roman" w:hAnsi="Times New Roman" w:cs="Times New Roman"/>
          <w:sz w:val="24"/>
          <w:lang w:val="ru-RU"/>
        </w:rPr>
        <w:t xml:space="preserve"> </w:t>
      </w:r>
      <w:r w:rsidR="00C96CF3" w:rsidRPr="006B0458">
        <w:rPr>
          <w:rFonts w:ascii="Times New Roman" w:hAnsi="Times New Roman" w:cs="Times New Roman"/>
          <w:sz w:val="24"/>
          <w:lang w:val="ru-RU"/>
        </w:rPr>
        <w:t>При их рассмотрении на</w:t>
      </w:r>
      <w:r w:rsidR="006B0458" w:rsidRPr="006B0458">
        <w:rPr>
          <w:rFonts w:ascii="Times New Roman" w:hAnsi="Times New Roman" w:cs="Times New Roman"/>
          <w:sz w:val="24"/>
          <w:lang w:val="ru-RU"/>
        </w:rPr>
        <w:t>до учитывать ряд обстоятельств:</w:t>
      </w:r>
    </w:p>
    <w:p w:rsidR="00D15D5F" w:rsidRDefault="00C96CF3" w:rsidP="00B26C55">
      <w:pPr>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 xml:space="preserve">1. В специальной </w:t>
      </w:r>
      <w:r w:rsidR="008D2EA5">
        <w:rPr>
          <w:rFonts w:ascii="Times New Roman" w:hAnsi="Times New Roman" w:cs="Times New Roman"/>
          <w:sz w:val="24"/>
          <w:lang w:val="ru-RU"/>
        </w:rPr>
        <w:t>лексике</w:t>
      </w:r>
      <w:r w:rsidR="00AA33C0">
        <w:rPr>
          <w:rFonts w:ascii="Times New Roman" w:hAnsi="Times New Roman" w:cs="Times New Roman"/>
          <w:sz w:val="24"/>
          <w:lang w:val="ru-RU"/>
        </w:rPr>
        <w:t xml:space="preserve"> различа</w:t>
      </w:r>
      <w:r>
        <w:rPr>
          <w:rFonts w:ascii="Times New Roman" w:hAnsi="Times New Roman" w:cs="Times New Roman"/>
          <w:sz w:val="24"/>
          <w:lang w:val="ru-RU"/>
        </w:rPr>
        <w:t>е</w:t>
      </w:r>
      <w:r w:rsidR="00AA33C0">
        <w:rPr>
          <w:rFonts w:ascii="Times New Roman" w:hAnsi="Times New Roman" w:cs="Times New Roman"/>
          <w:sz w:val="24"/>
          <w:lang w:val="ru-RU"/>
        </w:rPr>
        <w:t>т</w:t>
      </w:r>
      <w:r>
        <w:rPr>
          <w:rFonts w:ascii="Times New Roman" w:hAnsi="Times New Roman" w:cs="Times New Roman"/>
          <w:sz w:val="24"/>
          <w:lang w:val="ru-RU"/>
        </w:rPr>
        <w:t>ся</w:t>
      </w:r>
      <w:r w:rsidR="00AA33C0">
        <w:rPr>
          <w:rFonts w:ascii="Times New Roman" w:hAnsi="Times New Roman" w:cs="Times New Roman"/>
          <w:sz w:val="24"/>
          <w:lang w:val="ru-RU"/>
        </w:rPr>
        <w:t xml:space="preserve"> три типа обозначений</w:t>
      </w:r>
      <w:r w:rsidR="00AA33C0" w:rsidRPr="00AE033B">
        <w:rPr>
          <w:rFonts w:ascii="Times New Roman" w:hAnsi="Times New Roman" w:cs="Times New Roman"/>
          <w:sz w:val="24"/>
          <w:lang w:val="ru-RU"/>
        </w:rPr>
        <w:t xml:space="preserve"> (</w:t>
      </w:r>
      <w:r w:rsidR="006B0458">
        <w:rPr>
          <w:rFonts w:ascii="Times New Roman" w:hAnsi="Times New Roman" w:cs="Times New Roman"/>
          <w:sz w:val="24"/>
          <w:lang w:val="ru-RU"/>
        </w:rPr>
        <w:t>Чебанов, Мартыненко 1999</w:t>
      </w:r>
      <w:r w:rsidR="00A81949">
        <w:rPr>
          <w:rFonts w:ascii="Times New Roman" w:hAnsi="Times New Roman" w:cs="Times New Roman"/>
          <w:sz w:val="24"/>
          <w:lang w:val="ru-RU"/>
        </w:rPr>
        <w:t xml:space="preserve">: </w:t>
      </w:r>
      <w:r w:rsidR="006B0458">
        <w:rPr>
          <w:rFonts w:ascii="Times New Roman" w:hAnsi="Times New Roman" w:cs="Times New Roman"/>
          <w:sz w:val="24"/>
          <w:lang w:val="ru-RU"/>
        </w:rPr>
        <w:t>188-193): а)</w:t>
      </w:r>
      <w:r w:rsidR="00AA33C0" w:rsidRPr="00AE033B">
        <w:rPr>
          <w:rFonts w:ascii="Times New Roman" w:hAnsi="Times New Roman" w:cs="Times New Roman"/>
          <w:sz w:val="24"/>
          <w:lang w:val="ru-RU"/>
        </w:rPr>
        <w:t xml:space="preserve"> </w:t>
      </w:r>
      <w:r w:rsidR="006B0458">
        <w:rPr>
          <w:rFonts w:ascii="Times New Roman" w:hAnsi="Times New Roman" w:cs="Times New Roman"/>
          <w:sz w:val="24"/>
          <w:lang w:val="ru-RU"/>
        </w:rPr>
        <w:t>О</w:t>
      </w:r>
      <w:r w:rsidR="00AA33C0">
        <w:rPr>
          <w:rFonts w:ascii="Times New Roman" w:hAnsi="Times New Roman" w:cs="Times New Roman"/>
          <w:sz w:val="24"/>
          <w:lang w:val="ru-RU"/>
        </w:rPr>
        <w:t>ним</w:t>
      </w:r>
      <w:r w:rsidR="006B0458">
        <w:rPr>
          <w:rFonts w:ascii="Times New Roman" w:hAnsi="Times New Roman" w:cs="Times New Roman"/>
          <w:sz w:val="24"/>
          <w:lang w:val="ru-RU"/>
        </w:rPr>
        <w:t xml:space="preserve">ы, </w:t>
      </w:r>
      <w:r w:rsidR="00AA33C0">
        <w:rPr>
          <w:rFonts w:ascii="Times New Roman" w:hAnsi="Times New Roman" w:cs="Times New Roman"/>
          <w:sz w:val="24"/>
          <w:lang w:val="ru-RU"/>
        </w:rPr>
        <w:t>имен</w:t>
      </w:r>
      <w:r w:rsidR="006B0458">
        <w:rPr>
          <w:rFonts w:ascii="Times New Roman" w:hAnsi="Times New Roman" w:cs="Times New Roman"/>
          <w:sz w:val="24"/>
          <w:lang w:val="ru-RU"/>
        </w:rPr>
        <w:t>ующие уникальные</w:t>
      </w:r>
      <w:r w:rsidR="00AA33C0">
        <w:rPr>
          <w:rFonts w:ascii="Times New Roman" w:hAnsi="Times New Roman" w:cs="Times New Roman"/>
          <w:sz w:val="24"/>
          <w:lang w:val="ru-RU"/>
        </w:rPr>
        <w:t xml:space="preserve"> объект</w:t>
      </w:r>
      <w:r w:rsidR="006B0458">
        <w:rPr>
          <w:rFonts w:ascii="Times New Roman" w:hAnsi="Times New Roman" w:cs="Times New Roman"/>
          <w:sz w:val="24"/>
          <w:lang w:val="ru-RU"/>
        </w:rPr>
        <w:t>ы (</w:t>
      </w:r>
      <w:r w:rsidR="00AA33C0">
        <w:rPr>
          <w:rFonts w:ascii="Times New Roman" w:hAnsi="Times New Roman" w:cs="Times New Roman"/>
          <w:sz w:val="24"/>
          <w:lang w:val="ru-RU"/>
        </w:rPr>
        <w:t>топонимы в географии</w:t>
      </w:r>
      <w:r w:rsidR="006B0458">
        <w:rPr>
          <w:rFonts w:ascii="Times New Roman" w:hAnsi="Times New Roman" w:cs="Times New Roman"/>
          <w:sz w:val="24"/>
          <w:lang w:val="ru-RU"/>
        </w:rPr>
        <w:t>,</w:t>
      </w:r>
      <w:r w:rsidR="00AA33C0">
        <w:rPr>
          <w:rFonts w:ascii="Times New Roman" w:hAnsi="Times New Roman" w:cs="Times New Roman"/>
          <w:sz w:val="24"/>
          <w:lang w:val="ru-RU"/>
        </w:rPr>
        <w:t xml:space="preserve"> космонимы, астронимы и астротопонимы в </w:t>
      </w:r>
      <w:r w:rsidR="00AA33C0" w:rsidRPr="00B26C55">
        <w:rPr>
          <w:rFonts w:ascii="Times New Roman" w:hAnsi="Times New Roman" w:cs="Times New Roman"/>
          <w:sz w:val="24"/>
          <w:lang w:val="ru-RU"/>
        </w:rPr>
        <w:t>астрономии, хрематонимы в музейном деле</w:t>
      </w:r>
      <w:r w:rsidR="006B0458" w:rsidRPr="00B26C55">
        <w:rPr>
          <w:rFonts w:ascii="Times New Roman" w:hAnsi="Times New Roman" w:cs="Times New Roman"/>
          <w:sz w:val="24"/>
          <w:lang w:val="ru-RU"/>
        </w:rPr>
        <w:t>). Среди ФЭНЧТ их п</w:t>
      </w:r>
      <w:r w:rsidR="00A81016">
        <w:rPr>
          <w:rFonts w:ascii="Times New Roman" w:hAnsi="Times New Roman" w:cs="Times New Roman"/>
          <w:sz w:val="24"/>
          <w:lang w:val="ru-RU"/>
        </w:rPr>
        <w:t xml:space="preserve">очти </w:t>
      </w:r>
      <w:r w:rsidR="006B0458" w:rsidRPr="00B26C55">
        <w:rPr>
          <w:rFonts w:ascii="Times New Roman" w:hAnsi="Times New Roman" w:cs="Times New Roman"/>
          <w:sz w:val="24"/>
          <w:lang w:val="ru-RU"/>
        </w:rPr>
        <w:t xml:space="preserve">нет </w:t>
      </w:r>
      <w:r w:rsidR="00AA33C0" w:rsidRPr="00B26C55">
        <w:rPr>
          <w:rFonts w:ascii="Times New Roman" w:hAnsi="Times New Roman" w:cs="Times New Roman"/>
          <w:sz w:val="24"/>
          <w:lang w:val="ru-RU"/>
        </w:rPr>
        <w:t>(</w:t>
      </w:r>
      <w:r w:rsidR="006B0458" w:rsidRPr="00B26C55">
        <w:rPr>
          <w:rFonts w:ascii="Times New Roman" w:hAnsi="Times New Roman" w:cs="Times New Roman"/>
          <w:sz w:val="24"/>
          <w:lang w:val="ru-RU"/>
        </w:rPr>
        <w:t xml:space="preserve">редкий случай </w:t>
      </w:r>
      <w:r w:rsidR="00365514">
        <w:rPr>
          <w:rFonts w:ascii="Times New Roman" w:hAnsi="Times New Roman" w:cs="Times New Roman"/>
          <w:sz w:val="24"/>
          <w:lang w:val="ru-RU"/>
        </w:rPr>
        <w:t xml:space="preserve">– </w:t>
      </w:r>
      <w:r w:rsidR="00A81016">
        <w:rPr>
          <w:rFonts w:ascii="Times New Roman" w:hAnsi="Times New Roman" w:cs="Times New Roman"/>
          <w:sz w:val="24"/>
          <w:lang w:val="ru-RU"/>
        </w:rPr>
        <w:t xml:space="preserve">девочка </w:t>
      </w:r>
      <w:r w:rsidR="006B0458" w:rsidRPr="00B26C55">
        <w:rPr>
          <w:rFonts w:ascii="Times New Roman" w:eastAsia="SimSun" w:hAnsi="Times New Roman" w:cs="Times New Roman"/>
          <w:sz w:val="24"/>
          <w:lang w:val="ru-RU"/>
        </w:rPr>
        <w:t>в ухе коровы как часть</w:t>
      </w:r>
      <w:r w:rsidR="00AA33C0" w:rsidRPr="00B26C55">
        <w:rPr>
          <w:rFonts w:ascii="Times New Roman" w:eastAsia="SimSun" w:hAnsi="Times New Roman" w:cs="Times New Roman"/>
          <w:sz w:val="24"/>
          <w:lang w:val="ru-RU"/>
        </w:rPr>
        <w:t xml:space="preserve"> последней</w:t>
      </w:r>
      <w:r w:rsidR="0080091E" w:rsidRPr="00B26C55">
        <w:rPr>
          <w:rFonts w:ascii="Times New Roman" w:eastAsia="SimSun" w:hAnsi="Times New Roman" w:cs="Times New Roman"/>
          <w:sz w:val="24"/>
          <w:lang w:val="ru-RU"/>
        </w:rPr>
        <w:t xml:space="preserve"> </w:t>
      </w:r>
      <w:r w:rsidR="00A81016">
        <w:rPr>
          <w:rFonts w:ascii="Times New Roman" w:hAnsi="Times New Roman" w:cs="Times New Roman"/>
          <w:sz w:val="24"/>
          <w:lang w:val="ru-RU"/>
        </w:rPr>
        <w:t xml:space="preserve">– </w:t>
      </w:r>
      <w:r w:rsidR="00A81949">
        <w:rPr>
          <w:rFonts w:ascii="Times New Roman" w:eastAsia="SimSun" w:hAnsi="Times New Roman" w:cs="Times New Roman"/>
          <w:sz w:val="24"/>
          <w:lang w:val="ru-RU"/>
        </w:rPr>
        <w:t>Крошечка-Хаврошечка</w:t>
      </w:r>
      <w:r w:rsidR="0080091E" w:rsidRPr="00B26C55">
        <w:rPr>
          <w:rFonts w:ascii="Times New Roman" w:eastAsia="SimSun" w:hAnsi="Times New Roman" w:cs="Times New Roman"/>
          <w:sz w:val="24"/>
          <w:lang w:val="ru-RU"/>
        </w:rPr>
        <w:t xml:space="preserve"> 1984</w:t>
      </w:r>
      <w:r w:rsidR="00AA33C0" w:rsidRPr="00B26C55">
        <w:rPr>
          <w:rFonts w:ascii="Times New Roman" w:hAnsi="Times New Roman" w:cs="Times New Roman"/>
          <w:sz w:val="24"/>
          <w:lang w:val="ru-RU"/>
        </w:rPr>
        <w:t>)</w:t>
      </w:r>
      <w:r w:rsidR="00A81016">
        <w:rPr>
          <w:rFonts w:ascii="Times New Roman" w:hAnsi="Times New Roman" w:cs="Times New Roman"/>
          <w:sz w:val="24"/>
          <w:lang w:val="ru-RU"/>
        </w:rPr>
        <w:t>.</w:t>
      </w:r>
      <w:r w:rsidR="0080091E" w:rsidRPr="00B26C55">
        <w:rPr>
          <w:rFonts w:ascii="Times New Roman" w:hAnsi="Times New Roman" w:cs="Times New Roman"/>
          <w:sz w:val="24"/>
          <w:lang w:val="ru-RU"/>
        </w:rPr>
        <w:t xml:space="preserve"> б) Термины</w:t>
      </w:r>
      <w:r w:rsidR="0080091E">
        <w:rPr>
          <w:rFonts w:ascii="Times New Roman" w:hAnsi="Times New Roman" w:cs="Times New Roman"/>
          <w:sz w:val="24"/>
          <w:lang w:val="ru-RU"/>
        </w:rPr>
        <w:t>, обозначающие общие сущности, исчисляемые в каждой предметной области десятками и сотнями (реже тысячами). в)</w:t>
      </w:r>
      <w:r w:rsidR="0080091E" w:rsidRPr="0080091E">
        <w:rPr>
          <w:rFonts w:ascii="Times New Roman" w:hAnsi="Times New Roman" w:cs="Times New Roman"/>
          <w:sz w:val="24"/>
          <w:lang w:val="ru-RU"/>
        </w:rPr>
        <w:t xml:space="preserve"> </w:t>
      </w:r>
      <w:r w:rsidR="0080091E">
        <w:rPr>
          <w:rFonts w:ascii="Times New Roman" w:hAnsi="Times New Roman" w:cs="Times New Roman"/>
          <w:sz w:val="24"/>
          <w:lang w:val="ru-RU"/>
        </w:rPr>
        <w:t>Номены, обозначающие членов серий однородных сущностей, исчисляемые от десятков ми</w:t>
      </w:r>
      <w:r w:rsidR="008B091D">
        <w:rPr>
          <w:rFonts w:ascii="Times New Roman" w:hAnsi="Times New Roman" w:cs="Times New Roman"/>
          <w:sz w:val="24"/>
          <w:lang w:val="ru-RU"/>
        </w:rPr>
        <w:t>ллионов (химические соединения)</w:t>
      </w:r>
      <w:r w:rsidR="0080091E">
        <w:rPr>
          <w:rFonts w:ascii="Times New Roman" w:hAnsi="Times New Roman" w:cs="Times New Roman"/>
          <w:sz w:val="24"/>
          <w:lang w:val="ru-RU"/>
        </w:rPr>
        <w:t xml:space="preserve"> до первых сотен (химические элементы), </w:t>
      </w:r>
      <w:r w:rsidR="00B26C55">
        <w:rPr>
          <w:rFonts w:ascii="Times New Roman" w:hAnsi="Times New Roman" w:cs="Times New Roman"/>
          <w:sz w:val="24"/>
          <w:lang w:val="ru-RU"/>
        </w:rPr>
        <w:t xml:space="preserve">как </w:t>
      </w:r>
      <w:r w:rsidR="0080091E">
        <w:rPr>
          <w:rFonts w:ascii="Times New Roman" w:hAnsi="Times New Roman" w:cs="Times New Roman"/>
          <w:sz w:val="24"/>
          <w:lang w:val="ru-RU"/>
        </w:rPr>
        <w:t>исключ</w:t>
      </w:r>
      <w:r w:rsidR="00B26C55">
        <w:rPr>
          <w:rFonts w:ascii="Times New Roman" w:hAnsi="Times New Roman" w:cs="Times New Roman"/>
          <w:sz w:val="24"/>
          <w:lang w:val="ru-RU"/>
        </w:rPr>
        <w:t>ение –</w:t>
      </w:r>
      <w:r w:rsidR="0080091E">
        <w:rPr>
          <w:rFonts w:ascii="Times New Roman" w:hAnsi="Times New Roman" w:cs="Times New Roman"/>
          <w:sz w:val="24"/>
          <w:lang w:val="ru-RU"/>
        </w:rPr>
        <w:t xml:space="preserve"> единицами (дни недели или пальцы конечностей человека).</w:t>
      </w:r>
      <w:r w:rsidR="00B26C55">
        <w:rPr>
          <w:rFonts w:ascii="Times New Roman" w:hAnsi="Times New Roman" w:cs="Times New Roman"/>
          <w:sz w:val="24"/>
          <w:lang w:val="ru-RU"/>
        </w:rPr>
        <w:t xml:space="preserve"> П</w:t>
      </w:r>
      <w:r w:rsidR="00AA33C0">
        <w:rPr>
          <w:rFonts w:ascii="Times New Roman" w:hAnsi="Times New Roman" w:cs="Times New Roman"/>
          <w:sz w:val="24"/>
          <w:lang w:val="ru-RU"/>
        </w:rPr>
        <w:t xml:space="preserve">одавляющая часть </w:t>
      </w:r>
      <w:r w:rsidR="00B26C55" w:rsidRPr="00524E38">
        <w:rPr>
          <w:rFonts w:ascii="Times New Roman" w:hAnsi="Times New Roman" w:cs="Times New Roman"/>
          <w:sz w:val="24"/>
          <w:lang w:val="ru-RU"/>
        </w:rPr>
        <w:t>ФЭНЧТ</w:t>
      </w:r>
      <w:r w:rsidR="00B26C55">
        <w:rPr>
          <w:rFonts w:ascii="Times New Roman" w:hAnsi="Times New Roman" w:cs="Times New Roman"/>
          <w:sz w:val="24"/>
          <w:lang w:val="ru-RU"/>
        </w:rPr>
        <w:t xml:space="preserve"> </w:t>
      </w:r>
      <w:r w:rsidR="00AA33C0">
        <w:rPr>
          <w:rFonts w:ascii="Times New Roman" w:hAnsi="Times New Roman" w:cs="Times New Roman"/>
          <w:sz w:val="24"/>
          <w:lang w:val="ru-RU"/>
        </w:rPr>
        <w:t>является номенами</w:t>
      </w:r>
      <w:r w:rsidR="00B26C55">
        <w:rPr>
          <w:rFonts w:ascii="Times New Roman" w:hAnsi="Times New Roman" w:cs="Times New Roman"/>
          <w:sz w:val="24"/>
          <w:lang w:val="ru-RU"/>
        </w:rPr>
        <w:t>, н</w:t>
      </w:r>
      <w:r w:rsidR="00AA33C0">
        <w:rPr>
          <w:rFonts w:ascii="Times New Roman" w:hAnsi="Times New Roman" w:cs="Times New Roman"/>
          <w:sz w:val="24"/>
          <w:lang w:val="ru-RU"/>
        </w:rPr>
        <w:t>а статус терминов претенд</w:t>
      </w:r>
      <w:r w:rsidR="00B26C55">
        <w:rPr>
          <w:rFonts w:ascii="Times New Roman" w:hAnsi="Times New Roman" w:cs="Times New Roman"/>
          <w:sz w:val="24"/>
          <w:lang w:val="ru-RU"/>
        </w:rPr>
        <w:t xml:space="preserve">уют </w:t>
      </w:r>
      <w:r w:rsidR="00AA33C0">
        <w:rPr>
          <w:rFonts w:ascii="Times New Roman" w:hAnsi="Times New Roman" w:cs="Times New Roman"/>
          <w:sz w:val="24"/>
          <w:lang w:val="ru-RU"/>
        </w:rPr>
        <w:t>обозначения конечност</w:t>
      </w:r>
      <w:r w:rsidR="00B26C55">
        <w:rPr>
          <w:rFonts w:ascii="Times New Roman" w:hAnsi="Times New Roman" w:cs="Times New Roman"/>
          <w:sz w:val="24"/>
          <w:lang w:val="ru-RU"/>
        </w:rPr>
        <w:t>ей, туловища, головы</w:t>
      </w:r>
      <w:r w:rsidR="00AA33C0">
        <w:rPr>
          <w:rFonts w:ascii="Times New Roman" w:hAnsi="Times New Roman" w:cs="Times New Roman"/>
          <w:sz w:val="24"/>
          <w:lang w:val="ru-RU"/>
        </w:rPr>
        <w:t xml:space="preserve"> или дух</w:t>
      </w:r>
      <w:r w:rsidR="00B26C55">
        <w:rPr>
          <w:rFonts w:ascii="Times New Roman" w:hAnsi="Times New Roman" w:cs="Times New Roman"/>
          <w:sz w:val="24"/>
          <w:lang w:val="ru-RU"/>
        </w:rPr>
        <w:t>а, души, тела</w:t>
      </w:r>
      <w:r w:rsidR="00AA33C0">
        <w:rPr>
          <w:rFonts w:ascii="Times New Roman" w:hAnsi="Times New Roman" w:cs="Times New Roman"/>
          <w:sz w:val="24"/>
          <w:lang w:val="ru-RU"/>
        </w:rPr>
        <w:t>.</w:t>
      </w:r>
    </w:p>
    <w:p w:rsidR="00D15D5F" w:rsidRDefault="00B26C55">
      <w:pPr>
        <w:spacing w:after="0" w:line="240" w:lineRule="auto"/>
        <w:ind w:firstLine="709"/>
        <w:rPr>
          <w:rFonts w:ascii="Times New Roman" w:eastAsia="SimSun" w:hAnsi="Times New Roman" w:cs="Times New Roman"/>
          <w:sz w:val="24"/>
          <w:lang w:val="ru-RU"/>
        </w:rPr>
      </w:pPr>
      <w:r>
        <w:rPr>
          <w:rFonts w:ascii="Times New Roman" w:hAnsi="Times New Roman" w:cs="Times New Roman"/>
          <w:sz w:val="24"/>
          <w:lang w:val="ru-RU"/>
        </w:rPr>
        <w:t xml:space="preserve">2. </w:t>
      </w:r>
      <w:r w:rsidR="00651D6D" w:rsidRPr="00524E38">
        <w:rPr>
          <w:rFonts w:ascii="Times New Roman" w:hAnsi="Times New Roman" w:cs="Times New Roman"/>
          <w:sz w:val="24"/>
          <w:lang w:val="ru-RU"/>
        </w:rPr>
        <w:t>ФЭНЧТ</w:t>
      </w:r>
      <w:r w:rsidR="00651D6D">
        <w:rPr>
          <w:rFonts w:ascii="Times New Roman" w:hAnsi="Times New Roman" w:cs="Times New Roman"/>
          <w:sz w:val="24"/>
          <w:lang w:val="ru-RU"/>
        </w:rPr>
        <w:t xml:space="preserve"> как и другая лексика </w:t>
      </w:r>
      <w:r w:rsidR="00651D6D" w:rsidRPr="00C96CF3">
        <w:rPr>
          <w:rFonts w:ascii="Times New Roman" w:hAnsi="Times New Roman" w:cs="Times New Roman"/>
          <w:sz w:val="24"/>
          <w:lang w:val="ru-RU"/>
        </w:rPr>
        <w:t xml:space="preserve">анатомии, гистологии и цитологии </w:t>
      </w:r>
      <w:r w:rsidR="00651D6D">
        <w:rPr>
          <w:rFonts w:ascii="Times New Roman" w:hAnsi="Times New Roman" w:cs="Times New Roman"/>
          <w:sz w:val="24"/>
          <w:lang w:val="ru-RU"/>
        </w:rPr>
        <w:t xml:space="preserve">описывает крупные, средние и мелкие детали строения тела. Их основой являются </w:t>
      </w:r>
      <w:r w:rsidR="00AA33C0">
        <w:rPr>
          <w:rFonts w:ascii="Times New Roman" w:eastAsia="SimSun" w:hAnsi="Times New Roman" w:cs="Times New Roman"/>
          <w:sz w:val="24"/>
          <w:lang w:val="ru-RU"/>
        </w:rPr>
        <w:t>классически</w:t>
      </w:r>
      <w:r w:rsidR="00651D6D">
        <w:rPr>
          <w:rFonts w:ascii="Times New Roman" w:eastAsia="SimSun" w:hAnsi="Times New Roman" w:cs="Times New Roman"/>
          <w:sz w:val="24"/>
          <w:lang w:val="ru-RU"/>
        </w:rPr>
        <w:t>е</w:t>
      </w:r>
      <w:r w:rsidR="00AA33C0">
        <w:rPr>
          <w:rFonts w:ascii="Times New Roman" w:eastAsia="SimSun" w:hAnsi="Times New Roman" w:cs="Times New Roman"/>
          <w:sz w:val="24"/>
          <w:lang w:val="ru-RU"/>
        </w:rPr>
        <w:t xml:space="preserve"> язык</w:t>
      </w:r>
      <w:r w:rsidR="00651D6D">
        <w:rPr>
          <w:rFonts w:ascii="Times New Roman" w:eastAsia="SimSun" w:hAnsi="Times New Roman" w:cs="Times New Roman"/>
          <w:sz w:val="24"/>
          <w:lang w:val="ru-RU"/>
        </w:rPr>
        <w:t>и, о</w:t>
      </w:r>
      <w:r w:rsidR="00AA33C0">
        <w:rPr>
          <w:rFonts w:ascii="Times New Roman" w:eastAsia="SimSun" w:hAnsi="Times New Roman" w:cs="Times New Roman"/>
          <w:sz w:val="24"/>
          <w:lang w:val="ru-RU"/>
        </w:rPr>
        <w:t>днако, операциональное регулирование этих областей несколько раз</w:t>
      </w:r>
      <w:r w:rsidR="00651D6D">
        <w:rPr>
          <w:rFonts w:ascii="Times New Roman" w:eastAsia="SimSun" w:hAnsi="Times New Roman" w:cs="Times New Roman"/>
          <w:sz w:val="24"/>
          <w:lang w:val="ru-RU"/>
        </w:rPr>
        <w:t>личается</w:t>
      </w:r>
      <w:r w:rsidR="00AA33C0">
        <w:rPr>
          <w:rFonts w:ascii="Times New Roman" w:eastAsia="SimSun" w:hAnsi="Times New Roman" w:cs="Times New Roman"/>
          <w:sz w:val="24"/>
          <w:lang w:val="ru-RU"/>
        </w:rPr>
        <w:t>.</w:t>
      </w:r>
    </w:p>
    <w:p w:rsidR="00917285" w:rsidRDefault="00AA33C0">
      <w:pPr>
        <w:spacing w:after="0" w:line="240" w:lineRule="auto"/>
        <w:ind w:firstLine="709"/>
        <w:rPr>
          <w:rFonts w:ascii="Times New Roman" w:hAnsi="Times New Roman" w:cs="Times New Roman"/>
          <w:sz w:val="24"/>
          <w:lang w:val="ru-RU"/>
        </w:rPr>
      </w:pPr>
      <w:r>
        <w:rPr>
          <w:rFonts w:ascii="Times New Roman" w:eastAsia="SimSun" w:hAnsi="Times New Roman" w:cs="Times New Roman"/>
          <w:sz w:val="24"/>
          <w:lang w:val="ru-RU"/>
        </w:rPr>
        <w:t xml:space="preserve">В анатомии основной является </w:t>
      </w:r>
      <w:r w:rsidRPr="002E41FA">
        <w:rPr>
          <w:rFonts w:ascii="Times New Roman" w:eastAsia="SimSun" w:hAnsi="Times New Roman" w:cs="Times New Roman"/>
          <w:sz w:val="24"/>
          <w:lang w:val="ru-RU"/>
        </w:rPr>
        <w:t>международная латинская номенклатура,</w:t>
      </w:r>
      <w:r w:rsidR="00651D6D" w:rsidRPr="002E41FA">
        <w:rPr>
          <w:rFonts w:ascii="Times New Roman" w:eastAsia="SimSun" w:hAnsi="Times New Roman" w:cs="Times New Roman"/>
          <w:sz w:val="24"/>
          <w:lang w:val="ru-RU"/>
        </w:rPr>
        <w:t xml:space="preserve"> упорядоченная </w:t>
      </w:r>
      <w:r w:rsidRPr="002E41FA">
        <w:rPr>
          <w:rFonts w:ascii="Times New Roman" w:eastAsia="SimSun" w:hAnsi="Times New Roman" w:cs="Times New Roman"/>
          <w:sz w:val="24"/>
          <w:lang w:val="ru-RU"/>
        </w:rPr>
        <w:t>Парижской анатомической номенклатурой (</w:t>
      </w:r>
      <w:r w:rsidRPr="002E41FA">
        <w:rPr>
          <w:rFonts w:ascii="Times New Roman" w:hAnsi="Times New Roman" w:cs="Times New Roman"/>
          <w:color w:val="000000"/>
          <w:sz w:val="24"/>
        </w:rPr>
        <w:t>Nomina</w:t>
      </w:r>
      <w:r w:rsidR="002E41FA" w:rsidRPr="002E41FA">
        <w:rPr>
          <w:rFonts w:ascii="Times New Roman" w:hAnsi="Times New Roman" w:cs="Times New Roman"/>
          <w:color w:val="000000"/>
          <w:sz w:val="24"/>
          <w:lang w:val="ru-RU"/>
        </w:rPr>
        <w:t>...198</w:t>
      </w:r>
      <w:r w:rsidRPr="002E41FA">
        <w:rPr>
          <w:rFonts w:ascii="Times New Roman" w:hAnsi="Times New Roman" w:cs="Times New Roman"/>
          <w:color w:val="000000"/>
          <w:sz w:val="24"/>
          <w:lang w:val="ru-RU"/>
        </w:rPr>
        <w:t>0</w:t>
      </w:r>
      <w:r w:rsidRPr="002E41FA">
        <w:rPr>
          <w:rFonts w:ascii="Times New Roman" w:eastAsia="SimSun" w:hAnsi="Times New Roman" w:cs="Times New Roman"/>
          <w:sz w:val="24"/>
          <w:lang w:val="ru-RU"/>
        </w:rPr>
        <w:t xml:space="preserve">), </w:t>
      </w:r>
      <w:r w:rsidR="00651D6D" w:rsidRPr="002E41FA">
        <w:rPr>
          <w:rFonts w:ascii="Times New Roman" w:eastAsia="SimSun" w:hAnsi="Times New Roman" w:cs="Times New Roman"/>
          <w:sz w:val="24"/>
          <w:lang w:val="ru-RU"/>
        </w:rPr>
        <w:t xml:space="preserve">имеющей </w:t>
      </w:r>
      <w:r w:rsidR="00651D6D" w:rsidRPr="002E41FA">
        <w:rPr>
          <w:rFonts w:ascii="Times New Roman" w:hAnsi="Times New Roman" w:cs="Times New Roman"/>
          <w:color w:val="000000"/>
          <w:sz w:val="24"/>
          <w:lang w:val="ru-RU"/>
        </w:rPr>
        <w:t xml:space="preserve">длительную историю </w:t>
      </w:r>
      <w:r w:rsidR="00917285" w:rsidRPr="002E41FA">
        <w:rPr>
          <w:rFonts w:ascii="Times New Roman" w:hAnsi="Times New Roman" w:cs="Times New Roman"/>
          <w:color w:val="000000"/>
          <w:sz w:val="24"/>
          <w:lang w:val="ru-RU"/>
        </w:rPr>
        <w:t xml:space="preserve">и </w:t>
      </w:r>
      <w:r w:rsidRPr="002E41FA">
        <w:rPr>
          <w:rFonts w:ascii="Times New Roman" w:eastAsia="SimSun" w:hAnsi="Times New Roman" w:cs="Times New Roman"/>
          <w:sz w:val="24"/>
          <w:lang w:val="ru-RU"/>
        </w:rPr>
        <w:t xml:space="preserve">принятой в 1955 г. </w:t>
      </w:r>
      <w:r w:rsidRPr="002E41FA">
        <w:rPr>
          <w:rFonts w:ascii="Times New Roman" w:hAnsi="Times New Roman" w:cs="Times New Roman"/>
          <w:sz w:val="24"/>
          <w:shd w:val="clear" w:color="auto" w:fill="FFFFFF"/>
        </w:rPr>
        <w:t>VI</w:t>
      </w:r>
      <w:r w:rsidRPr="002E41FA">
        <w:rPr>
          <w:rFonts w:ascii="Times New Roman" w:hAnsi="Times New Roman" w:cs="Times New Roman"/>
          <w:color w:val="000000"/>
          <w:sz w:val="24"/>
          <w:lang w:val="ru-RU"/>
        </w:rPr>
        <w:t xml:space="preserve"> Международным конгрессом анатомов</w:t>
      </w:r>
      <w:r w:rsidR="00917285" w:rsidRPr="002E41FA">
        <w:rPr>
          <w:rFonts w:ascii="Times New Roman" w:hAnsi="Times New Roman" w:cs="Times New Roman"/>
          <w:color w:val="000000"/>
          <w:sz w:val="24"/>
          <w:lang w:val="ru-RU"/>
        </w:rPr>
        <w:t>, ныне</w:t>
      </w:r>
      <w:r w:rsidR="00917285">
        <w:rPr>
          <w:rFonts w:ascii="Times New Roman" w:hAnsi="Times New Roman" w:cs="Times New Roman"/>
          <w:color w:val="000000"/>
          <w:sz w:val="24"/>
          <w:lang w:val="ru-RU"/>
        </w:rPr>
        <w:t xml:space="preserve"> действующей </w:t>
      </w:r>
      <w:r w:rsidR="00651D6D">
        <w:rPr>
          <w:rFonts w:ascii="Times New Roman" w:hAnsi="Times New Roman" w:cs="Times New Roman"/>
          <w:color w:val="000000"/>
          <w:sz w:val="24"/>
          <w:lang w:val="ru-RU"/>
        </w:rPr>
        <w:t xml:space="preserve">в редакции </w:t>
      </w:r>
      <w:r w:rsidR="00651D6D" w:rsidRPr="00917285">
        <w:rPr>
          <w:rFonts w:ascii="Times New Roman" w:hAnsi="Times New Roman" w:cs="Times New Roman"/>
          <w:color w:val="000000"/>
          <w:sz w:val="24"/>
          <w:lang w:val="ru-RU"/>
        </w:rPr>
        <w:t>1975</w:t>
      </w:r>
      <w:r w:rsidR="008B091D">
        <w:rPr>
          <w:rFonts w:ascii="Times New Roman" w:hAnsi="Times New Roman" w:cs="Times New Roman"/>
          <w:color w:val="000000"/>
          <w:sz w:val="24"/>
          <w:lang w:val="ru-RU"/>
        </w:rPr>
        <w:t xml:space="preserve"> (Международная...</w:t>
      </w:r>
      <w:r w:rsidR="00917285" w:rsidRPr="00917285">
        <w:rPr>
          <w:rFonts w:ascii="Times New Roman" w:hAnsi="Times New Roman" w:cs="Times New Roman"/>
          <w:color w:val="000000"/>
          <w:sz w:val="24"/>
          <w:lang w:val="ru-RU"/>
        </w:rPr>
        <w:t xml:space="preserve"> 1980)</w:t>
      </w:r>
      <w:r w:rsidR="00651D6D" w:rsidRPr="00917285">
        <w:rPr>
          <w:rFonts w:ascii="Times New Roman" w:hAnsi="Times New Roman" w:cs="Times New Roman"/>
          <w:color w:val="000000"/>
          <w:sz w:val="24"/>
          <w:lang w:val="ru-RU"/>
        </w:rPr>
        <w:t>,</w:t>
      </w:r>
      <w:r>
        <w:rPr>
          <w:rFonts w:ascii="Times New Roman" w:hAnsi="Times New Roman" w:cs="Times New Roman"/>
          <w:color w:val="000000"/>
          <w:sz w:val="24"/>
          <w:lang w:val="ru-RU"/>
        </w:rPr>
        <w:t xml:space="preserve"> </w:t>
      </w:r>
      <w:r w:rsidR="00651D6D">
        <w:rPr>
          <w:rFonts w:ascii="Times New Roman" w:hAnsi="Times New Roman" w:cs="Times New Roman"/>
          <w:color w:val="000000"/>
          <w:sz w:val="24"/>
          <w:lang w:val="ru-RU"/>
        </w:rPr>
        <w:t>содержащей</w:t>
      </w:r>
      <w:r>
        <w:rPr>
          <w:rFonts w:ascii="Times New Roman" w:hAnsi="Times New Roman" w:cs="Times New Roman"/>
          <w:color w:val="000000"/>
          <w:sz w:val="24"/>
          <w:lang w:val="ru-RU"/>
        </w:rPr>
        <w:t xml:space="preserve"> более 6000 наименований</w:t>
      </w:r>
      <w:r w:rsidR="00F17F1B">
        <w:rPr>
          <w:rFonts w:ascii="Times New Roman" w:hAnsi="Times New Roman" w:cs="Times New Roman"/>
          <w:color w:val="000000"/>
          <w:sz w:val="24"/>
          <w:lang w:val="ru-RU"/>
        </w:rPr>
        <w:t xml:space="preserve"> (дублируемых на национальных языках)</w:t>
      </w:r>
      <w:r>
        <w:rPr>
          <w:rFonts w:ascii="Times New Roman" w:hAnsi="Times New Roman" w:cs="Times New Roman"/>
          <w:color w:val="000000"/>
          <w:sz w:val="24"/>
          <w:lang w:val="ru-RU"/>
        </w:rPr>
        <w:t>, из числа которых исключены эпонимы.</w:t>
      </w:r>
    </w:p>
    <w:p w:rsidR="00D15D5F" w:rsidRDefault="00AA33C0">
      <w:pPr>
        <w:spacing w:after="0" w:line="240" w:lineRule="auto"/>
        <w:ind w:firstLine="709"/>
        <w:rPr>
          <w:rFonts w:ascii="Times New Roman" w:eastAsia="SimSun" w:hAnsi="Times New Roman" w:cs="Times New Roman"/>
          <w:sz w:val="24"/>
          <w:lang w:val="ru-RU"/>
        </w:rPr>
      </w:pPr>
      <w:r>
        <w:rPr>
          <w:rFonts w:ascii="Times New Roman" w:hAnsi="Times New Roman" w:cs="Times New Roman"/>
          <w:sz w:val="24"/>
          <w:lang w:val="ru-RU"/>
        </w:rPr>
        <w:t xml:space="preserve">В результате развития </w:t>
      </w:r>
      <w:r w:rsidR="00917285">
        <w:rPr>
          <w:rFonts w:ascii="Times New Roman" w:hAnsi="Times New Roman" w:cs="Times New Roman"/>
          <w:sz w:val="24"/>
          <w:lang w:val="ru-RU"/>
        </w:rPr>
        <w:t xml:space="preserve">терминологии и номенклатуры гистология </w:t>
      </w:r>
      <w:r>
        <w:rPr>
          <w:rFonts w:ascii="Times New Roman" w:hAnsi="Times New Roman" w:cs="Times New Roman"/>
          <w:sz w:val="24"/>
          <w:lang w:val="ru-RU"/>
        </w:rPr>
        <w:t xml:space="preserve">на </w:t>
      </w:r>
      <w:r>
        <w:rPr>
          <w:rFonts w:ascii="Times New Roman" w:hAnsi="Times New Roman" w:cs="Times New Roman"/>
          <w:sz w:val="24"/>
          <w:shd w:val="clear" w:color="auto" w:fill="FFFFFF"/>
        </w:rPr>
        <w:t>VII</w:t>
      </w:r>
      <w:r>
        <w:rPr>
          <w:rFonts w:ascii="Times New Roman" w:hAnsi="Times New Roman" w:cs="Times New Roman"/>
          <w:sz w:val="24"/>
          <w:shd w:val="clear" w:color="auto" w:fill="FFFFFF"/>
          <w:lang w:val="ru-RU"/>
        </w:rPr>
        <w:t xml:space="preserve"> Международном конгрессе анатомов (Нью-Йорк, 1960) принято решение о создании единой международн</w:t>
      </w:r>
      <w:r w:rsidR="00917285">
        <w:rPr>
          <w:rFonts w:ascii="Times New Roman" w:hAnsi="Times New Roman" w:cs="Times New Roman"/>
          <w:sz w:val="24"/>
          <w:shd w:val="clear" w:color="auto" w:fill="FFFFFF"/>
          <w:lang w:val="ru-RU"/>
        </w:rPr>
        <w:t xml:space="preserve">ой гистологической номенклатуры, что привело к принятию </w:t>
      </w:r>
      <w:r>
        <w:rPr>
          <w:rFonts w:ascii="Times New Roman" w:hAnsi="Times New Roman" w:cs="Times New Roman"/>
          <w:sz w:val="24"/>
          <w:shd w:val="clear" w:color="auto" w:fill="FFFFFF"/>
          <w:lang w:val="ru-RU"/>
        </w:rPr>
        <w:t xml:space="preserve">на </w:t>
      </w:r>
      <w:r>
        <w:rPr>
          <w:rFonts w:ascii="Times New Roman" w:hAnsi="Times New Roman" w:cs="Times New Roman"/>
          <w:sz w:val="24"/>
          <w:shd w:val="clear" w:color="auto" w:fill="FFFFFF"/>
        </w:rPr>
        <w:t>IX</w:t>
      </w:r>
      <w:r>
        <w:rPr>
          <w:rFonts w:ascii="Times New Roman" w:hAnsi="Times New Roman" w:cs="Times New Roman"/>
          <w:sz w:val="24"/>
          <w:shd w:val="clear" w:color="auto" w:fill="FFFFFF"/>
          <w:lang w:val="ru-RU"/>
        </w:rPr>
        <w:t xml:space="preserve"> Меж</w:t>
      </w:r>
      <w:r w:rsidR="00917285">
        <w:rPr>
          <w:rFonts w:ascii="Times New Roman" w:hAnsi="Times New Roman" w:cs="Times New Roman"/>
          <w:sz w:val="24"/>
          <w:shd w:val="clear" w:color="auto" w:fill="FFFFFF"/>
          <w:lang w:val="ru-RU"/>
        </w:rPr>
        <w:t>дународном конгрессе анатомов</w:t>
      </w:r>
      <w:r>
        <w:rPr>
          <w:rFonts w:ascii="Times New Roman" w:hAnsi="Times New Roman" w:cs="Times New Roman"/>
          <w:sz w:val="24"/>
          <w:shd w:val="clear" w:color="auto" w:fill="FFFFFF"/>
          <w:lang w:val="ru-RU"/>
        </w:rPr>
        <w:t xml:space="preserve"> 1970 г. Ленинградск</w:t>
      </w:r>
      <w:r w:rsidR="00917285">
        <w:rPr>
          <w:rFonts w:ascii="Times New Roman" w:hAnsi="Times New Roman" w:cs="Times New Roman"/>
          <w:sz w:val="24"/>
          <w:shd w:val="clear" w:color="auto" w:fill="FFFFFF"/>
          <w:lang w:val="ru-RU"/>
        </w:rPr>
        <w:t>ой гистологической номенклатуры</w:t>
      </w:r>
      <w:r>
        <w:rPr>
          <w:rFonts w:ascii="Times New Roman" w:hAnsi="Times New Roman" w:cs="Times New Roman"/>
          <w:sz w:val="24"/>
          <w:shd w:val="clear" w:color="auto" w:fill="FFFFFF"/>
          <w:lang w:val="ru-RU"/>
        </w:rPr>
        <w:t xml:space="preserve"> (</w:t>
      </w:r>
      <w:r>
        <w:rPr>
          <w:rFonts w:ascii="Times New Roman" w:hAnsi="Times New Roman" w:cs="Times New Roman"/>
          <w:sz w:val="24"/>
          <w:shd w:val="clear" w:color="auto" w:fill="FFFFFF"/>
        </w:rPr>
        <w:t>Leningradensia</w:t>
      </w:r>
      <w:r>
        <w:rPr>
          <w:rFonts w:ascii="Times New Roman" w:hAnsi="Times New Roman" w:cs="Times New Roman"/>
          <w:sz w:val="24"/>
          <w:shd w:val="clear" w:color="auto" w:fill="FFFFFF"/>
          <w:lang w:val="ru-RU"/>
        </w:rPr>
        <w:t xml:space="preserve"> </w:t>
      </w:r>
      <w:r>
        <w:rPr>
          <w:rFonts w:ascii="Times New Roman" w:hAnsi="Times New Roman" w:cs="Times New Roman"/>
          <w:sz w:val="24"/>
          <w:shd w:val="clear" w:color="auto" w:fill="FFFFFF"/>
        </w:rPr>
        <w:t>Nomina</w:t>
      </w:r>
      <w:r>
        <w:rPr>
          <w:rFonts w:ascii="Times New Roman" w:hAnsi="Times New Roman" w:cs="Times New Roman"/>
          <w:sz w:val="24"/>
          <w:shd w:val="clear" w:color="auto" w:fill="FFFFFF"/>
          <w:lang w:val="ru-RU"/>
        </w:rPr>
        <w:t xml:space="preserve"> </w:t>
      </w:r>
      <w:r>
        <w:rPr>
          <w:rFonts w:ascii="Times New Roman" w:hAnsi="Times New Roman" w:cs="Times New Roman"/>
          <w:sz w:val="24"/>
          <w:shd w:val="clear" w:color="auto" w:fill="FFFFFF"/>
        </w:rPr>
        <w:t>Histologica</w:t>
      </w:r>
      <w:r>
        <w:rPr>
          <w:rFonts w:ascii="Times New Roman" w:hAnsi="Times New Roman" w:cs="Times New Roman"/>
          <w:sz w:val="24"/>
          <w:shd w:val="clear" w:color="auto" w:fill="FFFFFF"/>
          <w:lang w:val="ru-RU"/>
        </w:rPr>
        <w:t xml:space="preserve"> — </w:t>
      </w:r>
      <w:r>
        <w:rPr>
          <w:rFonts w:ascii="Times New Roman" w:hAnsi="Times New Roman" w:cs="Times New Roman"/>
          <w:sz w:val="24"/>
          <w:shd w:val="clear" w:color="auto" w:fill="FFFFFF"/>
        </w:rPr>
        <w:t>LNH</w:t>
      </w:r>
      <w:r w:rsidR="008B091D">
        <w:rPr>
          <w:rFonts w:ascii="Times New Roman" w:hAnsi="Times New Roman" w:cs="Times New Roman"/>
          <w:sz w:val="24"/>
          <w:shd w:val="clear" w:color="auto" w:fill="FFFFFF"/>
          <w:lang w:val="ru-RU"/>
        </w:rPr>
        <w:t xml:space="preserve"> - Международная...</w:t>
      </w:r>
      <w:r>
        <w:rPr>
          <w:rFonts w:ascii="Times New Roman" w:hAnsi="Times New Roman" w:cs="Times New Roman"/>
          <w:sz w:val="24"/>
          <w:shd w:val="clear" w:color="auto" w:fill="FFFFFF"/>
          <w:lang w:val="ru-RU"/>
        </w:rPr>
        <w:t xml:space="preserve"> 1973), </w:t>
      </w:r>
      <w:r w:rsidR="008B091D">
        <w:rPr>
          <w:rFonts w:ascii="Times New Roman" w:hAnsi="Times New Roman" w:cs="Times New Roman"/>
          <w:sz w:val="24"/>
          <w:shd w:val="clear" w:color="auto" w:fill="FFFFFF"/>
          <w:lang w:val="ru-RU"/>
        </w:rPr>
        <w:t>исключа</w:t>
      </w:r>
      <w:r w:rsidR="00917285">
        <w:rPr>
          <w:rFonts w:ascii="Times New Roman" w:hAnsi="Times New Roman" w:cs="Times New Roman"/>
          <w:sz w:val="24"/>
          <w:shd w:val="clear" w:color="auto" w:fill="FFFFFF"/>
          <w:lang w:val="ru-RU"/>
        </w:rPr>
        <w:t>ющ</w:t>
      </w:r>
      <w:r w:rsidR="008B091D">
        <w:rPr>
          <w:rFonts w:ascii="Times New Roman" w:hAnsi="Times New Roman" w:cs="Times New Roman"/>
          <w:sz w:val="24"/>
          <w:shd w:val="clear" w:color="auto" w:fill="FFFFFF"/>
          <w:lang w:val="ru-RU"/>
        </w:rPr>
        <w:t>ая</w:t>
      </w:r>
      <w:r>
        <w:rPr>
          <w:rFonts w:ascii="Times New Roman" w:hAnsi="Times New Roman" w:cs="Times New Roman"/>
          <w:sz w:val="24"/>
          <w:shd w:val="clear" w:color="auto" w:fill="FFFFFF"/>
          <w:lang w:val="ru-RU"/>
        </w:rPr>
        <w:t xml:space="preserve"> </w:t>
      </w:r>
      <w:r w:rsidR="008B091D">
        <w:rPr>
          <w:rFonts w:ascii="Times New Roman" w:hAnsi="Times New Roman" w:cs="Times New Roman"/>
          <w:sz w:val="24"/>
          <w:shd w:val="clear" w:color="auto" w:fill="FFFFFF"/>
          <w:lang w:val="ru-RU"/>
        </w:rPr>
        <w:t>э</w:t>
      </w:r>
      <w:r>
        <w:rPr>
          <w:rFonts w:ascii="Times New Roman" w:hAnsi="Times New Roman" w:cs="Times New Roman"/>
          <w:sz w:val="24"/>
          <w:shd w:val="clear" w:color="auto" w:fill="FFFFFF"/>
          <w:lang w:val="ru-RU"/>
        </w:rPr>
        <w:t>поним</w:t>
      </w:r>
      <w:r w:rsidR="008B091D">
        <w:rPr>
          <w:rFonts w:ascii="Times New Roman" w:hAnsi="Times New Roman" w:cs="Times New Roman"/>
          <w:sz w:val="24"/>
          <w:shd w:val="clear" w:color="auto" w:fill="FFFFFF"/>
          <w:lang w:val="ru-RU"/>
        </w:rPr>
        <w:t>ы</w:t>
      </w:r>
      <w:r>
        <w:rPr>
          <w:rFonts w:ascii="Times New Roman" w:hAnsi="Times New Roman" w:cs="Times New Roman"/>
          <w:sz w:val="24"/>
          <w:shd w:val="clear" w:color="auto" w:fill="FFFFFF"/>
          <w:lang w:val="ru-RU"/>
        </w:rPr>
        <w:t xml:space="preserve">. </w:t>
      </w:r>
      <w:r>
        <w:rPr>
          <w:rFonts w:ascii="Times New Roman" w:hAnsi="Times New Roman" w:cs="Times New Roman"/>
          <w:sz w:val="24"/>
          <w:shd w:val="clear" w:color="auto" w:fill="FFFFFF"/>
        </w:rPr>
        <w:t>LNH</w:t>
      </w:r>
      <w:r>
        <w:rPr>
          <w:rFonts w:ascii="Times New Roman" w:hAnsi="Times New Roman" w:cs="Times New Roman"/>
          <w:sz w:val="24"/>
          <w:shd w:val="clear" w:color="auto" w:fill="FFFFFF"/>
          <w:lang w:val="ru-RU"/>
        </w:rPr>
        <w:t xml:space="preserve"> содержит </w:t>
      </w:r>
      <w:r>
        <w:rPr>
          <w:rFonts w:ascii="Times New Roman" w:hAnsi="Times New Roman" w:cs="Times New Roman"/>
          <w:sz w:val="24"/>
          <w:lang w:val="ru-RU"/>
        </w:rPr>
        <w:t xml:space="preserve">2846 латинских наименований, относящихся к цитологии (307 наименований), общей гистологии (567; преимущественно термины) и частной гистологии (микроскопической анатомии </w:t>
      </w:r>
      <w:r>
        <w:rPr>
          <w:rFonts w:ascii="Times New Roman" w:eastAsia="SimSun" w:hAnsi="Times New Roman" w:cs="Times New Roman"/>
          <w:sz w:val="24"/>
          <w:lang w:val="ru-RU"/>
        </w:rPr>
        <w:t>–</w:t>
      </w:r>
      <w:r>
        <w:rPr>
          <w:rFonts w:ascii="Times New Roman" w:hAnsi="Times New Roman" w:cs="Times New Roman"/>
          <w:sz w:val="24"/>
          <w:lang w:val="ru-RU"/>
        </w:rPr>
        <w:t xml:space="preserve"> 1844 наименования, преимущественно номены). Аналогичная </w:t>
      </w:r>
      <w:r w:rsidR="00917285">
        <w:rPr>
          <w:rFonts w:ascii="Times New Roman" w:hAnsi="Times New Roman" w:cs="Times New Roman"/>
          <w:sz w:val="24"/>
          <w:lang w:val="ru-RU"/>
        </w:rPr>
        <w:t xml:space="preserve">положение имеют и </w:t>
      </w:r>
      <w:r>
        <w:rPr>
          <w:rFonts w:ascii="Times New Roman" w:hAnsi="Times New Roman" w:cs="Times New Roman"/>
          <w:sz w:val="24"/>
          <w:lang w:val="ru-RU"/>
        </w:rPr>
        <w:t>эмбриологически</w:t>
      </w:r>
      <w:r w:rsidR="00917285">
        <w:rPr>
          <w:rFonts w:ascii="Times New Roman" w:hAnsi="Times New Roman" w:cs="Times New Roman"/>
          <w:sz w:val="24"/>
          <w:lang w:val="ru-RU"/>
        </w:rPr>
        <w:t>е наименования</w:t>
      </w:r>
      <w:r>
        <w:rPr>
          <w:rFonts w:ascii="Times New Roman" w:hAnsi="Times New Roman" w:cs="Times New Roman"/>
          <w:sz w:val="24"/>
          <w:lang w:val="ru-RU"/>
        </w:rPr>
        <w:t xml:space="preserve"> (3000 латинских лексем), ныне включе</w:t>
      </w:r>
      <w:r w:rsidR="00917285">
        <w:rPr>
          <w:rFonts w:ascii="Times New Roman" w:hAnsi="Times New Roman" w:cs="Times New Roman"/>
          <w:sz w:val="24"/>
          <w:lang w:val="ru-RU"/>
        </w:rPr>
        <w:t>н</w:t>
      </w:r>
      <w:r>
        <w:rPr>
          <w:rFonts w:ascii="Times New Roman" w:hAnsi="Times New Roman" w:cs="Times New Roman"/>
          <w:sz w:val="24"/>
          <w:lang w:val="ru-RU"/>
        </w:rPr>
        <w:t>на</w:t>
      </w:r>
      <w:r w:rsidR="00917285">
        <w:rPr>
          <w:rFonts w:ascii="Times New Roman" w:hAnsi="Times New Roman" w:cs="Times New Roman"/>
          <w:sz w:val="24"/>
          <w:lang w:val="ru-RU"/>
        </w:rPr>
        <w:t>я</w:t>
      </w:r>
      <w:r>
        <w:rPr>
          <w:rFonts w:ascii="Times New Roman" w:hAnsi="Times New Roman" w:cs="Times New Roman"/>
          <w:sz w:val="24"/>
          <w:lang w:val="ru-RU"/>
        </w:rPr>
        <w:t xml:space="preserve"> в </w:t>
      </w:r>
      <w:r>
        <w:rPr>
          <w:rFonts w:ascii="Times New Roman" w:eastAsia="Times New Roman" w:hAnsi="Times New Roman" w:cs="Times New Roman"/>
          <w:kern w:val="0"/>
          <w:sz w:val="24"/>
          <w:lang w:val="ru-RU" w:eastAsia="ru-RU"/>
        </w:rPr>
        <w:t>анатомическую номенклатуру (</w:t>
      </w:r>
      <w:r w:rsidR="008B091D">
        <w:rPr>
          <w:rFonts w:ascii="Times New Roman" w:hAnsi="Times New Roman" w:cs="Times New Roman"/>
          <w:color w:val="000000"/>
          <w:sz w:val="24"/>
          <w:lang w:val="ru-RU"/>
        </w:rPr>
        <w:t>Международная...</w:t>
      </w:r>
      <w:r>
        <w:rPr>
          <w:rFonts w:ascii="Times New Roman" w:hAnsi="Times New Roman" w:cs="Times New Roman"/>
          <w:color w:val="000000"/>
          <w:sz w:val="24"/>
          <w:lang w:val="ru-RU"/>
        </w:rPr>
        <w:t xml:space="preserve"> </w:t>
      </w:r>
      <w:r w:rsidR="00D37FE6">
        <w:rPr>
          <w:rFonts w:ascii="Times New Roman" w:eastAsia="Times New Roman" w:hAnsi="Times New Roman" w:cs="Times New Roman"/>
          <w:kern w:val="0"/>
          <w:sz w:val="24"/>
          <w:lang w:val="ru-RU" w:eastAsia="ru-RU"/>
        </w:rPr>
        <w:t>1980</w:t>
      </w:r>
      <w:r>
        <w:rPr>
          <w:rFonts w:ascii="Times New Roman" w:eastAsia="Times New Roman" w:hAnsi="Times New Roman" w:cs="Times New Roman"/>
          <w:kern w:val="0"/>
          <w:sz w:val="24"/>
          <w:lang w:val="ru-RU" w:eastAsia="ru-RU"/>
        </w:rPr>
        <w:t>).</w:t>
      </w:r>
      <w:r w:rsidR="00D37FE6">
        <w:rPr>
          <w:rFonts w:ascii="Times New Roman" w:eastAsia="Times New Roman" w:hAnsi="Times New Roman" w:cs="Times New Roman"/>
          <w:kern w:val="0"/>
          <w:sz w:val="24"/>
          <w:lang w:val="ru-RU" w:eastAsia="ru-RU"/>
        </w:rPr>
        <w:t xml:space="preserve"> </w:t>
      </w:r>
      <w:r>
        <w:rPr>
          <w:rFonts w:ascii="Times New Roman" w:hAnsi="Times New Roman" w:cs="Times New Roman"/>
          <w:sz w:val="24"/>
          <w:lang w:val="ru-RU"/>
        </w:rPr>
        <w:t>В итоге сформулирован практически закрытый список специальной лексики</w:t>
      </w:r>
      <w:r>
        <w:rPr>
          <w:rFonts w:ascii="Times New Roman" w:eastAsia="SimSun" w:hAnsi="Times New Roman" w:cs="Times New Roman"/>
          <w:sz w:val="24"/>
          <w:lang w:val="ru-RU"/>
        </w:rPr>
        <w:t>.</w:t>
      </w:r>
    </w:p>
    <w:p w:rsidR="00F17F1B" w:rsidRDefault="00D37FE6">
      <w:pPr>
        <w:spacing w:after="0" w:line="240" w:lineRule="auto"/>
        <w:ind w:firstLine="709"/>
        <w:rPr>
          <w:rFonts w:ascii="Times New Roman" w:hAnsi="Times New Roman" w:cs="Times New Roman"/>
          <w:sz w:val="24"/>
          <w:lang w:val="ru-RU"/>
        </w:rPr>
      </w:pPr>
      <w:r w:rsidRPr="00D37FE6">
        <w:rPr>
          <w:rFonts w:ascii="Times New Roman" w:eastAsia="SimSun" w:hAnsi="Times New Roman" w:cs="Times New Roman"/>
          <w:sz w:val="24"/>
          <w:lang w:val="ru-RU"/>
        </w:rPr>
        <w:t>Ч</w:t>
      </w:r>
      <w:r w:rsidR="00AA33C0" w:rsidRPr="00D37FE6">
        <w:rPr>
          <w:rFonts w:ascii="Times New Roman" w:eastAsia="SimSun" w:hAnsi="Times New Roman" w:cs="Times New Roman"/>
          <w:sz w:val="24"/>
          <w:lang w:val="ru-RU"/>
        </w:rPr>
        <w:t>асть исследователей принципиально или ситуативно не принимает официальн</w:t>
      </w:r>
      <w:r w:rsidRPr="00D37FE6">
        <w:rPr>
          <w:rFonts w:ascii="Times New Roman" w:eastAsia="SimSun" w:hAnsi="Times New Roman" w:cs="Times New Roman"/>
          <w:sz w:val="24"/>
          <w:lang w:val="ru-RU"/>
        </w:rPr>
        <w:t xml:space="preserve">ую </w:t>
      </w:r>
      <w:r w:rsidR="00AA33C0" w:rsidRPr="00D37FE6">
        <w:rPr>
          <w:rFonts w:ascii="Times New Roman" w:eastAsia="SimSun" w:hAnsi="Times New Roman" w:cs="Times New Roman"/>
          <w:sz w:val="24"/>
          <w:lang w:val="ru-RU"/>
        </w:rPr>
        <w:t xml:space="preserve">номенклатуру и продолжают использоваться </w:t>
      </w:r>
      <w:r w:rsidRPr="00D37FE6">
        <w:rPr>
          <w:rFonts w:ascii="Times New Roman" w:hAnsi="Times New Roman" w:cs="Times New Roman"/>
          <w:sz w:val="24"/>
          <w:lang w:val="ru-RU"/>
        </w:rPr>
        <w:t>ФЭНЧТ</w:t>
      </w:r>
      <w:r w:rsidR="00AA33C0" w:rsidRPr="00D37FE6">
        <w:rPr>
          <w:rFonts w:ascii="Times New Roman" w:eastAsia="SimSun" w:hAnsi="Times New Roman" w:cs="Times New Roman"/>
          <w:sz w:val="24"/>
          <w:lang w:val="ru-RU"/>
        </w:rPr>
        <w:t>. Последние допустимы только как синонимы, использу</w:t>
      </w:r>
      <w:r w:rsidR="004851B7">
        <w:rPr>
          <w:rFonts w:ascii="Times New Roman" w:eastAsia="SimSun" w:hAnsi="Times New Roman" w:cs="Times New Roman"/>
          <w:sz w:val="24"/>
          <w:lang w:val="ru-RU"/>
        </w:rPr>
        <w:t>емые</w:t>
      </w:r>
      <w:r w:rsidR="00AA33C0" w:rsidRPr="00D37FE6">
        <w:rPr>
          <w:rFonts w:ascii="Times New Roman" w:eastAsia="SimSun" w:hAnsi="Times New Roman" w:cs="Times New Roman"/>
          <w:sz w:val="24"/>
          <w:lang w:val="ru-RU"/>
        </w:rPr>
        <w:t xml:space="preserve"> для образования клинических терминов (</w:t>
      </w:r>
      <w:r w:rsidR="008B091D">
        <w:rPr>
          <w:rFonts w:ascii="Times New Roman" w:hAnsi="Times New Roman" w:cs="Times New Roman"/>
          <w:color w:val="000000"/>
          <w:sz w:val="24"/>
          <w:lang w:val="ru-RU"/>
        </w:rPr>
        <w:t>Международная... 1980:</w:t>
      </w:r>
      <w:r w:rsidR="00AA33C0" w:rsidRPr="00D37FE6">
        <w:rPr>
          <w:rFonts w:ascii="Times New Roman" w:hAnsi="Times New Roman" w:cs="Times New Roman"/>
          <w:color w:val="000000"/>
          <w:sz w:val="24"/>
          <w:lang w:val="ru-RU"/>
        </w:rPr>
        <w:t xml:space="preserve"> 4, п.6), причем </w:t>
      </w:r>
      <w:r w:rsidRPr="00D37FE6">
        <w:rPr>
          <w:rFonts w:ascii="Times New Roman" w:hAnsi="Times New Roman" w:cs="Times New Roman"/>
          <w:sz w:val="24"/>
          <w:lang w:val="ru-RU"/>
        </w:rPr>
        <w:t>ФЭНЧТ</w:t>
      </w:r>
      <w:r w:rsidRPr="00D37FE6">
        <w:rPr>
          <w:rFonts w:ascii="Times New Roman" w:hAnsi="Times New Roman" w:cs="Times New Roman"/>
          <w:color w:val="000000"/>
          <w:sz w:val="24"/>
          <w:lang w:val="ru-RU"/>
        </w:rPr>
        <w:t xml:space="preserve"> </w:t>
      </w:r>
      <w:r w:rsidR="00AA33C0" w:rsidRPr="00D37FE6">
        <w:rPr>
          <w:rFonts w:ascii="Times New Roman" w:hAnsi="Times New Roman" w:cs="Times New Roman"/>
          <w:color w:val="000000"/>
          <w:sz w:val="24"/>
          <w:lang w:val="ru-RU"/>
        </w:rPr>
        <w:t xml:space="preserve">в национальной (русской) номенклатуре </w:t>
      </w:r>
      <w:r w:rsidR="004851B7" w:rsidRPr="00D37FE6">
        <w:rPr>
          <w:rFonts w:ascii="Times New Roman" w:hAnsi="Times New Roman" w:cs="Times New Roman"/>
          <w:color w:val="000000"/>
          <w:sz w:val="24"/>
          <w:lang w:val="ru-RU"/>
        </w:rPr>
        <w:t xml:space="preserve">также </w:t>
      </w:r>
      <w:r w:rsidR="00AA33C0" w:rsidRPr="00D37FE6">
        <w:rPr>
          <w:rFonts w:ascii="Times New Roman" w:hAnsi="Times New Roman" w:cs="Times New Roman"/>
          <w:color w:val="000000"/>
          <w:sz w:val="24"/>
          <w:lang w:val="ru-RU"/>
        </w:rPr>
        <w:t xml:space="preserve">сохраняются </w:t>
      </w:r>
      <w:r w:rsidR="004851B7">
        <w:rPr>
          <w:rFonts w:ascii="Times New Roman" w:hAnsi="Times New Roman" w:cs="Times New Roman"/>
          <w:color w:val="000000"/>
          <w:sz w:val="24"/>
          <w:lang w:val="ru-RU"/>
        </w:rPr>
        <w:t xml:space="preserve">при </w:t>
      </w:r>
      <w:r w:rsidR="00AA33C0" w:rsidRPr="00D37FE6">
        <w:rPr>
          <w:rFonts w:ascii="Times New Roman" w:hAnsi="Times New Roman" w:cs="Times New Roman"/>
          <w:color w:val="000000"/>
          <w:sz w:val="24"/>
          <w:lang w:val="ru-RU"/>
        </w:rPr>
        <w:t>образовани</w:t>
      </w:r>
      <w:r w:rsidR="004851B7">
        <w:rPr>
          <w:rFonts w:ascii="Times New Roman" w:hAnsi="Times New Roman" w:cs="Times New Roman"/>
          <w:color w:val="000000"/>
          <w:sz w:val="24"/>
          <w:lang w:val="ru-RU"/>
        </w:rPr>
        <w:t>и</w:t>
      </w:r>
      <w:r w:rsidR="00AA33C0" w:rsidRPr="00D37FE6">
        <w:rPr>
          <w:rFonts w:ascii="Times New Roman" w:hAnsi="Times New Roman" w:cs="Times New Roman"/>
          <w:color w:val="000000"/>
          <w:sz w:val="24"/>
          <w:lang w:val="ru-RU"/>
        </w:rPr>
        <w:t xml:space="preserve"> клинических терминов (гайморова пазуха </w:t>
      </w:r>
      <w:r w:rsidR="00AA33C0" w:rsidRPr="00D37FE6">
        <w:rPr>
          <w:rFonts w:ascii="Times New Roman" w:eastAsia="SimSun" w:hAnsi="Times New Roman" w:cs="Times New Roman"/>
          <w:sz w:val="24"/>
          <w:lang w:val="ru-RU"/>
        </w:rPr>
        <w:t xml:space="preserve">– гайморит, евстахиева труба – евстахиит </w:t>
      </w:r>
      <w:r w:rsidR="004851B7" w:rsidRPr="00D37FE6">
        <w:rPr>
          <w:rFonts w:ascii="Times New Roman" w:eastAsia="SimSun" w:hAnsi="Times New Roman" w:cs="Times New Roman"/>
          <w:sz w:val="24"/>
          <w:lang w:val="ru-RU"/>
        </w:rPr>
        <w:t xml:space="preserve">– </w:t>
      </w:r>
      <w:r w:rsidR="00AA33C0" w:rsidRPr="00D37FE6">
        <w:rPr>
          <w:rFonts w:ascii="Times New Roman" w:hAnsi="Times New Roman" w:cs="Times New Roman"/>
          <w:color w:val="000000"/>
          <w:sz w:val="24"/>
          <w:lang w:val="ru-RU"/>
        </w:rPr>
        <w:t>Международная..., 1980</w:t>
      </w:r>
      <w:r w:rsidR="008B091D">
        <w:rPr>
          <w:rFonts w:ascii="Times New Roman" w:hAnsi="Times New Roman" w:cs="Times New Roman"/>
          <w:color w:val="000000"/>
          <w:sz w:val="24"/>
          <w:lang w:val="ru-RU"/>
        </w:rPr>
        <w:t>:</w:t>
      </w:r>
      <w:r w:rsidR="00AA33C0" w:rsidRPr="00D37FE6">
        <w:rPr>
          <w:rFonts w:ascii="Times New Roman" w:hAnsi="Times New Roman" w:cs="Times New Roman"/>
          <w:color w:val="000000"/>
          <w:sz w:val="24"/>
          <w:lang w:val="ru-RU"/>
        </w:rPr>
        <w:t xml:space="preserve"> 4, </w:t>
      </w:r>
      <w:r w:rsidR="00AA33C0" w:rsidRPr="00D37FE6">
        <w:rPr>
          <w:rFonts w:ascii="Times New Roman" w:hAnsi="Times New Roman" w:cs="Times New Roman"/>
          <w:color w:val="000000"/>
          <w:sz w:val="24"/>
          <w:lang w:val="ru-RU"/>
        </w:rPr>
        <w:lastRenderedPageBreak/>
        <w:t>п.7; см. список</w:t>
      </w:r>
      <w:r w:rsidR="004851B7">
        <w:rPr>
          <w:rFonts w:ascii="Times New Roman" w:hAnsi="Times New Roman" w:cs="Times New Roman"/>
          <w:color w:val="000000"/>
          <w:sz w:val="24"/>
          <w:lang w:val="ru-RU"/>
        </w:rPr>
        <w:t>:</w:t>
      </w:r>
      <w:r w:rsidR="00AA33C0" w:rsidRPr="00D37FE6">
        <w:rPr>
          <w:rFonts w:ascii="Times New Roman" w:hAnsi="Times New Roman" w:cs="Times New Roman"/>
          <w:color w:val="000000"/>
          <w:sz w:val="24"/>
          <w:lang w:val="ru-RU"/>
        </w:rPr>
        <w:t xml:space="preserve"> </w:t>
      </w:r>
      <w:r w:rsidR="00AA33C0" w:rsidRPr="00D37FE6">
        <w:rPr>
          <w:rFonts w:ascii="Times New Roman" w:eastAsia="SimSun" w:hAnsi="Times New Roman" w:cs="Times New Roman"/>
          <w:sz w:val="24"/>
          <w:lang w:val="ru-RU"/>
        </w:rPr>
        <w:t>Денисов, Пивченко 2012</w:t>
      </w:r>
      <w:r w:rsidR="008B091D">
        <w:rPr>
          <w:rFonts w:ascii="Times New Roman" w:eastAsia="SimSun" w:hAnsi="Times New Roman" w:cs="Times New Roman"/>
          <w:sz w:val="24"/>
          <w:lang w:val="ru-RU"/>
        </w:rPr>
        <w:t>:</w:t>
      </w:r>
      <w:r w:rsidR="00AA33C0" w:rsidRPr="00D37FE6">
        <w:rPr>
          <w:rFonts w:ascii="Times New Roman" w:eastAsia="SimSun" w:hAnsi="Times New Roman" w:cs="Times New Roman"/>
          <w:sz w:val="24"/>
          <w:lang w:val="ru-RU"/>
        </w:rPr>
        <w:t xml:space="preserve"> 21-58</w:t>
      </w:r>
      <w:r w:rsidR="00AA33C0" w:rsidRPr="00D37FE6">
        <w:rPr>
          <w:rFonts w:ascii="Times New Roman" w:hAnsi="Times New Roman" w:cs="Times New Roman"/>
          <w:color w:val="000000"/>
          <w:sz w:val="24"/>
          <w:lang w:val="ru-RU"/>
        </w:rPr>
        <w:t>)</w:t>
      </w:r>
      <w:r w:rsidR="004851B7">
        <w:rPr>
          <w:rFonts w:ascii="Times New Roman" w:hAnsi="Times New Roman" w:cs="Times New Roman"/>
          <w:color w:val="000000"/>
          <w:sz w:val="24"/>
          <w:lang w:val="ru-RU"/>
        </w:rPr>
        <w:t>.</w:t>
      </w:r>
      <w:r w:rsidR="00AA33C0" w:rsidRPr="00D37FE6">
        <w:rPr>
          <w:rFonts w:ascii="Times New Roman" w:eastAsia="SimSun" w:hAnsi="Times New Roman" w:cs="Times New Roman"/>
          <w:sz w:val="24"/>
          <w:lang w:val="ru-RU"/>
        </w:rPr>
        <w:t xml:space="preserve"> Так, </w:t>
      </w:r>
      <w:r w:rsidR="00AA33C0" w:rsidRPr="00D37FE6">
        <w:rPr>
          <w:rFonts w:ascii="Times New Roman" w:hAnsi="Times New Roman" w:cs="Times New Roman"/>
          <w:sz w:val="24"/>
        </w:rPr>
        <w:t>ductus</w:t>
      </w:r>
      <w:r w:rsidR="00AA33C0" w:rsidRPr="00D37FE6">
        <w:rPr>
          <w:rFonts w:ascii="Times New Roman" w:hAnsi="Times New Roman" w:cs="Times New Roman"/>
          <w:sz w:val="24"/>
          <w:lang w:val="ru-RU"/>
        </w:rPr>
        <w:t xml:space="preserve"> </w:t>
      </w:r>
      <w:r w:rsidR="00AA33C0" w:rsidRPr="00D37FE6">
        <w:rPr>
          <w:rFonts w:ascii="Times New Roman" w:hAnsi="Times New Roman" w:cs="Times New Roman"/>
          <w:sz w:val="24"/>
        </w:rPr>
        <w:t>arteriosus</w:t>
      </w:r>
      <w:r w:rsidR="00AA33C0" w:rsidRPr="00D37FE6">
        <w:rPr>
          <w:rFonts w:ascii="Times New Roman" w:hAnsi="Times New Roman" w:cs="Times New Roman"/>
          <w:sz w:val="24"/>
          <w:lang w:val="ru-RU"/>
        </w:rPr>
        <w:t xml:space="preserve"> (артериальный проток</w:t>
      </w:r>
      <w:r w:rsidR="00AA33C0" w:rsidRPr="00D37FE6">
        <w:rPr>
          <w:rFonts w:ascii="Times New Roman" w:eastAsia="SimSun" w:hAnsi="Times New Roman" w:cs="Times New Roman"/>
          <w:sz w:val="24"/>
          <w:lang w:val="ru-RU"/>
        </w:rPr>
        <w:t xml:space="preserve">) продолжают именовать </w:t>
      </w:r>
      <w:r w:rsidR="00AA33C0" w:rsidRPr="00D37FE6">
        <w:rPr>
          <w:rFonts w:ascii="Times New Roman" w:hAnsi="Times New Roman" w:cs="Times New Roman"/>
          <w:sz w:val="24"/>
        </w:rPr>
        <w:t>ductus</w:t>
      </w:r>
      <w:r w:rsidR="00AA33C0" w:rsidRPr="00D37FE6">
        <w:rPr>
          <w:rFonts w:ascii="Times New Roman" w:hAnsi="Times New Roman" w:cs="Times New Roman"/>
          <w:sz w:val="24"/>
          <w:lang w:val="ru-RU"/>
        </w:rPr>
        <w:t xml:space="preserve"> </w:t>
      </w:r>
      <w:r w:rsidR="00AA33C0" w:rsidRPr="00D37FE6">
        <w:rPr>
          <w:rFonts w:ascii="Times New Roman" w:hAnsi="Times New Roman" w:cs="Times New Roman"/>
          <w:sz w:val="24"/>
        </w:rPr>
        <w:t>Botalli</w:t>
      </w:r>
      <w:r w:rsidR="00AA33C0" w:rsidRPr="00D37FE6">
        <w:rPr>
          <w:rFonts w:ascii="Times New Roman" w:hAnsi="Times New Roman" w:cs="Times New Roman"/>
          <w:sz w:val="24"/>
          <w:lang w:val="ru-RU"/>
        </w:rPr>
        <w:t xml:space="preserve"> (Боталлов проток), </w:t>
      </w:r>
      <w:r w:rsidR="00AA33C0" w:rsidRPr="00D37FE6">
        <w:rPr>
          <w:rFonts w:ascii="Times New Roman" w:hAnsi="Times New Roman" w:cs="Times New Roman"/>
          <w:sz w:val="24"/>
        </w:rPr>
        <w:t>complexus</w:t>
      </w:r>
      <w:r w:rsidR="00AA33C0" w:rsidRPr="00D37FE6">
        <w:rPr>
          <w:rFonts w:ascii="Times New Roman" w:hAnsi="Times New Roman" w:cs="Times New Roman"/>
          <w:sz w:val="24"/>
          <w:lang w:val="ru-RU"/>
        </w:rPr>
        <w:t xml:space="preserve"> </w:t>
      </w:r>
      <w:r w:rsidR="00AA33C0" w:rsidRPr="00D37FE6">
        <w:rPr>
          <w:rFonts w:ascii="Times New Roman" w:hAnsi="Times New Roman" w:cs="Times New Roman"/>
          <w:sz w:val="24"/>
        </w:rPr>
        <w:t>lamellosus</w:t>
      </w:r>
      <w:r w:rsidR="00AA33C0" w:rsidRPr="00D37FE6">
        <w:rPr>
          <w:rFonts w:ascii="Times New Roman" w:hAnsi="Times New Roman" w:cs="Times New Roman"/>
          <w:sz w:val="24"/>
          <w:lang w:val="ru-RU"/>
        </w:rPr>
        <w:t xml:space="preserve"> (пластинчатый комплекс) </w:t>
      </w:r>
      <w:r w:rsidR="00AA33C0" w:rsidRPr="00D37FE6">
        <w:rPr>
          <w:rFonts w:ascii="Times New Roman" w:eastAsia="SimSun" w:hAnsi="Times New Roman" w:cs="Times New Roman"/>
          <w:sz w:val="24"/>
          <w:lang w:val="ru-RU"/>
        </w:rPr>
        <w:t xml:space="preserve">– </w:t>
      </w:r>
      <w:r w:rsidR="00AA33C0" w:rsidRPr="00D37FE6">
        <w:rPr>
          <w:rFonts w:ascii="Times New Roman" w:hAnsi="Times New Roman" w:cs="Times New Roman"/>
          <w:sz w:val="24"/>
        </w:rPr>
        <w:t>complexus</w:t>
      </w:r>
      <w:r w:rsidR="00AA33C0" w:rsidRPr="00D37FE6">
        <w:rPr>
          <w:rFonts w:ascii="Times New Roman" w:hAnsi="Times New Roman" w:cs="Times New Roman"/>
          <w:sz w:val="24"/>
          <w:lang w:val="ru-RU"/>
        </w:rPr>
        <w:t xml:space="preserve"> </w:t>
      </w:r>
      <w:r w:rsidR="00AA33C0" w:rsidRPr="00D37FE6">
        <w:rPr>
          <w:rFonts w:ascii="Times New Roman" w:hAnsi="Times New Roman" w:cs="Times New Roman"/>
          <w:sz w:val="24"/>
        </w:rPr>
        <w:t>Golgi</w:t>
      </w:r>
      <w:r w:rsidR="00AA33C0" w:rsidRPr="00D37FE6">
        <w:rPr>
          <w:rFonts w:ascii="Times New Roman" w:hAnsi="Times New Roman" w:cs="Times New Roman"/>
          <w:sz w:val="24"/>
          <w:lang w:val="ru-RU"/>
        </w:rPr>
        <w:t xml:space="preserve"> (комплекс или аппарат Гольджи) и т.д. </w:t>
      </w:r>
      <w:r w:rsidRPr="00D37FE6">
        <w:rPr>
          <w:rFonts w:ascii="Times New Roman" w:hAnsi="Times New Roman" w:cs="Times New Roman"/>
          <w:sz w:val="24"/>
          <w:lang w:val="ru-RU"/>
        </w:rPr>
        <w:t xml:space="preserve">Положение </w:t>
      </w:r>
      <w:r w:rsidR="00AA33C0" w:rsidRPr="00D37FE6">
        <w:rPr>
          <w:rFonts w:ascii="Times New Roman" w:hAnsi="Times New Roman" w:cs="Times New Roman"/>
          <w:sz w:val="24"/>
          <w:lang w:val="ru-RU"/>
        </w:rPr>
        <w:t xml:space="preserve">усугубляется </w:t>
      </w:r>
      <w:r w:rsidRPr="00D37FE6">
        <w:rPr>
          <w:rFonts w:ascii="Times New Roman" w:hAnsi="Times New Roman" w:cs="Times New Roman"/>
          <w:sz w:val="24"/>
          <w:lang w:val="ru-RU"/>
        </w:rPr>
        <w:t xml:space="preserve">тем, что </w:t>
      </w:r>
      <w:r w:rsidR="004851B7">
        <w:rPr>
          <w:rFonts w:ascii="Times New Roman" w:hAnsi="Times New Roman" w:cs="Times New Roman"/>
          <w:sz w:val="24"/>
          <w:lang w:val="ru-RU"/>
        </w:rPr>
        <w:t>зоологи</w:t>
      </w:r>
      <w:r w:rsidR="00AA33C0" w:rsidRPr="00D37FE6">
        <w:rPr>
          <w:rFonts w:ascii="Times New Roman" w:hAnsi="Times New Roman" w:cs="Times New Roman"/>
          <w:sz w:val="24"/>
          <w:lang w:val="ru-RU"/>
        </w:rPr>
        <w:t xml:space="preserve"> (и биологи в целом) продолжают говорить о Боталловом протоке (у всех тетрапод) или аппарате Гольджи (у животных и растений).</w:t>
      </w:r>
      <w:r w:rsidR="00F17F1B">
        <w:rPr>
          <w:rFonts w:ascii="Times New Roman" w:hAnsi="Times New Roman" w:cs="Times New Roman"/>
          <w:sz w:val="24"/>
          <w:lang w:val="ru-RU"/>
        </w:rPr>
        <w:t xml:space="preserve"> </w:t>
      </w:r>
      <w:r w:rsidR="00AA33C0">
        <w:rPr>
          <w:rFonts w:ascii="Times New Roman" w:hAnsi="Times New Roman" w:cs="Times New Roman"/>
          <w:sz w:val="24"/>
          <w:lang w:val="ru-RU"/>
        </w:rPr>
        <w:t>Именно</w:t>
      </w:r>
      <w:r w:rsidR="00F17F1B">
        <w:rPr>
          <w:rFonts w:ascii="Times New Roman" w:hAnsi="Times New Roman" w:cs="Times New Roman"/>
          <w:sz w:val="24"/>
          <w:lang w:val="ru-RU"/>
        </w:rPr>
        <w:t xml:space="preserve"> эти</w:t>
      </w:r>
      <w:r w:rsidR="00AA33C0">
        <w:rPr>
          <w:rFonts w:ascii="Times New Roman" w:hAnsi="Times New Roman" w:cs="Times New Roman"/>
          <w:sz w:val="24"/>
          <w:lang w:val="ru-RU"/>
        </w:rPr>
        <w:t xml:space="preserve"> </w:t>
      </w:r>
      <w:r w:rsidR="00F17F1B" w:rsidRPr="00524E38">
        <w:rPr>
          <w:rFonts w:ascii="Times New Roman" w:hAnsi="Times New Roman" w:cs="Times New Roman"/>
          <w:sz w:val="24"/>
          <w:lang w:val="ru-RU"/>
        </w:rPr>
        <w:t>ФЭНЧТ</w:t>
      </w:r>
      <w:r w:rsidR="00F17F1B">
        <w:rPr>
          <w:rFonts w:ascii="Times New Roman" w:hAnsi="Times New Roman" w:cs="Times New Roman"/>
          <w:sz w:val="24"/>
          <w:lang w:val="ru-RU"/>
        </w:rPr>
        <w:t xml:space="preserve"> прив</w:t>
      </w:r>
      <w:r w:rsidR="00AA33C0">
        <w:rPr>
          <w:rFonts w:ascii="Times New Roman" w:hAnsi="Times New Roman" w:cs="Times New Roman"/>
          <w:sz w:val="24"/>
          <w:lang w:val="ru-RU"/>
        </w:rPr>
        <w:t>лекают внимание л</w:t>
      </w:r>
      <w:r w:rsidR="00F17F1B">
        <w:rPr>
          <w:rFonts w:ascii="Times New Roman" w:hAnsi="Times New Roman" w:cs="Times New Roman"/>
          <w:sz w:val="24"/>
          <w:lang w:val="ru-RU"/>
        </w:rPr>
        <w:t>ингвисто</w:t>
      </w:r>
      <w:r w:rsidR="00AA33C0">
        <w:rPr>
          <w:rFonts w:ascii="Times New Roman" w:hAnsi="Times New Roman" w:cs="Times New Roman"/>
          <w:sz w:val="24"/>
          <w:lang w:val="ru-RU"/>
        </w:rPr>
        <w:t>в, нередко работаю</w:t>
      </w:r>
      <w:r w:rsidR="00F17F1B">
        <w:rPr>
          <w:rFonts w:ascii="Times New Roman" w:hAnsi="Times New Roman" w:cs="Times New Roman"/>
          <w:sz w:val="24"/>
          <w:lang w:val="ru-RU"/>
        </w:rPr>
        <w:t>щих</w:t>
      </w:r>
      <w:r w:rsidR="00AA33C0">
        <w:rPr>
          <w:rFonts w:ascii="Times New Roman" w:hAnsi="Times New Roman" w:cs="Times New Roman"/>
          <w:sz w:val="24"/>
          <w:lang w:val="ru-RU"/>
        </w:rPr>
        <w:t xml:space="preserve"> на языковых кафедрах медицинских вузов </w:t>
      </w:r>
      <w:r w:rsidR="00F17F1B">
        <w:rPr>
          <w:rFonts w:ascii="Times New Roman" w:hAnsi="Times New Roman" w:cs="Times New Roman"/>
          <w:sz w:val="24"/>
          <w:lang w:val="ru-RU"/>
        </w:rPr>
        <w:t>(</w:t>
      </w:r>
      <w:r w:rsidR="00AA33C0">
        <w:rPr>
          <w:rFonts w:ascii="Times New Roman" w:hAnsi="Times New Roman" w:cs="Times New Roman"/>
          <w:sz w:val="24"/>
          <w:lang w:val="ru-RU"/>
        </w:rPr>
        <w:t>Извекова</w:t>
      </w:r>
      <w:r w:rsidR="008B091D">
        <w:rPr>
          <w:rFonts w:ascii="Times New Roman" w:hAnsi="Times New Roman" w:cs="Times New Roman"/>
          <w:sz w:val="24"/>
          <w:lang w:val="ru-RU"/>
        </w:rPr>
        <w:t xml:space="preserve"> и др. 2014; Лаптева</w:t>
      </w:r>
      <w:r w:rsidR="00AA33C0">
        <w:rPr>
          <w:rFonts w:ascii="Times New Roman" w:hAnsi="Times New Roman" w:cs="Times New Roman"/>
          <w:sz w:val="24"/>
          <w:lang w:val="ru-RU"/>
        </w:rPr>
        <w:t xml:space="preserve"> 2014</w:t>
      </w:r>
      <w:r w:rsidR="00F17F1B">
        <w:rPr>
          <w:rFonts w:ascii="Times New Roman" w:hAnsi="Times New Roman" w:cs="Times New Roman"/>
          <w:sz w:val="24"/>
          <w:lang w:val="ru-RU"/>
        </w:rPr>
        <w:t xml:space="preserve"> и т.д.</w:t>
      </w:r>
      <w:r w:rsidR="00AA33C0">
        <w:rPr>
          <w:rFonts w:ascii="Times New Roman" w:hAnsi="Times New Roman" w:cs="Times New Roman"/>
          <w:sz w:val="24"/>
          <w:lang w:val="ru-RU"/>
        </w:rPr>
        <w:t>)</w:t>
      </w:r>
      <w:r w:rsidR="00F17F1B">
        <w:rPr>
          <w:rFonts w:ascii="Times New Roman" w:hAnsi="Times New Roman" w:cs="Times New Roman"/>
          <w:sz w:val="24"/>
          <w:lang w:val="ru-RU"/>
        </w:rPr>
        <w:t xml:space="preserve">, составляются </w:t>
      </w:r>
      <w:r w:rsidR="004851B7">
        <w:rPr>
          <w:rFonts w:ascii="Times New Roman" w:hAnsi="Times New Roman" w:cs="Times New Roman"/>
          <w:sz w:val="24"/>
          <w:lang w:val="ru-RU"/>
        </w:rPr>
        <w:t xml:space="preserve">их </w:t>
      </w:r>
      <w:r w:rsidR="00AA33C0">
        <w:rPr>
          <w:rFonts w:ascii="Times New Roman" w:hAnsi="Times New Roman" w:cs="Times New Roman"/>
          <w:color w:val="000000" w:themeColor="text1"/>
          <w:sz w:val="24"/>
          <w:shd w:val="clear" w:color="auto" w:fill="FFFFFF"/>
          <w:lang w:val="ru-RU"/>
        </w:rPr>
        <w:t>национальные словари</w:t>
      </w:r>
      <w:r w:rsidR="00F17F1B">
        <w:rPr>
          <w:rFonts w:ascii="Times New Roman" w:hAnsi="Times New Roman" w:cs="Times New Roman"/>
          <w:color w:val="000000" w:themeColor="text1"/>
          <w:sz w:val="24"/>
          <w:shd w:val="clear" w:color="auto" w:fill="FFFFFF"/>
          <w:lang w:val="ru-RU"/>
        </w:rPr>
        <w:t xml:space="preserve"> </w:t>
      </w:r>
      <w:r w:rsidR="00AA33C0">
        <w:rPr>
          <w:rFonts w:ascii="Times New Roman" w:hAnsi="Times New Roman" w:cs="Times New Roman"/>
          <w:color w:val="000000" w:themeColor="text1"/>
          <w:sz w:val="24"/>
          <w:lang w:val="ru-RU"/>
        </w:rPr>
        <w:t>(</w:t>
      </w:r>
      <w:r w:rsidR="00AA33C0" w:rsidRPr="00AE033B">
        <w:rPr>
          <w:rFonts w:ascii="Times New Roman" w:hAnsi="Times New Roman" w:cs="Times New Roman"/>
          <w:sz w:val="24"/>
          <w:lang w:val="ru-RU"/>
        </w:rPr>
        <w:t xml:space="preserve">русских – </w:t>
      </w:r>
      <w:r w:rsidR="008B091D">
        <w:rPr>
          <w:rFonts w:ascii="Times New Roman" w:eastAsia="SimSun" w:hAnsi="Times New Roman" w:cs="Times New Roman"/>
          <w:sz w:val="24"/>
          <w:lang w:val="ru-RU"/>
        </w:rPr>
        <w:t>Денисов, Пивченко 2012;</w:t>
      </w:r>
      <w:r w:rsidR="00AA33C0" w:rsidRPr="00AE033B">
        <w:rPr>
          <w:rFonts w:ascii="Times New Roman" w:eastAsia="SimSun" w:hAnsi="Times New Roman" w:cs="Times New Roman"/>
          <w:sz w:val="24"/>
          <w:lang w:val="ru-RU"/>
        </w:rPr>
        <w:t xml:space="preserve"> </w:t>
      </w:r>
      <w:r w:rsidR="008B091D">
        <w:rPr>
          <w:rFonts w:ascii="Times New Roman" w:hAnsi="Times New Roman" w:cs="Times New Roman"/>
          <w:sz w:val="24"/>
          <w:lang w:val="ru-RU"/>
        </w:rPr>
        <w:t>Самусев 2007;</w:t>
      </w:r>
      <w:r w:rsidR="00AA33C0" w:rsidRPr="00AE033B">
        <w:rPr>
          <w:rFonts w:ascii="Times New Roman" w:hAnsi="Times New Roman" w:cs="Times New Roman"/>
          <w:sz w:val="24"/>
          <w:lang w:val="ru-RU"/>
        </w:rPr>
        <w:t xml:space="preserve"> </w:t>
      </w:r>
      <w:r w:rsidR="00AA33C0" w:rsidRPr="00AE033B">
        <w:rPr>
          <w:rFonts w:ascii="Times New Roman" w:eastAsia="Times New Roman" w:hAnsi="Times New Roman" w:cs="Times New Roman"/>
          <w:kern w:val="0"/>
          <w:sz w:val="24"/>
          <w:lang w:val="ru-RU" w:eastAsia="ru-RU"/>
        </w:rPr>
        <w:t>Самусев, Гон</w:t>
      </w:r>
      <w:r w:rsidR="004851B7">
        <w:rPr>
          <w:rFonts w:ascii="Times New Roman" w:eastAsia="Times New Roman" w:hAnsi="Times New Roman" w:cs="Times New Roman"/>
          <w:kern w:val="0"/>
          <w:sz w:val="24"/>
          <w:lang w:val="ru-RU" w:eastAsia="ru-RU"/>
        </w:rPr>
        <w:t>чаров 1989;</w:t>
      </w:r>
      <w:r w:rsidR="00AA33C0" w:rsidRPr="00AE033B">
        <w:rPr>
          <w:rFonts w:ascii="Times New Roman" w:eastAsia="Times New Roman" w:hAnsi="Times New Roman" w:cs="Times New Roman"/>
          <w:kern w:val="0"/>
          <w:sz w:val="24"/>
          <w:lang w:val="ru-RU" w:eastAsia="ru-RU"/>
        </w:rPr>
        <w:t xml:space="preserve"> </w:t>
      </w:r>
      <w:r w:rsidR="004851B7">
        <w:rPr>
          <w:rFonts w:ascii="Times New Roman" w:hAnsi="Times New Roman" w:cs="Times New Roman"/>
          <w:sz w:val="24"/>
          <w:lang w:val="ru-RU"/>
        </w:rPr>
        <w:t>Топоров</w:t>
      </w:r>
      <w:r w:rsidR="00AA33C0" w:rsidRPr="00AE033B">
        <w:rPr>
          <w:rFonts w:ascii="Times New Roman" w:hAnsi="Times New Roman" w:cs="Times New Roman"/>
          <w:sz w:val="24"/>
          <w:lang w:val="ru-RU"/>
        </w:rPr>
        <w:t xml:space="preserve"> 1988</w:t>
      </w:r>
      <w:r w:rsidR="004851B7">
        <w:rPr>
          <w:rFonts w:ascii="Times New Roman" w:hAnsi="Times New Roman" w:cs="Times New Roman"/>
          <w:sz w:val="24"/>
          <w:lang w:val="ru-RU"/>
        </w:rPr>
        <w:t>; китайских – Китайский...</w:t>
      </w:r>
      <w:r w:rsidR="00AA33C0" w:rsidRPr="00AE033B">
        <w:rPr>
          <w:rFonts w:ascii="Times New Roman" w:hAnsi="Times New Roman" w:cs="Times New Roman"/>
          <w:sz w:val="24"/>
          <w:lang w:val="ru-RU"/>
        </w:rPr>
        <w:t xml:space="preserve"> 2001</w:t>
      </w:r>
      <w:r w:rsidR="00F17F1B">
        <w:rPr>
          <w:rFonts w:ascii="Times New Roman" w:hAnsi="Times New Roman" w:cs="Times New Roman"/>
          <w:sz w:val="24"/>
          <w:lang w:val="ru-RU"/>
        </w:rPr>
        <w:t xml:space="preserve"> и т.д.</w:t>
      </w:r>
      <w:r w:rsidR="004851B7">
        <w:rPr>
          <w:rFonts w:ascii="Times New Roman" w:hAnsi="Times New Roman" w:cs="Times New Roman"/>
          <w:sz w:val="24"/>
          <w:lang w:val="ru-RU"/>
        </w:rPr>
        <w:t>).</w:t>
      </w:r>
    </w:p>
    <w:p w:rsidR="00D15D5F" w:rsidRDefault="00151E31">
      <w:pPr>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С</w:t>
      </w:r>
      <w:r w:rsidR="00AA33C0" w:rsidRPr="00AE033B">
        <w:rPr>
          <w:rFonts w:ascii="Times New Roman" w:hAnsi="Times New Roman" w:cs="Times New Roman"/>
          <w:sz w:val="24"/>
          <w:lang w:val="ru-RU"/>
        </w:rPr>
        <w:t>ловник</w:t>
      </w:r>
      <w:r>
        <w:rPr>
          <w:rFonts w:ascii="Times New Roman" w:hAnsi="Times New Roman" w:cs="Times New Roman"/>
          <w:sz w:val="24"/>
          <w:lang w:val="ru-RU"/>
        </w:rPr>
        <w:t>и</w:t>
      </w:r>
      <w:r w:rsidR="00F17F1B">
        <w:rPr>
          <w:rFonts w:ascii="Times New Roman" w:hAnsi="Times New Roman" w:cs="Times New Roman"/>
          <w:sz w:val="24"/>
          <w:lang w:val="ru-RU"/>
        </w:rPr>
        <w:t xml:space="preserve"> таких</w:t>
      </w:r>
      <w:r w:rsidR="00AA33C0" w:rsidRPr="00AE033B">
        <w:rPr>
          <w:rFonts w:ascii="Times New Roman" w:hAnsi="Times New Roman" w:cs="Times New Roman"/>
          <w:sz w:val="24"/>
          <w:lang w:val="ru-RU"/>
        </w:rPr>
        <w:t xml:space="preserve"> </w:t>
      </w:r>
      <w:r>
        <w:rPr>
          <w:rFonts w:ascii="Times New Roman" w:hAnsi="Times New Roman" w:cs="Times New Roman"/>
          <w:sz w:val="24"/>
          <w:lang w:val="ru-RU"/>
        </w:rPr>
        <w:t>словарей различаются состав</w:t>
      </w:r>
      <w:bookmarkStart w:id="0" w:name="_GoBack"/>
      <w:bookmarkEnd w:id="0"/>
      <w:r>
        <w:rPr>
          <w:rFonts w:ascii="Times New Roman" w:hAnsi="Times New Roman" w:cs="Times New Roman"/>
          <w:sz w:val="24"/>
          <w:lang w:val="ru-RU"/>
        </w:rPr>
        <w:t xml:space="preserve">ом: они </w:t>
      </w:r>
      <w:r w:rsidR="00611FA2">
        <w:rPr>
          <w:rFonts w:ascii="Times New Roman" w:hAnsi="Times New Roman" w:cs="Times New Roman"/>
          <w:sz w:val="24"/>
          <w:lang w:val="ru-RU"/>
        </w:rPr>
        <w:t xml:space="preserve">могут </w:t>
      </w:r>
      <w:r>
        <w:rPr>
          <w:rFonts w:ascii="Times New Roman" w:eastAsia="SimSun" w:hAnsi="Times New Roman" w:cs="Times New Roman"/>
          <w:color w:val="000000" w:themeColor="text1"/>
          <w:sz w:val="24"/>
          <w:lang w:val="ru-RU"/>
        </w:rPr>
        <w:t>содержат</w:t>
      </w:r>
      <w:r w:rsidR="00611FA2">
        <w:rPr>
          <w:rFonts w:ascii="Times New Roman" w:eastAsia="SimSun" w:hAnsi="Times New Roman" w:cs="Times New Roman"/>
          <w:color w:val="000000" w:themeColor="text1"/>
          <w:sz w:val="24"/>
          <w:lang w:val="ru-RU"/>
        </w:rPr>
        <w:t>ь</w:t>
      </w:r>
      <w:r>
        <w:rPr>
          <w:rFonts w:ascii="Times New Roman" w:eastAsia="SimSun" w:hAnsi="Times New Roman" w:cs="Times New Roman"/>
          <w:color w:val="000000" w:themeColor="text1"/>
          <w:sz w:val="24"/>
          <w:lang w:val="ru-RU"/>
        </w:rPr>
        <w:t xml:space="preserve"> </w:t>
      </w:r>
      <w:r>
        <w:rPr>
          <w:rFonts w:ascii="Times New Roman" w:hAnsi="Times New Roman" w:cs="Times New Roman"/>
          <w:color w:val="000000" w:themeColor="text1"/>
          <w:sz w:val="24"/>
          <w:lang w:val="ru-RU"/>
        </w:rPr>
        <w:t xml:space="preserve">495 </w:t>
      </w:r>
      <w:r w:rsidR="00AA33C0">
        <w:rPr>
          <w:rFonts w:ascii="Times New Roman" w:eastAsia="SimSun" w:hAnsi="Times New Roman" w:cs="Times New Roman"/>
          <w:color w:val="000000" w:themeColor="text1"/>
          <w:sz w:val="24"/>
          <w:lang w:val="ru-RU"/>
        </w:rPr>
        <w:t>(Денисов, Пивченко 2012)</w:t>
      </w:r>
      <w:r w:rsidR="00AA33C0">
        <w:rPr>
          <w:rFonts w:ascii="Times New Roman" w:hAnsi="Times New Roman" w:cs="Times New Roman"/>
          <w:color w:val="000000" w:themeColor="text1"/>
          <w:sz w:val="24"/>
          <w:lang w:val="ru-RU"/>
        </w:rPr>
        <w:t>, 2300 (</w:t>
      </w:r>
      <w:r w:rsidR="00AA33C0" w:rsidRPr="00AE033B">
        <w:rPr>
          <w:rFonts w:ascii="Times New Roman" w:hAnsi="Times New Roman" w:cs="Times New Roman"/>
          <w:sz w:val="24"/>
          <w:lang w:val="ru-RU"/>
        </w:rPr>
        <w:t>Самусев 2007)</w:t>
      </w:r>
      <w:r>
        <w:rPr>
          <w:rFonts w:ascii="Times New Roman" w:hAnsi="Times New Roman" w:cs="Times New Roman"/>
          <w:sz w:val="24"/>
          <w:lang w:val="ru-RU"/>
        </w:rPr>
        <w:t xml:space="preserve"> или</w:t>
      </w:r>
      <w:r>
        <w:rPr>
          <w:rFonts w:ascii="Times New Roman" w:hAnsi="Times New Roman" w:cs="Times New Roman"/>
          <w:color w:val="000000" w:themeColor="text1"/>
          <w:sz w:val="24"/>
          <w:lang w:val="ru-RU"/>
        </w:rPr>
        <w:t xml:space="preserve"> </w:t>
      </w:r>
      <w:r w:rsidR="00AA33C0" w:rsidRPr="00AE033B">
        <w:rPr>
          <w:rFonts w:ascii="Times New Roman" w:hAnsi="Times New Roman" w:cs="Times New Roman"/>
          <w:sz w:val="24"/>
          <w:lang w:val="ru-RU"/>
        </w:rPr>
        <w:t xml:space="preserve">2500 </w:t>
      </w:r>
      <w:r w:rsidR="00113338">
        <w:rPr>
          <w:rFonts w:ascii="Times New Roman" w:hAnsi="Times New Roman" w:cs="Times New Roman"/>
          <w:sz w:val="24"/>
          <w:lang w:val="ru-RU"/>
        </w:rPr>
        <w:t xml:space="preserve">эпонимов </w:t>
      </w:r>
      <w:r w:rsidR="00AA33C0" w:rsidRPr="00AE033B">
        <w:rPr>
          <w:rFonts w:ascii="Times New Roman" w:hAnsi="Times New Roman" w:cs="Times New Roman"/>
          <w:sz w:val="24"/>
          <w:lang w:val="ru-RU"/>
        </w:rPr>
        <w:t>(Гончаров 2009</w:t>
      </w:r>
      <w:r w:rsidR="005B0CE0">
        <w:rPr>
          <w:rFonts w:ascii="Times New Roman" w:hAnsi="Times New Roman" w:cs="Times New Roman"/>
          <w:sz w:val="24"/>
          <w:lang w:val="ru-RU"/>
        </w:rPr>
        <w:t xml:space="preserve">; </w:t>
      </w:r>
      <w:r w:rsidR="005B0CE0" w:rsidRPr="005B0CE0">
        <w:rPr>
          <w:rFonts w:ascii="Times New Roman" w:hAnsi="Times New Roman" w:cs="Times New Roman"/>
          <w:sz w:val="24"/>
          <w:lang w:val="ru-RU"/>
        </w:rPr>
        <w:t>в оформлении использована картина китайского художника Ван Шичао</w:t>
      </w:r>
      <w:r w:rsidR="00AA33C0" w:rsidRPr="00AE033B">
        <w:rPr>
          <w:rFonts w:ascii="Times New Roman" w:hAnsi="Times New Roman" w:cs="Times New Roman"/>
          <w:sz w:val="24"/>
          <w:lang w:val="ru-RU"/>
        </w:rPr>
        <w:t xml:space="preserve">), в Китайском фразеологическом словаре всего 14243 фразеологизмов, в том числе 621 фразеологизмов с эпонимами. </w:t>
      </w:r>
      <w:r>
        <w:rPr>
          <w:rFonts w:ascii="Times New Roman" w:hAnsi="Times New Roman" w:cs="Times New Roman"/>
          <w:sz w:val="24"/>
          <w:lang w:val="ru-RU"/>
        </w:rPr>
        <w:t xml:space="preserve">Кроме </w:t>
      </w:r>
      <w:r w:rsidRPr="00524E38">
        <w:rPr>
          <w:rFonts w:ascii="Times New Roman" w:hAnsi="Times New Roman" w:cs="Times New Roman"/>
          <w:sz w:val="24"/>
          <w:lang w:val="ru-RU"/>
        </w:rPr>
        <w:t>ФЭНЧТ</w:t>
      </w:r>
      <w:r>
        <w:rPr>
          <w:rFonts w:ascii="Times New Roman" w:hAnsi="Times New Roman" w:cs="Times New Roman"/>
          <w:sz w:val="24"/>
          <w:lang w:val="ru-RU"/>
        </w:rPr>
        <w:t xml:space="preserve"> </w:t>
      </w:r>
      <w:r w:rsidR="00AA33C0" w:rsidRPr="00AE033B">
        <w:rPr>
          <w:rFonts w:ascii="Times New Roman" w:hAnsi="Times New Roman" w:cs="Times New Roman"/>
          <w:sz w:val="24"/>
          <w:lang w:val="ru-RU"/>
        </w:rPr>
        <w:t>эти словар</w:t>
      </w:r>
      <w:r>
        <w:rPr>
          <w:rFonts w:ascii="Times New Roman" w:hAnsi="Times New Roman" w:cs="Times New Roman"/>
          <w:sz w:val="24"/>
          <w:lang w:val="ru-RU"/>
        </w:rPr>
        <w:t>и содержат</w:t>
      </w:r>
      <w:r w:rsidR="00AA33C0" w:rsidRPr="00AE033B">
        <w:rPr>
          <w:rFonts w:ascii="Times New Roman" w:hAnsi="Times New Roman" w:cs="Times New Roman"/>
          <w:sz w:val="24"/>
          <w:lang w:val="ru-RU"/>
        </w:rPr>
        <w:t xml:space="preserve"> смежные </w:t>
      </w:r>
      <w:r w:rsidR="005B0CE0">
        <w:rPr>
          <w:rFonts w:ascii="Times New Roman" w:hAnsi="Times New Roman" w:cs="Times New Roman"/>
          <w:sz w:val="24"/>
          <w:lang w:val="ru-RU"/>
        </w:rPr>
        <w:t>фразеологизмы с эпонимами</w:t>
      </w:r>
      <w:r w:rsidR="00925AFC">
        <w:rPr>
          <w:rFonts w:ascii="Times New Roman" w:hAnsi="Times New Roman" w:cs="Times New Roman"/>
          <w:sz w:val="24"/>
          <w:lang w:val="ru-RU"/>
        </w:rPr>
        <w:t>:</w:t>
      </w:r>
      <w:r w:rsidR="00AA33C0">
        <w:rPr>
          <w:rFonts w:ascii="Times New Roman" w:hAnsi="Times New Roman" w:cs="Times New Roman"/>
          <w:color w:val="000000" w:themeColor="text1"/>
          <w:sz w:val="24"/>
          <w:lang w:val="ru-RU"/>
        </w:rPr>
        <w:t xml:space="preserve"> </w:t>
      </w:r>
      <w:r w:rsidR="00AA33C0">
        <w:rPr>
          <w:rFonts w:ascii="Times New Roman" w:eastAsia="SimSun" w:hAnsi="Times New Roman" w:cs="Times New Roman"/>
          <w:color w:val="000000" w:themeColor="text1"/>
          <w:sz w:val="24"/>
          <w:lang w:val="ru-RU"/>
        </w:rPr>
        <w:t>термины из рентгенологии (</w:t>
      </w:r>
      <w:r w:rsidR="004851B7">
        <w:rPr>
          <w:rFonts w:ascii="Times New Roman" w:hAnsi="Times New Roman" w:cs="Times New Roman"/>
          <w:sz w:val="24"/>
          <w:lang w:val="ru-RU"/>
        </w:rPr>
        <w:t>Кёлера запятая, Кё</w:t>
      </w:r>
      <w:r w:rsidR="00AA33C0">
        <w:rPr>
          <w:rFonts w:ascii="Times New Roman" w:hAnsi="Times New Roman" w:cs="Times New Roman"/>
          <w:sz w:val="24"/>
          <w:lang w:val="ru-RU"/>
        </w:rPr>
        <w:t xml:space="preserve">лера слеза </w:t>
      </w:r>
      <w:r w:rsidR="00AA33C0">
        <w:rPr>
          <w:rFonts w:ascii="Times New Roman" w:hAnsi="Times New Roman" w:cs="Times New Roman"/>
          <w:color w:val="000000" w:themeColor="text1"/>
          <w:sz w:val="24"/>
          <w:lang w:val="ru-RU"/>
        </w:rPr>
        <w:t>– ср. эпонимы со слезами в фитонимике</w:t>
      </w:r>
      <w:r w:rsidR="005B0CE0">
        <w:rPr>
          <w:rFonts w:ascii="Times New Roman" w:hAnsi="Times New Roman" w:cs="Times New Roman"/>
          <w:color w:val="000000" w:themeColor="text1"/>
          <w:sz w:val="24"/>
          <w:lang w:val="ru-RU"/>
        </w:rPr>
        <w:t xml:space="preserve"> </w:t>
      </w:r>
      <w:r w:rsidR="00AA33C0">
        <w:rPr>
          <w:rFonts w:ascii="Times New Roman" w:hAnsi="Times New Roman" w:cs="Times New Roman"/>
          <w:color w:val="000000" w:themeColor="text1"/>
          <w:sz w:val="24"/>
          <w:lang w:val="ru-RU"/>
        </w:rPr>
        <w:t>–</w:t>
      </w:r>
      <w:r w:rsidR="004851B7">
        <w:rPr>
          <w:rFonts w:ascii="Times New Roman" w:hAnsi="Times New Roman" w:cs="Times New Roman"/>
          <w:sz w:val="24"/>
          <w:lang w:val="ru-RU"/>
        </w:rPr>
        <w:t xml:space="preserve"> Топоров</w:t>
      </w:r>
      <w:r w:rsidR="00AA33C0">
        <w:rPr>
          <w:rFonts w:ascii="Times New Roman" w:hAnsi="Times New Roman" w:cs="Times New Roman"/>
          <w:sz w:val="24"/>
          <w:lang w:val="ru-RU"/>
        </w:rPr>
        <w:t xml:space="preserve"> 1988</w:t>
      </w:r>
      <w:r w:rsidR="004851B7">
        <w:rPr>
          <w:rFonts w:ascii="Times New Roman" w:eastAsia="SimSun" w:hAnsi="Times New Roman" w:cs="Times New Roman"/>
          <w:sz w:val="24"/>
          <w:lang w:val="ru-RU"/>
        </w:rPr>
        <w:t>:</w:t>
      </w:r>
      <w:r w:rsidR="00AA33C0">
        <w:rPr>
          <w:rFonts w:ascii="Times New Roman" w:eastAsia="SimSun" w:hAnsi="Times New Roman" w:cs="Times New Roman"/>
          <w:sz w:val="24"/>
          <w:lang w:val="ru-RU"/>
        </w:rPr>
        <w:t xml:space="preserve"> </w:t>
      </w:r>
      <w:r w:rsidR="00AA33C0">
        <w:rPr>
          <w:rFonts w:ascii="Times New Roman" w:hAnsi="Times New Roman" w:cs="Times New Roman"/>
          <w:sz w:val="24"/>
          <w:lang w:val="ru-RU"/>
        </w:rPr>
        <w:t xml:space="preserve">57), схемы расположения органов </w:t>
      </w:r>
      <w:r w:rsidR="005B0CE0">
        <w:rPr>
          <w:rFonts w:ascii="Times New Roman" w:hAnsi="Times New Roman" w:cs="Times New Roman"/>
          <w:sz w:val="24"/>
          <w:lang w:val="ru-RU"/>
        </w:rPr>
        <w:t>(</w:t>
      </w:r>
      <w:r w:rsidR="00AA33C0">
        <w:rPr>
          <w:rFonts w:ascii="Times New Roman" w:hAnsi="Times New Roman" w:cs="Times New Roman"/>
          <w:sz w:val="24"/>
          <w:lang w:val="ru-RU"/>
        </w:rPr>
        <w:t xml:space="preserve">Коненгейма схема артериальных анастомозов локтевой суставной сети </w:t>
      </w:r>
      <w:r w:rsidR="005B0CE0">
        <w:rPr>
          <w:rFonts w:ascii="Times New Roman" w:hAnsi="Times New Roman" w:cs="Times New Roman"/>
          <w:color w:val="000000" w:themeColor="text1"/>
          <w:sz w:val="24"/>
          <w:lang w:val="ru-RU"/>
        </w:rPr>
        <w:t xml:space="preserve">– </w:t>
      </w:r>
      <w:r w:rsidR="004F25FE">
        <w:rPr>
          <w:rFonts w:ascii="Times New Roman" w:hAnsi="Times New Roman" w:cs="Times New Roman"/>
          <w:sz w:val="24"/>
          <w:lang w:val="ru-RU"/>
        </w:rPr>
        <w:t>там же:</w:t>
      </w:r>
      <w:r w:rsidR="005B0CE0">
        <w:rPr>
          <w:rFonts w:ascii="Times New Roman" w:hAnsi="Times New Roman" w:cs="Times New Roman"/>
          <w:sz w:val="24"/>
          <w:lang w:val="ru-RU"/>
        </w:rPr>
        <w:t xml:space="preserve"> 58; </w:t>
      </w:r>
      <w:r w:rsidR="00AA33C0">
        <w:rPr>
          <w:rFonts w:ascii="Times New Roman" w:hAnsi="Times New Roman" w:cs="Times New Roman"/>
          <w:sz w:val="24"/>
          <w:lang w:val="ru-RU"/>
        </w:rPr>
        <w:t>Пенфилда схема расположения</w:t>
      </w:r>
      <w:r w:rsidR="005B0CE0">
        <w:rPr>
          <w:rFonts w:ascii="Times New Roman" w:hAnsi="Times New Roman" w:cs="Times New Roman"/>
          <w:sz w:val="24"/>
          <w:lang w:val="ru-RU"/>
        </w:rPr>
        <w:t xml:space="preserve"> анализаторов в головном мозге </w:t>
      </w:r>
      <w:r w:rsidR="005B0CE0">
        <w:rPr>
          <w:rFonts w:ascii="Times New Roman" w:hAnsi="Times New Roman" w:cs="Times New Roman"/>
          <w:color w:val="000000" w:themeColor="text1"/>
          <w:sz w:val="24"/>
          <w:lang w:val="ru-RU"/>
        </w:rPr>
        <w:t>–</w:t>
      </w:r>
      <w:r w:rsidR="005B0CE0">
        <w:rPr>
          <w:rFonts w:ascii="Times New Roman" w:hAnsi="Times New Roman" w:cs="Times New Roman"/>
          <w:sz w:val="24"/>
          <w:lang w:val="ru-RU"/>
        </w:rPr>
        <w:t xml:space="preserve"> </w:t>
      </w:r>
      <w:r w:rsidR="004F25FE">
        <w:rPr>
          <w:rFonts w:ascii="Times New Roman" w:hAnsi="Times New Roman" w:cs="Times New Roman"/>
          <w:sz w:val="24"/>
          <w:lang w:val="ru-RU"/>
        </w:rPr>
        <w:t>там же:</w:t>
      </w:r>
      <w:r w:rsidR="00AA33C0">
        <w:rPr>
          <w:rFonts w:ascii="Times New Roman" w:hAnsi="Times New Roman" w:cs="Times New Roman"/>
          <w:sz w:val="24"/>
          <w:lang w:val="ru-RU"/>
        </w:rPr>
        <w:t xml:space="preserve"> 100</w:t>
      </w:r>
      <w:r w:rsidR="005B0CE0">
        <w:rPr>
          <w:rFonts w:ascii="Times New Roman" w:hAnsi="Times New Roman" w:cs="Times New Roman"/>
          <w:sz w:val="24"/>
          <w:lang w:val="ru-RU"/>
        </w:rPr>
        <w:t xml:space="preserve"> и т.д.</w:t>
      </w:r>
      <w:r w:rsidR="00AA33C0">
        <w:rPr>
          <w:rFonts w:ascii="Times New Roman" w:hAnsi="Times New Roman" w:cs="Times New Roman"/>
          <w:sz w:val="24"/>
          <w:lang w:val="ru-RU"/>
        </w:rPr>
        <w:t xml:space="preserve">), именные </w:t>
      </w:r>
      <w:r w:rsidR="00925AFC">
        <w:rPr>
          <w:rFonts w:ascii="Times New Roman" w:hAnsi="Times New Roman" w:cs="Times New Roman"/>
          <w:sz w:val="24"/>
          <w:lang w:val="ru-RU"/>
        </w:rPr>
        <w:t xml:space="preserve">обозначения </w:t>
      </w:r>
      <w:r w:rsidR="00AA33C0">
        <w:rPr>
          <w:rFonts w:ascii="Times New Roman" w:hAnsi="Times New Roman" w:cs="Times New Roman"/>
          <w:sz w:val="24"/>
          <w:lang w:val="ru-RU"/>
        </w:rPr>
        <w:t>операций, метод</w:t>
      </w:r>
      <w:r w:rsidR="004F25FE">
        <w:rPr>
          <w:rFonts w:ascii="Times New Roman" w:hAnsi="Times New Roman" w:cs="Times New Roman"/>
          <w:sz w:val="24"/>
          <w:lang w:val="ru-RU"/>
        </w:rPr>
        <w:t>ов окраски, реактивов (Гончаров</w:t>
      </w:r>
      <w:r w:rsidR="00AA33C0">
        <w:rPr>
          <w:rFonts w:ascii="Times New Roman" w:hAnsi="Times New Roman" w:cs="Times New Roman"/>
          <w:sz w:val="24"/>
          <w:lang w:val="ru-RU"/>
        </w:rPr>
        <w:t xml:space="preserve"> 2009), </w:t>
      </w:r>
      <w:r w:rsidR="00925AFC">
        <w:rPr>
          <w:rFonts w:ascii="Times New Roman" w:hAnsi="Times New Roman" w:cs="Times New Roman"/>
          <w:sz w:val="24"/>
          <w:lang w:val="ru-RU"/>
        </w:rPr>
        <w:t xml:space="preserve">эпонимы, обозначающие методы и анатомические концепции </w:t>
      </w:r>
      <w:r w:rsidR="00AA33C0">
        <w:rPr>
          <w:rFonts w:ascii="Times New Roman" w:hAnsi="Times New Roman" w:cs="Times New Roman"/>
          <w:sz w:val="24"/>
          <w:lang w:val="ru-RU"/>
        </w:rPr>
        <w:t>(Самусев 2007).</w:t>
      </w:r>
    </w:p>
    <w:p w:rsidR="00D15D5F" w:rsidRDefault="005B0CE0">
      <w:pPr>
        <w:spacing w:after="0" w:line="240" w:lineRule="auto"/>
        <w:ind w:firstLine="709"/>
        <w:rPr>
          <w:rFonts w:ascii="Times New Roman" w:hAnsi="Times New Roman" w:cs="Times New Roman"/>
          <w:color w:val="000000" w:themeColor="text1"/>
          <w:sz w:val="24"/>
          <w:lang w:val="ru-RU"/>
        </w:rPr>
      </w:pPr>
      <w:r w:rsidRPr="00032134">
        <w:rPr>
          <w:rFonts w:ascii="Times New Roman" w:hAnsi="Times New Roman" w:cs="Times New Roman"/>
          <w:sz w:val="24"/>
          <w:lang w:val="ru-RU"/>
        </w:rPr>
        <w:t>О</w:t>
      </w:r>
      <w:r w:rsidR="00AA33C0" w:rsidRPr="00032134">
        <w:rPr>
          <w:rFonts w:ascii="Times New Roman" w:hAnsi="Times New Roman" w:cs="Times New Roman"/>
          <w:sz w:val="24"/>
          <w:lang w:val="ru-RU"/>
        </w:rPr>
        <w:t xml:space="preserve">собенностью </w:t>
      </w:r>
      <w:r w:rsidRPr="00032134">
        <w:rPr>
          <w:rFonts w:ascii="Times New Roman" w:hAnsi="Times New Roman" w:cs="Times New Roman"/>
          <w:sz w:val="24"/>
          <w:lang w:val="ru-RU"/>
        </w:rPr>
        <w:t xml:space="preserve">данного </w:t>
      </w:r>
      <w:r w:rsidR="00AA33C0" w:rsidRPr="00032134">
        <w:rPr>
          <w:rFonts w:ascii="Times New Roman" w:hAnsi="Times New Roman" w:cs="Times New Roman"/>
          <w:sz w:val="24"/>
          <w:lang w:val="ru-RU"/>
        </w:rPr>
        <w:t xml:space="preserve">пласта </w:t>
      </w:r>
      <w:r w:rsidRPr="00032134">
        <w:rPr>
          <w:rFonts w:ascii="Times New Roman" w:hAnsi="Times New Roman" w:cs="Times New Roman"/>
          <w:sz w:val="24"/>
          <w:lang w:val="ru-RU"/>
        </w:rPr>
        <w:t>ФЭНЧТ</w:t>
      </w:r>
      <w:r w:rsidRPr="00032134">
        <w:rPr>
          <w:rFonts w:ascii="Times New Roman" w:hAnsi="Times New Roman" w:cs="Times New Roman"/>
          <w:color w:val="000000" w:themeColor="text1"/>
          <w:sz w:val="24"/>
          <w:lang w:val="ru-RU"/>
        </w:rPr>
        <w:t xml:space="preserve"> </w:t>
      </w:r>
      <w:r w:rsidR="00AA33C0" w:rsidRPr="00032134">
        <w:rPr>
          <w:rFonts w:ascii="Times New Roman" w:hAnsi="Times New Roman" w:cs="Times New Roman"/>
          <w:sz w:val="24"/>
          <w:lang w:val="ru-RU"/>
        </w:rPr>
        <w:t>является их связь с эпоним</w:t>
      </w:r>
      <w:r w:rsidRPr="00032134">
        <w:rPr>
          <w:rFonts w:ascii="Times New Roman" w:hAnsi="Times New Roman" w:cs="Times New Roman"/>
          <w:sz w:val="24"/>
          <w:lang w:val="ru-RU"/>
        </w:rPr>
        <w:t>ическими фразеологизмами</w:t>
      </w:r>
      <w:r w:rsidR="00AA33C0" w:rsidRPr="00032134">
        <w:rPr>
          <w:rFonts w:ascii="Times New Roman" w:hAnsi="Times New Roman" w:cs="Times New Roman"/>
          <w:sz w:val="24"/>
          <w:lang w:val="ru-RU"/>
        </w:rPr>
        <w:t xml:space="preserve"> из смежных областей </w:t>
      </w:r>
      <w:r w:rsidR="00AA33C0" w:rsidRPr="00032134">
        <w:rPr>
          <w:rFonts w:ascii="Times New Roman" w:hAnsi="Times New Roman" w:cs="Times New Roman"/>
          <w:color w:val="000000" w:themeColor="text1"/>
          <w:sz w:val="24"/>
          <w:lang w:val="ru-RU"/>
        </w:rPr>
        <w:t>– медицины</w:t>
      </w:r>
      <w:r w:rsidR="00032134" w:rsidRPr="00032134">
        <w:rPr>
          <w:rFonts w:ascii="Times New Roman" w:hAnsi="Times New Roman" w:cs="Times New Roman"/>
          <w:color w:val="000000" w:themeColor="text1"/>
          <w:sz w:val="24"/>
          <w:lang w:val="ru-RU"/>
        </w:rPr>
        <w:t>,</w:t>
      </w:r>
      <w:r w:rsidR="00AA33C0" w:rsidRPr="00032134">
        <w:rPr>
          <w:rFonts w:ascii="Times New Roman" w:hAnsi="Times New Roman" w:cs="Times New Roman"/>
          <w:color w:val="000000" w:themeColor="text1"/>
          <w:sz w:val="24"/>
          <w:lang w:val="ru-RU"/>
        </w:rPr>
        <w:t xml:space="preserve"> нозологии, фармакологии</w:t>
      </w:r>
      <w:r w:rsidR="00032134" w:rsidRPr="00032134">
        <w:rPr>
          <w:rFonts w:ascii="Times New Roman" w:hAnsi="Times New Roman" w:cs="Times New Roman"/>
          <w:color w:val="000000" w:themeColor="text1"/>
          <w:sz w:val="24"/>
          <w:lang w:val="ru-RU"/>
        </w:rPr>
        <w:t xml:space="preserve">, </w:t>
      </w:r>
      <w:r w:rsidR="00AA33C0" w:rsidRPr="00032134">
        <w:rPr>
          <w:rFonts w:ascii="Times New Roman" w:hAnsi="Times New Roman" w:cs="Times New Roman"/>
          <w:color w:val="000000" w:themeColor="text1"/>
          <w:sz w:val="24"/>
          <w:lang w:val="ru-RU"/>
        </w:rPr>
        <w:t>фар</w:t>
      </w:r>
      <w:r w:rsidR="00032134" w:rsidRPr="00032134">
        <w:rPr>
          <w:rFonts w:ascii="Times New Roman" w:hAnsi="Times New Roman" w:cs="Times New Roman"/>
          <w:color w:val="000000" w:themeColor="text1"/>
          <w:sz w:val="24"/>
          <w:lang w:val="ru-RU"/>
        </w:rPr>
        <w:t>макогнозии</w:t>
      </w:r>
      <w:r w:rsidR="00113338">
        <w:rPr>
          <w:rFonts w:ascii="Times New Roman" w:hAnsi="Times New Roman" w:cs="Times New Roman"/>
          <w:color w:val="000000" w:themeColor="text1"/>
          <w:sz w:val="24"/>
          <w:lang w:val="ru-RU"/>
        </w:rPr>
        <w:t xml:space="preserve"> и т.д.</w:t>
      </w:r>
      <w:r w:rsidR="00032134" w:rsidRPr="00032134">
        <w:rPr>
          <w:rFonts w:ascii="Times New Roman" w:hAnsi="Times New Roman" w:cs="Times New Roman"/>
          <w:color w:val="000000" w:themeColor="text1"/>
          <w:sz w:val="24"/>
          <w:lang w:val="ru-RU"/>
        </w:rPr>
        <w:t xml:space="preserve">, </w:t>
      </w:r>
      <w:r w:rsidR="002B3A99">
        <w:rPr>
          <w:rFonts w:ascii="Times New Roman" w:hAnsi="Times New Roman" w:cs="Times New Roman"/>
          <w:color w:val="000000" w:themeColor="text1"/>
          <w:sz w:val="24"/>
          <w:lang w:val="ru-RU"/>
        </w:rPr>
        <w:t xml:space="preserve">в </w:t>
      </w:r>
      <w:r w:rsidR="00032134" w:rsidRPr="00032134">
        <w:rPr>
          <w:rFonts w:ascii="Times New Roman" w:hAnsi="Times New Roman" w:cs="Times New Roman"/>
          <w:color w:val="000000" w:themeColor="text1"/>
          <w:sz w:val="24"/>
          <w:lang w:val="ru-RU"/>
        </w:rPr>
        <w:t>основ</w:t>
      </w:r>
      <w:r w:rsidR="002B3A99">
        <w:rPr>
          <w:rFonts w:ascii="Times New Roman" w:hAnsi="Times New Roman" w:cs="Times New Roman"/>
          <w:color w:val="000000" w:themeColor="text1"/>
          <w:sz w:val="24"/>
          <w:lang w:val="ru-RU"/>
        </w:rPr>
        <w:t>е</w:t>
      </w:r>
      <w:r w:rsidR="00032134" w:rsidRPr="00032134">
        <w:rPr>
          <w:rFonts w:ascii="Times New Roman" w:hAnsi="Times New Roman" w:cs="Times New Roman"/>
          <w:color w:val="000000" w:themeColor="text1"/>
          <w:sz w:val="24"/>
          <w:lang w:val="ru-RU"/>
        </w:rPr>
        <w:t xml:space="preserve"> которых лежит латынь</w:t>
      </w:r>
      <w:r w:rsidR="00AA33C0" w:rsidRPr="00032134">
        <w:rPr>
          <w:rFonts w:ascii="Times New Roman" w:hAnsi="Times New Roman" w:cs="Times New Roman"/>
          <w:color w:val="000000" w:themeColor="text1"/>
          <w:sz w:val="24"/>
          <w:lang w:val="ru-RU"/>
        </w:rPr>
        <w:t>, дублиру</w:t>
      </w:r>
      <w:r w:rsidR="00032134" w:rsidRPr="00032134">
        <w:rPr>
          <w:rFonts w:ascii="Times New Roman" w:hAnsi="Times New Roman" w:cs="Times New Roman"/>
          <w:color w:val="000000" w:themeColor="text1"/>
          <w:sz w:val="24"/>
          <w:lang w:val="ru-RU"/>
        </w:rPr>
        <w:t>емая</w:t>
      </w:r>
      <w:r w:rsidR="00AA33C0" w:rsidRPr="00032134">
        <w:rPr>
          <w:rFonts w:ascii="Times New Roman" w:hAnsi="Times New Roman" w:cs="Times New Roman"/>
          <w:color w:val="000000" w:themeColor="text1"/>
          <w:sz w:val="24"/>
          <w:lang w:val="ru-RU"/>
        </w:rPr>
        <w:t xml:space="preserve"> национальными</w:t>
      </w:r>
      <w:r w:rsidR="00032134" w:rsidRPr="00032134">
        <w:rPr>
          <w:rFonts w:ascii="Times New Roman" w:hAnsi="Times New Roman" w:cs="Times New Roman"/>
          <w:color w:val="000000" w:themeColor="text1"/>
          <w:sz w:val="24"/>
          <w:lang w:val="ru-RU"/>
        </w:rPr>
        <w:t xml:space="preserve"> обозначениями</w:t>
      </w:r>
      <w:r w:rsidR="00AA33C0" w:rsidRPr="00032134">
        <w:rPr>
          <w:rFonts w:ascii="Times New Roman" w:hAnsi="Times New Roman" w:cs="Times New Roman"/>
          <w:color w:val="000000" w:themeColor="text1"/>
          <w:sz w:val="24"/>
          <w:lang w:val="ru-RU"/>
        </w:rPr>
        <w:t>.</w:t>
      </w:r>
    </w:p>
    <w:p w:rsidR="00D15D5F" w:rsidRDefault="00024231">
      <w:pPr>
        <w:spacing w:after="0" w:line="240" w:lineRule="auto"/>
        <w:ind w:firstLine="709"/>
        <w:rPr>
          <w:rFonts w:ascii="Times New Roman" w:hAnsi="Times New Roman" w:cs="Times New Roman"/>
          <w:color w:val="555555"/>
          <w:sz w:val="24"/>
          <w:lang w:val="ru-RU"/>
        </w:rPr>
      </w:pPr>
      <w:r>
        <w:rPr>
          <w:rFonts w:ascii="Times New Roman" w:hAnsi="Times New Roman" w:cs="Times New Roman"/>
          <w:sz w:val="24"/>
          <w:lang w:val="ru-RU"/>
        </w:rPr>
        <w:t>Н</w:t>
      </w:r>
      <w:r w:rsidR="00AA33C0" w:rsidRPr="002B3A99">
        <w:rPr>
          <w:rFonts w:ascii="Times New Roman" w:hAnsi="Times New Roman" w:cs="Times New Roman"/>
          <w:sz w:val="24"/>
          <w:lang w:val="ru-RU"/>
        </w:rPr>
        <w:t xml:space="preserve">азвания болезней фиксируются англоязычной, опирающейся на </w:t>
      </w:r>
      <w:r>
        <w:rPr>
          <w:rFonts w:ascii="Times New Roman" w:hAnsi="Times New Roman" w:cs="Times New Roman"/>
          <w:sz w:val="24"/>
          <w:lang w:val="ru-RU"/>
        </w:rPr>
        <w:t>латынь,</w:t>
      </w:r>
      <w:r w:rsidR="00AA33C0" w:rsidRPr="002B3A99">
        <w:rPr>
          <w:rFonts w:ascii="Times New Roman" w:hAnsi="Times New Roman" w:cs="Times New Roman"/>
          <w:sz w:val="24"/>
          <w:lang w:val="ru-RU"/>
        </w:rPr>
        <w:t xml:space="preserve"> "</w:t>
      </w:r>
      <w:r w:rsidR="00AA33C0" w:rsidRPr="002B3A99">
        <w:rPr>
          <w:rFonts w:ascii="Times New Roman" w:hAnsi="Times New Roman" w:cs="Times New Roman"/>
          <w:sz w:val="24"/>
          <w:shd w:val="clear" w:color="auto" w:fill="FFFFFF"/>
          <w:lang w:val="ru-RU"/>
        </w:rPr>
        <w:t>Международной статистической классификации болезней и проблем, связанных со здоровьем" 10-го пересмотра, принятой 43-ей Всемирной Ассамблеей Здравоохранения (</w:t>
      </w:r>
      <w:r w:rsidR="00AA33C0" w:rsidRPr="002B3A99">
        <w:rPr>
          <w:rFonts w:ascii="Times New Roman" w:hAnsi="Times New Roman" w:cs="Times New Roman"/>
          <w:sz w:val="24"/>
        </w:rPr>
        <w:t>International</w:t>
      </w:r>
      <w:r w:rsidR="004F25FE">
        <w:rPr>
          <w:rFonts w:ascii="Times New Roman" w:hAnsi="Times New Roman" w:cs="Times New Roman"/>
          <w:sz w:val="24"/>
          <w:lang w:val="ru-RU"/>
        </w:rPr>
        <w:t>...</w:t>
      </w:r>
      <w:r w:rsidR="00AA33C0" w:rsidRPr="002B3A99">
        <w:rPr>
          <w:rFonts w:ascii="Times New Roman" w:hAnsi="Times New Roman" w:cs="Times New Roman"/>
          <w:sz w:val="24"/>
          <w:lang w:val="ru-RU"/>
        </w:rPr>
        <w:t xml:space="preserve"> б.г.), существу</w:t>
      </w:r>
      <w:r w:rsidR="002B3A99">
        <w:rPr>
          <w:rFonts w:ascii="Times New Roman" w:hAnsi="Times New Roman" w:cs="Times New Roman"/>
          <w:sz w:val="24"/>
          <w:lang w:val="ru-RU"/>
        </w:rPr>
        <w:t>ющей</w:t>
      </w:r>
      <w:r w:rsidR="00AA33C0" w:rsidRPr="002B3A99">
        <w:rPr>
          <w:rFonts w:ascii="Times New Roman" w:hAnsi="Times New Roman" w:cs="Times New Roman"/>
          <w:sz w:val="24"/>
          <w:lang w:val="ru-RU"/>
        </w:rPr>
        <w:t xml:space="preserve"> в официальных переводах ВОЗ на национальные языки</w:t>
      </w:r>
      <w:r w:rsidR="00AA33C0" w:rsidRPr="002B3A99">
        <w:rPr>
          <w:rFonts w:ascii="Times New Roman" w:hAnsi="Times New Roman" w:cs="Times New Roman"/>
          <w:sz w:val="24"/>
          <w:shd w:val="clear" w:color="auto" w:fill="FFFFFF"/>
          <w:lang w:val="ru-RU"/>
        </w:rPr>
        <w:t xml:space="preserve"> (напр</w:t>
      </w:r>
      <w:r w:rsidR="00AC7338" w:rsidRPr="002B3A99">
        <w:rPr>
          <w:rFonts w:ascii="Times New Roman" w:hAnsi="Times New Roman" w:cs="Times New Roman"/>
          <w:sz w:val="24"/>
          <w:shd w:val="clear" w:color="auto" w:fill="FFFFFF"/>
          <w:lang w:val="ru-RU"/>
        </w:rPr>
        <w:t>.</w:t>
      </w:r>
      <w:r w:rsidR="00BD2F5D">
        <w:rPr>
          <w:rFonts w:ascii="Times New Roman" w:hAnsi="Times New Roman" w:cs="Times New Roman"/>
          <w:sz w:val="24"/>
          <w:shd w:val="clear" w:color="auto" w:fill="FFFFFF"/>
          <w:lang w:val="ru-RU"/>
        </w:rPr>
        <w:t>, русский: Международная</w:t>
      </w:r>
      <w:r w:rsidR="004F25FE">
        <w:rPr>
          <w:rFonts w:ascii="Times New Roman" w:hAnsi="Times New Roman" w:cs="Times New Roman"/>
          <w:sz w:val="24"/>
          <w:shd w:val="clear" w:color="auto" w:fill="FFFFFF"/>
          <w:lang w:val="ru-RU"/>
        </w:rPr>
        <w:t>...</w:t>
      </w:r>
      <w:r w:rsidR="00AC7338" w:rsidRPr="002B3A99">
        <w:rPr>
          <w:rFonts w:ascii="Times New Roman" w:hAnsi="Times New Roman" w:cs="Times New Roman"/>
          <w:sz w:val="24"/>
          <w:shd w:val="clear" w:color="auto" w:fill="FFFFFF"/>
          <w:lang w:val="ru-RU"/>
        </w:rPr>
        <w:t xml:space="preserve"> </w:t>
      </w:r>
      <w:r w:rsidR="00BD2F5D">
        <w:rPr>
          <w:rFonts w:ascii="Times New Roman" w:hAnsi="Times New Roman" w:cs="Times New Roman"/>
          <w:sz w:val="24"/>
          <w:shd w:val="clear" w:color="auto" w:fill="FFFFFF"/>
          <w:lang w:val="ru-RU"/>
        </w:rPr>
        <w:t>1995</w:t>
      </w:r>
      <w:r w:rsidR="00AC7338" w:rsidRPr="002B3A99">
        <w:rPr>
          <w:rFonts w:ascii="Times New Roman" w:hAnsi="Times New Roman" w:cs="Times New Roman"/>
          <w:sz w:val="24"/>
          <w:shd w:val="clear" w:color="auto" w:fill="FFFFFF"/>
          <w:lang w:val="ru-RU"/>
        </w:rPr>
        <w:t>) и</w:t>
      </w:r>
      <w:r w:rsidR="00AA33C0" w:rsidRPr="002B3A99">
        <w:rPr>
          <w:rFonts w:ascii="Times New Roman" w:hAnsi="Times New Roman" w:cs="Times New Roman"/>
          <w:sz w:val="24"/>
          <w:shd w:val="clear" w:color="auto" w:fill="FFFFFF"/>
          <w:lang w:val="ru-RU"/>
        </w:rPr>
        <w:t xml:space="preserve"> содерж</w:t>
      </w:r>
      <w:r w:rsidR="002B3A99">
        <w:rPr>
          <w:rFonts w:ascii="Times New Roman" w:hAnsi="Times New Roman" w:cs="Times New Roman"/>
          <w:sz w:val="24"/>
          <w:shd w:val="clear" w:color="auto" w:fill="FFFFFF"/>
          <w:lang w:val="ru-RU"/>
        </w:rPr>
        <w:t>ащей</w:t>
      </w:r>
      <w:r w:rsidR="00AA33C0" w:rsidRPr="002B3A99">
        <w:rPr>
          <w:rFonts w:ascii="Times New Roman" w:hAnsi="Times New Roman" w:cs="Times New Roman"/>
          <w:sz w:val="24"/>
          <w:shd w:val="clear" w:color="auto" w:fill="FFFFFF"/>
          <w:lang w:val="ru-RU"/>
        </w:rPr>
        <w:t xml:space="preserve"> большое число названий болезней </w:t>
      </w:r>
      <w:r w:rsidR="00A70D91" w:rsidRPr="002B3A99">
        <w:rPr>
          <w:rFonts w:ascii="Times New Roman" w:hAnsi="Times New Roman" w:cs="Times New Roman"/>
          <w:color w:val="000000"/>
          <w:sz w:val="24"/>
          <w:lang w:val="ru-RU"/>
        </w:rPr>
        <w:t>–</w:t>
      </w:r>
      <w:r w:rsidR="00AA33C0" w:rsidRPr="002B3A99">
        <w:rPr>
          <w:rFonts w:ascii="Times New Roman" w:hAnsi="Times New Roman" w:cs="Times New Roman"/>
          <w:sz w:val="24"/>
          <w:shd w:val="clear" w:color="auto" w:fill="FFFFFF"/>
          <w:lang w:val="ru-RU"/>
        </w:rPr>
        <w:t xml:space="preserve"> эпонимов</w:t>
      </w:r>
      <w:r w:rsidR="00AC7338" w:rsidRPr="002B3A99">
        <w:rPr>
          <w:rFonts w:ascii="Times New Roman" w:hAnsi="Times New Roman" w:cs="Times New Roman"/>
          <w:sz w:val="24"/>
          <w:shd w:val="clear" w:color="auto" w:fill="FFFFFF"/>
          <w:lang w:val="ru-RU"/>
        </w:rPr>
        <w:t>:</w:t>
      </w:r>
      <w:r w:rsidR="00AA33C0" w:rsidRPr="002B3A99">
        <w:rPr>
          <w:rFonts w:ascii="Times New Roman" w:hAnsi="Times New Roman" w:cs="Times New Roman"/>
          <w:sz w:val="24"/>
          <w:shd w:val="clear" w:color="auto" w:fill="FFFFFF"/>
          <w:lang w:val="ru-RU"/>
        </w:rPr>
        <w:t xml:space="preserve"> </w:t>
      </w:r>
      <w:r w:rsidR="00AA33C0" w:rsidRPr="002B3A99">
        <w:rPr>
          <w:rFonts w:ascii="Times New Roman" w:hAnsi="Times New Roman" w:cs="Times New Roman"/>
          <w:sz w:val="24"/>
          <w:lang w:val="ru-RU"/>
        </w:rPr>
        <w:t xml:space="preserve">доброкачественный рецидивирующий менингит Молларе, почесуха Бенье, </w:t>
      </w:r>
      <w:r w:rsidR="00AA33C0" w:rsidRPr="002B3A99">
        <w:rPr>
          <w:rFonts w:ascii="Times New Roman" w:eastAsia="Times New Roman" w:hAnsi="Times New Roman" w:cs="Times New Roman"/>
          <w:kern w:val="0"/>
          <w:sz w:val="24"/>
          <w:lang w:val="ru-RU" w:eastAsia="ru-RU"/>
        </w:rPr>
        <w:t>спинальная амиотрофия Вердинга-Гофмана</w:t>
      </w:r>
      <w:r w:rsidR="00AA33C0" w:rsidRPr="002B3A99">
        <w:rPr>
          <w:rFonts w:ascii="Times New Roman" w:hAnsi="Times New Roman" w:cs="Times New Roman"/>
          <w:smallCaps/>
          <w:sz w:val="24"/>
          <w:lang w:val="ru-RU"/>
        </w:rPr>
        <w:t xml:space="preserve"> </w:t>
      </w:r>
      <w:r w:rsidR="00AA33C0" w:rsidRPr="002B3A99">
        <w:rPr>
          <w:rFonts w:ascii="Times New Roman" w:hAnsi="Times New Roman" w:cs="Times New Roman"/>
          <w:sz w:val="24"/>
          <w:lang w:val="ru-RU"/>
        </w:rPr>
        <w:t>и т.д. (</w:t>
      </w:r>
      <w:r w:rsidR="00AA33C0" w:rsidRPr="002B3A99">
        <w:rPr>
          <w:rFonts w:ascii="Times New Roman" w:hAnsi="Times New Roman" w:cs="Times New Roman"/>
          <w:sz w:val="24"/>
          <w:shd w:val="clear" w:color="auto" w:fill="FFFFFF"/>
          <w:lang w:val="ru-RU"/>
        </w:rPr>
        <w:t>Коколина 2005</w:t>
      </w:r>
      <w:r w:rsidR="00AA33C0" w:rsidRPr="002B3A99">
        <w:rPr>
          <w:rFonts w:ascii="Times New Roman" w:hAnsi="Times New Roman" w:cs="Times New Roman"/>
          <w:sz w:val="24"/>
          <w:lang w:val="ru-RU"/>
        </w:rPr>
        <w:t xml:space="preserve">). </w:t>
      </w:r>
      <w:r w:rsidR="00925AFC">
        <w:rPr>
          <w:rFonts w:ascii="Times New Roman" w:hAnsi="Times New Roman" w:cs="Times New Roman"/>
          <w:sz w:val="24"/>
          <w:lang w:val="ru-RU"/>
        </w:rPr>
        <w:t>Отдельная</w:t>
      </w:r>
      <w:r w:rsidR="00AC7338" w:rsidRPr="002B3A99">
        <w:rPr>
          <w:rFonts w:ascii="Times New Roman" w:hAnsi="Times New Roman" w:cs="Times New Roman"/>
          <w:sz w:val="24"/>
          <w:lang w:val="ru-RU"/>
        </w:rPr>
        <w:t xml:space="preserve"> </w:t>
      </w:r>
      <w:r w:rsidR="00925AFC">
        <w:rPr>
          <w:rFonts w:ascii="Times New Roman" w:hAnsi="Times New Roman" w:cs="Times New Roman"/>
          <w:sz w:val="24"/>
          <w:lang w:val="ru-RU"/>
        </w:rPr>
        <w:t>группа фразеологизмов с</w:t>
      </w:r>
      <w:r w:rsidR="002B3A99">
        <w:rPr>
          <w:rFonts w:ascii="Times New Roman" w:hAnsi="Times New Roman" w:cs="Times New Roman"/>
          <w:sz w:val="24"/>
          <w:lang w:val="ru-RU"/>
        </w:rPr>
        <w:t xml:space="preserve"> </w:t>
      </w:r>
      <w:r w:rsidR="00AA33C0" w:rsidRPr="002B3A99">
        <w:rPr>
          <w:rFonts w:ascii="Times New Roman" w:hAnsi="Times New Roman" w:cs="Times New Roman"/>
          <w:sz w:val="24"/>
          <w:lang w:val="ru-RU"/>
        </w:rPr>
        <w:t>эпоним</w:t>
      </w:r>
      <w:r w:rsidR="00925AFC">
        <w:rPr>
          <w:rFonts w:ascii="Times New Roman" w:hAnsi="Times New Roman" w:cs="Times New Roman"/>
          <w:sz w:val="24"/>
          <w:lang w:val="ru-RU"/>
        </w:rPr>
        <w:t>ами обозначает</w:t>
      </w:r>
      <w:r w:rsidR="00AA33C0" w:rsidRPr="002B3A99">
        <w:rPr>
          <w:rFonts w:ascii="Times New Roman" w:hAnsi="Times New Roman" w:cs="Times New Roman"/>
          <w:sz w:val="24"/>
          <w:lang w:val="ru-RU"/>
        </w:rPr>
        <w:t xml:space="preserve"> симптом</w:t>
      </w:r>
      <w:r w:rsidR="00925AFC">
        <w:rPr>
          <w:rFonts w:ascii="Times New Roman" w:hAnsi="Times New Roman" w:cs="Times New Roman"/>
          <w:sz w:val="24"/>
          <w:lang w:val="ru-RU"/>
        </w:rPr>
        <w:t>ы</w:t>
      </w:r>
      <w:r w:rsidR="00AA33C0" w:rsidRPr="002B3A99">
        <w:rPr>
          <w:rFonts w:ascii="Times New Roman" w:hAnsi="Times New Roman" w:cs="Times New Roman"/>
          <w:sz w:val="24"/>
          <w:lang w:val="ru-RU"/>
        </w:rPr>
        <w:t xml:space="preserve"> и синдром</w:t>
      </w:r>
      <w:r w:rsidR="00925AFC">
        <w:rPr>
          <w:rFonts w:ascii="Times New Roman" w:hAnsi="Times New Roman" w:cs="Times New Roman"/>
          <w:sz w:val="24"/>
          <w:lang w:val="ru-RU"/>
        </w:rPr>
        <w:t>ы</w:t>
      </w:r>
      <w:r w:rsidR="00AA33C0" w:rsidRPr="002B3A99">
        <w:rPr>
          <w:rFonts w:ascii="Times New Roman" w:hAnsi="Times New Roman" w:cs="Times New Roman"/>
          <w:sz w:val="24"/>
          <w:lang w:val="ru-RU"/>
        </w:rPr>
        <w:t xml:space="preserve"> (</w:t>
      </w:r>
      <w:r w:rsidR="00925AFC" w:rsidRPr="002B3A99">
        <w:rPr>
          <w:rFonts w:ascii="Times New Roman" w:hAnsi="Times New Roman" w:cs="Times New Roman"/>
          <w:bCs/>
          <w:color w:val="000000"/>
          <w:sz w:val="24"/>
          <w:lang w:val="ru-RU"/>
        </w:rPr>
        <w:t xml:space="preserve">Лазовский 1971 </w:t>
      </w:r>
      <w:r w:rsidR="00925AFC" w:rsidRPr="002B3A99">
        <w:rPr>
          <w:rFonts w:ascii="Times New Roman" w:hAnsi="Times New Roman" w:cs="Times New Roman"/>
          <w:color w:val="000000" w:themeColor="text1"/>
          <w:sz w:val="24"/>
          <w:lang w:val="ru-RU"/>
        </w:rPr>
        <w:t>–</w:t>
      </w:r>
      <w:r w:rsidR="00925AFC">
        <w:rPr>
          <w:rFonts w:ascii="Times New Roman" w:hAnsi="Times New Roman" w:cs="Times New Roman"/>
          <w:color w:val="000000" w:themeColor="text1"/>
          <w:sz w:val="24"/>
          <w:lang w:val="ru-RU"/>
        </w:rPr>
        <w:t xml:space="preserve"> </w:t>
      </w:r>
      <w:r w:rsidR="00925AFC" w:rsidRPr="002B3A99">
        <w:rPr>
          <w:rFonts w:ascii="Times New Roman" w:hAnsi="Times New Roman" w:cs="Times New Roman"/>
          <w:bCs/>
          <w:color w:val="000000"/>
          <w:sz w:val="24"/>
          <w:lang w:val="ru-RU"/>
        </w:rPr>
        <w:t xml:space="preserve">более 2400 </w:t>
      </w:r>
      <w:r w:rsidR="00925AFC">
        <w:rPr>
          <w:rFonts w:ascii="Times New Roman" w:hAnsi="Times New Roman" w:cs="Times New Roman"/>
          <w:bCs/>
          <w:color w:val="000000"/>
          <w:sz w:val="24"/>
          <w:lang w:val="ru-RU"/>
        </w:rPr>
        <w:t>единиц</w:t>
      </w:r>
      <w:r w:rsidR="00925AFC" w:rsidRPr="002B3A99">
        <w:rPr>
          <w:rFonts w:ascii="Times New Roman" w:hAnsi="Times New Roman" w:cs="Times New Roman"/>
          <w:sz w:val="24"/>
          <w:lang w:val="ru-RU"/>
        </w:rPr>
        <w:t xml:space="preserve">; </w:t>
      </w:r>
      <w:r w:rsidR="00AA33C0" w:rsidRPr="002B3A99">
        <w:rPr>
          <w:rFonts w:ascii="Times New Roman" w:hAnsi="Times New Roman" w:cs="Times New Roman"/>
          <w:sz w:val="24"/>
          <w:lang w:val="ru-RU"/>
        </w:rPr>
        <w:t>Пальцев и др. 2006</w:t>
      </w:r>
      <w:r w:rsidR="002B3A99" w:rsidRPr="002B3A99">
        <w:rPr>
          <w:rFonts w:ascii="Times New Roman" w:hAnsi="Times New Roman" w:cs="Times New Roman"/>
          <w:bCs/>
          <w:color w:val="000000"/>
          <w:sz w:val="24"/>
          <w:lang w:val="ru-RU"/>
        </w:rPr>
        <w:t>)</w:t>
      </w:r>
      <w:r w:rsidR="00AA33C0" w:rsidRPr="002B3A99">
        <w:rPr>
          <w:rFonts w:ascii="Times New Roman" w:hAnsi="Times New Roman" w:cs="Times New Roman"/>
          <w:bCs/>
          <w:color w:val="000000"/>
          <w:sz w:val="24"/>
          <w:lang w:val="ru-RU"/>
        </w:rPr>
        <w:t>.</w:t>
      </w:r>
    </w:p>
    <w:p w:rsidR="00D15D5F" w:rsidRDefault="00B501F7">
      <w:pPr>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Единой</w:t>
      </w:r>
      <w:r w:rsidR="00AA33C0">
        <w:rPr>
          <w:rFonts w:ascii="Times New Roman" w:hAnsi="Times New Roman" w:cs="Times New Roman"/>
          <w:sz w:val="24"/>
          <w:lang w:val="ru-RU"/>
        </w:rPr>
        <w:t xml:space="preserve"> </w:t>
      </w:r>
      <w:r>
        <w:rPr>
          <w:rFonts w:ascii="Times New Roman" w:hAnsi="Times New Roman" w:cs="Times New Roman"/>
          <w:sz w:val="24"/>
          <w:lang w:val="ru-RU"/>
        </w:rPr>
        <w:t xml:space="preserve">номенклатуры </w:t>
      </w:r>
      <w:r w:rsidR="00AA33C0">
        <w:rPr>
          <w:rFonts w:ascii="Times New Roman" w:hAnsi="Times New Roman" w:cs="Times New Roman"/>
          <w:sz w:val="24"/>
          <w:lang w:val="ru-RU"/>
        </w:rPr>
        <w:t xml:space="preserve">лекарств </w:t>
      </w:r>
      <w:r>
        <w:rPr>
          <w:rFonts w:ascii="Times New Roman" w:hAnsi="Times New Roman" w:cs="Times New Roman"/>
          <w:sz w:val="24"/>
          <w:lang w:val="ru-RU"/>
        </w:rPr>
        <w:t>нет, а с</w:t>
      </w:r>
      <w:r w:rsidR="00AA33C0">
        <w:rPr>
          <w:rFonts w:ascii="Times New Roman" w:hAnsi="Times New Roman" w:cs="Times New Roman"/>
          <w:sz w:val="24"/>
          <w:lang w:val="ru-RU"/>
        </w:rPr>
        <w:t>л</w:t>
      </w:r>
      <w:r>
        <w:rPr>
          <w:rFonts w:ascii="Times New Roman" w:hAnsi="Times New Roman" w:cs="Times New Roman"/>
          <w:sz w:val="24"/>
          <w:lang w:val="ru-RU"/>
        </w:rPr>
        <w:t>ожилась</w:t>
      </w:r>
      <w:r w:rsidR="00AA33C0">
        <w:rPr>
          <w:rFonts w:ascii="Times New Roman" w:hAnsi="Times New Roman" w:cs="Times New Roman"/>
          <w:sz w:val="24"/>
          <w:lang w:val="ru-RU"/>
        </w:rPr>
        <w:t xml:space="preserve"> </w:t>
      </w:r>
      <w:r>
        <w:rPr>
          <w:rFonts w:ascii="Times New Roman" w:hAnsi="Times New Roman" w:cs="Times New Roman"/>
          <w:sz w:val="24"/>
          <w:lang w:val="ru-RU"/>
        </w:rPr>
        <w:t xml:space="preserve">следующая </w:t>
      </w:r>
      <w:r w:rsidR="00AA33C0">
        <w:rPr>
          <w:rFonts w:ascii="Times New Roman" w:hAnsi="Times New Roman" w:cs="Times New Roman"/>
          <w:sz w:val="24"/>
          <w:lang w:val="ru-RU"/>
        </w:rPr>
        <w:t>ситуация (Лошаков 2008).</w:t>
      </w:r>
    </w:p>
    <w:p w:rsidR="00D15D5F" w:rsidRDefault="008672BF">
      <w:pPr>
        <w:spacing w:after="0" w:line="240" w:lineRule="auto"/>
        <w:ind w:firstLine="709"/>
        <w:rPr>
          <w:rFonts w:ascii="Times New Roman" w:hAnsi="Times New Roman" w:cs="Times New Roman"/>
          <w:sz w:val="24"/>
          <w:lang w:val="ru-RU"/>
        </w:rPr>
      </w:pPr>
      <w:r w:rsidRPr="008672BF">
        <w:rPr>
          <w:rFonts w:ascii="Times New Roman" w:hAnsi="Times New Roman" w:cs="Times New Roman"/>
          <w:bCs/>
          <w:sz w:val="24"/>
          <w:shd w:val="clear" w:color="auto" w:fill="FFFFFF"/>
          <w:lang w:val="ru-RU"/>
        </w:rPr>
        <w:t>1.</w:t>
      </w:r>
      <w:r w:rsidR="002B3A99" w:rsidRPr="008672BF">
        <w:rPr>
          <w:rFonts w:ascii="Times New Roman" w:hAnsi="Times New Roman" w:cs="Times New Roman"/>
          <w:bCs/>
          <w:sz w:val="24"/>
          <w:shd w:val="clear" w:color="auto" w:fill="FFFFFF"/>
          <w:lang w:val="ru-RU"/>
        </w:rPr>
        <w:t xml:space="preserve"> </w:t>
      </w:r>
      <w:r w:rsidR="002800CE" w:rsidRPr="008672BF">
        <w:rPr>
          <w:rFonts w:ascii="Times New Roman" w:hAnsi="Times New Roman" w:cs="Times New Roman"/>
          <w:bCs/>
          <w:sz w:val="24"/>
          <w:shd w:val="clear" w:color="auto" w:fill="FFFFFF"/>
          <w:lang w:val="ru-RU"/>
        </w:rPr>
        <w:t>Н</w:t>
      </w:r>
      <w:r w:rsidR="00AA33C0" w:rsidRPr="008672BF">
        <w:rPr>
          <w:rFonts w:ascii="Times New Roman" w:hAnsi="Times New Roman" w:cs="Times New Roman"/>
          <w:bCs/>
          <w:sz w:val="24"/>
          <w:shd w:val="clear" w:color="auto" w:fill="FFFFFF"/>
          <w:lang w:val="ru-RU"/>
        </w:rPr>
        <w:t xml:space="preserve">аименование </w:t>
      </w:r>
      <w:r w:rsidR="00AA33C0" w:rsidRPr="008672BF">
        <w:rPr>
          <w:rFonts w:ascii="Times New Roman" w:hAnsi="Times New Roman" w:cs="Times New Roman"/>
          <w:sz w:val="24"/>
          <w:shd w:val="clear" w:color="auto" w:fill="FFFFFF"/>
          <w:lang w:val="ru-RU"/>
        </w:rPr>
        <w:t xml:space="preserve">индивидуального </w:t>
      </w:r>
      <w:hyperlink r:id="rId20" w:tooltip="Действующее вещество" w:history="1">
        <w:r w:rsidR="00AA33C0" w:rsidRPr="008672BF">
          <w:rPr>
            <w:rStyle w:val="ab"/>
            <w:rFonts w:ascii="Times New Roman" w:hAnsi="Times New Roman" w:cs="Times New Roman"/>
            <w:color w:val="auto"/>
            <w:sz w:val="24"/>
            <w:u w:val="none"/>
            <w:shd w:val="clear" w:color="auto" w:fill="FFFFFF"/>
            <w:lang w:val="ru-RU"/>
          </w:rPr>
          <w:t xml:space="preserve">действующего </w:t>
        </w:r>
        <w:r w:rsidR="00917C9B" w:rsidRPr="008672BF">
          <w:rPr>
            <w:rStyle w:val="ab"/>
            <w:rFonts w:ascii="Times New Roman" w:hAnsi="Times New Roman" w:cs="Times New Roman"/>
            <w:color w:val="auto"/>
            <w:sz w:val="24"/>
            <w:u w:val="none"/>
            <w:shd w:val="clear" w:color="auto" w:fill="FFFFFF"/>
            <w:lang w:val="ru-RU"/>
          </w:rPr>
          <w:t xml:space="preserve">лекарственного </w:t>
        </w:r>
        <w:r w:rsidR="00AA33C0" w:rsidRPr="008672BF">
          <w:rPr>
            <w:rStyle w:val="ab"/>
            <w:rFonts w:ascii="Times New Roman" w:hAnsi="Times New Roman" w:cs="Times New Roman"/>
            <w:color w:val="auto"/>
            <w:sz w:val="24"/>
            <w:u w:val="none"/>
            <w:shd w:val="clear" w:color="auto" w:fill="FFFFFF"/>
            <w:lang w:val="ru-RU"/>
          </w:rPr>
          <w:t>вещества</w:t>
        </w:r>
      </w:hyperlink>
      <w:r w:rsidR="00AA33C0" w:rsidRPr="008672BF">
        <w:rPr>
          <w:rFonts w:ascii="Times New Roman" w:hAnsi="Times New Roman" w:cs="Times New Roman"/>
          <w:sz w:val="24"/>
          <w:shd w:val="clear" w:color="auto" w:fill="FFFFFF"/>
          <w:lang w:val="ru-RU"/>
        </w:rPr>
        <w:t xml:space="preserve"> </w:t>
      </w:r>
      <w:r w:rsidR="00917C9B" w:rsidRPr="008672BF">
        <w:rPr>
          <w:rFonts w:ascii="Times New Roman" w:hAnsi="Times New Roman" w:cs="Times New Roman"/>
          <w:sz w:val="24"/>
          <w:shd w:val="clear" w:color="auto" w:fill="FFFFFF"/>
          <w:lang w:val="ru-RU"/>
        </w:rPr>
        <w:t xml:space="preserve">по </w:t>
      </w:r>
      <w:r w:rsidR="00AA33C0" w:rsidRPr="008672BF">
        <w:rPr>
          <w:rFonts w:ascii="Times New Roman" w:hAnsi="Times New Roman" w:cs="Times New Roman"/>
          <w:sz w:val="24"/>
          <w:shd w:val="clear" w:color="auto" w:fill="FFFFFF"/>
          <w:lang w:val="ru-RU"/>
        </w:rPr>
        <w:t xml:space="preserve">правилам </w:t>
      </w:r>
      <w:hyperlink r:id="rId21" w:tooltip="Номенклатура ИЮПАК" w:history="1">
        <w:r w:rsidR="00AA33C0" w:rsidRPr="008672BF">
          <w:rPr>
            <w:rStyle w:val="ab"/>
            <w:rFonts w:ascii="Times New Roman" w:hAnsi="Times New Roman" w:cs="Times New Roman"/>
            <w:color w:val="auto"/>
            <w:sz w:val="24"/>
            <w:u w:val="none"/>
            <w:lang w:val="ru-RU"/>
          </w:rPr>
          <w:t>ИЮПАК</w:t>
        </w:r>
      </w:hyperlink>
      <w:r w:rsidR="00AA33C0" w:rsidRPr="008672BF">
        <w:rPr>
          <w:rFonts w:ascii="Times New Roman" w:hAnsi="Times New Roman" w:cs="Times New Roman"/>
          <w:sz w:val="24"/>
          <w:lang w:val="ru-RU"/>
        </w:rPr>
        <w:t xml:space="preserve"> (</w:t>
      </w:r>
      <w:r w:rsidR="00AA33C0" w:rsidRPr="008672BF">
        <w:rPr>
          <w:rFonts w:ascii="Times New Roman" w:hAnsi="Times New Roman" w:cs="Times New Roman"/>
          <w:sz w:val="24"/>
        </w:rPr>
        <w:t>I</w:t>
      </w:r>
      <w:r w:rsidR="00AA33C0" w:rsidRPr="008672BF">
        <w:rPr>
          <w:rFonts w:ascii="Times New Roman" w:hAnsi="Times New Roman" w:cs="Times New Roman"/>
          <w:iCs/>
          <w:sz w:val="24"/>
          <w:shd w:val="clear" w:color="auto" w:fill="FFFFFF"/>
        </w:rPr>
        <w:t>nternational</w:t>
      </w:r>
      <w:r w:rsidR="00AA33C0" w:rsidRPr="008672BF">
        <w:rPr>
          <w:rFonts w:ascii="Times New Roman" w:hAnsi="Times New Roman" w:cs="Times New Roman"/>
          <w:iCs/>
          <w:sz w:val="24"/>
          <w:shd w:val="clear" w:color="auto" w:fill="FFFFFF"/>
          <w:lang w:val="ru-RU"/>
        </w:rPr>
        <w:t xml:space="preserve"> </w:t>
      </w:r>
      <w:r w:rsidR="00AA33C0" w:rsidRPr="008672BF">
        <w:rPr>
          <w:rFonts w:ascii="Times New Roman" w:hAnsi="Times New Roman" w:cs="Times New Roman"/>
          <w:iCs/>
          <w:sz w:val="24"/>
          <w:shd w:val="clear" w:color="auto" w:fill="FFFFFF"/>
        </w:rPr>
        <w:t>Union</w:t>
      </w:r>
      <w:r w:rsidR="00AA33C0" w:rsidRPr="008672BF">
        <w:rPr>
          <w:rFonts w:ascii="Times New Roman" w:hAnsi="Times New Roman" w:cs="Times New Roman"/>
          <w:iCs/>
          <w:sz w:val="24"/>
          <w:shd w:val="clear" w:color="auto" w:fill="FFFFFF"/>
          <w:lang w:val="ru-RU"/>
        </w:rPr>
        <w:t xml:space="preserve"> </w:t>
      </w:r>
      <w:r w:rsidR="00AA33C0" w:rsidRPr="008672BF">
        <w:rPr>
          <w:rFonts w:ascii="Times New Roman" w:hAnsi="Times New Roman" w:cs="Times New Roman"/>
          <w:iCs/>
          <w:sz w:val="24"/>
          <w:shd w:val="clear" w:color="auto" w:fill="FFFFFF"/>
        </w:rPr>
        <w:t>of</w:t>
      </w:r>
      <w:r w:rsidR="00AA33C0" w:rsidRPr="008672BF">
        <w:rPr>
          <w:rFonts w:ascii="Times New Roman" w:hAnsi="Times New Roman" w:cs="Times New Roman"/>
          <w:iCs/>
          <w:sz w:val="24"/>
          <w:shd w:val="clear" w:color="auto" w:fill="FFFFFF"/>
          <w:lang w:val="ru-RU"/>
        </w:rPr>
        <w:t xml:space="preserve"> </w:t>
      </w:r>
      <w:r w:rsidR="00AA33C0" w:rsidRPr="008672BF">
        <w:rPr>
          <w:rFonts w:ascii="Times New Roman" w:hAnsi="Times New Roman" w:cs="Times New Roman"/>
          <w:iCs/>
          <w:sz w:val="24"/>
          <w:shd w:val="clear" w:color="auto" w:fill="FFFFFF"/>
        </w:rPr>
        <w:t>Pure</w:t>
      </w:r>
      <w:r w:rsidR="00AA33C0" w:rsidRPr="008672BF">
        <w:rPr>
          <w:rFonts w:ascii="Times New Roman" w:hAnsi="Times New Roman" w:cs="Times New Roman"/>
          <w:iCs/>
          <w:sz w:val="24"/>
          <w:shd w:val="clear" w:color="auto" w:fill="FFFFFF"/>
          <w:lang w:val="ru-RU"/>
        </w:rPr>
        <w:t xml:space="preserve"> </w:t>
      </w:r>
      <w:r w:rsidR="00AA33C0" w:rsidRPr="008672BF">
        <w:rPr>
          <w:rFonts w:ascii="Times New Roman" w:hAnsi="Times New Roman" w:cs="Times New Roman"/>
          <w:iCs/>
          <w:sz w:val="24"/>
          <w:shd w:val="clear" w:color="auto" w:fill="FFFFFF"/>
        </w:rPr>
        <w:t>and</w:t>
      </w:r>
      <w:r w:rsidR="00AA33C0" w:rsidRPr="008672BF">
        <w:rPr>
          <w:rFonts w:ascii="Times New Roman" w:hAnsi="Times New Roman" w:cs="Times New Roman"/>
          <w:iCs/>
          <w:sz w:val="24"/>
          <w:shd w:val="clear" w:color="auto" w:fill="FFFFFF"/>
          <w:lang w:val="ru-RU"/>
        </w:rPr>
        <w:t xml:space="preserve"> </w:t>
      </w:r>
      <w:r w:rsidR="00AA33C0" w:rsidRPr="008672BF">
        <w:rPr>
          <w:rFonts w:ascii="Times New Roman" w:hAnsi="Times New Roman" w:cs="Times New Roman"/>
          <w:iCs/>
          <w:sz w:val="24"/>
          <w:shd w:val="clear" w:color="auto" w:fill="FFFFFF"/>
        </w:rPr>
        <w:t>Applied</w:t>
      </w:r>
      <w:r w:rsidR="00AA33C0" w:rsidRPr="008672BF">
        <w:rPr>
          <w:rFonts w:ascii="Times New Roman" w:hAnsi="Times New Roman" w:cs="Times New Roman"/>
          <w:iCs/>
          <w:sz w:val="24"/>
          <w:shd w:val="clear" w:color="auto" w:fill="FFFFFF"/>
          <w:lang w:val="ru-RU"/>
        </w:rPr>
        <w:t xml:space="preserve"> </w:t>
      </w:r>
      <w:r w:rsidR="00AA33C0" w:rsidRPr="008672BF">
        <w:rPr>
          <w:rFonts w:ascii="Times New Roman" w:hAnsi="Times New Roman" w:cs="Times New Roman"/>
          <w:iCs/>
          <w:sz w:val="24"/>
          <w:shd w:val="clear" w:color="auto" w:fill="FFFFFF"/>
        </w:rPr>
        <w:t>Chemistry</w:t>
      </w:r>
      <w:r w:rsidR="00917C9B" w:rsidRPr="008672BF">
        <w:rPr>
          <w:rFonts w:ascii="Times New Roman" w:hAnsi="Times New Roman" w:cs="Times New Roman"/>
          <w:iCs/>
          <w:sz w:val="24"/>
          <w:shd w:val="clear" w:color="auto" w:fill="FFFFFF"/>
          <w:lang w:val="ru-RU"/>
        </w:rPr>
        <w:t>)</w:t>
      </w:r>
      <w:r w:rsidR="00AA33C0" w:rsidRPr="008672BF">
        <w:rPr>
          <w:rFonts w:ascii="Times New Roman" w:hAnsi="Times New Roman" w:cs="Times New Roman"/>
          <w:sz w:val="24"/>
          <w:lang w:val="ru-RU"/>
        </w:rPr>
        <w:t>, напр</w:t>
      </w:r>
      <w:r w:rsidR="002800CE" w:rsidRPr="008672BF">
        <w:rPr>
          <w:rFonts w:ascii="Times New Roman" w:hAnsi="Times New Roman" w:cs="Times New Roman"/>
          <w:sz w:val="24"/>
          <w:lang w:val="ru-RU"/>
        </w:rPr>
        <w:t>.</w:t>
      </w:r>
      <w:r w:rsidR="00AA33C0" w:rsidRPr="008672BF">
        <w:rPr>
          <w:rFonts w:ascii="Times New Roman" w:hAnsi="Times New Roman" w:cs="Times New Roman"/>
          <w:sz w:val="24"/>
          <w:lang w:val="ru-RU"/>
        </w:rPr>
        <w:t xml:space="preserve">, </w:t>
      </w:r>
      <w:r w:rsidR="00AA33C0" w:rsidRPr="008672BF">
        <w:rPr>
          <w:rFonts w:ascii="Times New Roman" w:hAnsi="Times New Roman" w:cs="Times New Roman"/>
          <w:sz w:val="24"/>
        </w:rPr>
        <w:t>N</w:t>
      </w:r>
      <w:r w:rsidR="00AA33C0" w:rsidRPr="008672BF">
        <w:rPr>
          <w:rFonts w:ascii="Times New Roman" w:hAnsi="Times New Roman" w:cs="Times New Roman"/>
          <w:sz w:val="24"/>
          <w:lang w:val="ru-RU"/>
        </w:rPr>
        <w:t>-(4-</w:t>
      </w:r>
      <w:hyperlink r:id="rId22" w:tooltip="Гидрокси" w:history="1">
        <w:r w:rsidR="00AA33C0" w:rsidRPr="008672BF">
          <w:rPr>
            <w:rStyle w:val="ab"/>
            <w:rFonts w:ascii="Times New Roman" w:hAnsi="Times New Roman" w:cs="Times New Roman"/>
            <w:color w:val="auto"/>
            <w:sz w:val="24"/>
            <w:u w:val="none"/>
            <w:lang w:val="ru-RU"/>
          </w:rPr>
          <w:t>гидрокси</w:t>
        </w:r>
      </w:hyperlink>
      <w:hyperlink r:id="rId23" w:tooltip="Фенил" w:history="1">
        <w:r w:rsidR="00AA33C0" w:rsidRPr="008672BF">
          <w:rPr>
            <w:rStyle w:val="ab"/>
            <w:rFonts w:ascii="Times New Roman" w:hAnsi="Times New Roman" w:cs="Times New Roman"/>
            <w:color w:val="auto"/>
            <w:sz w:val="24"/>
            <w:u w:val="none"/>
            <w:lang w:val="ru-RU"/>
          </w:rPr>
          <w:t>фенил</w:t>
        </w:r>
      </w:hyperlink>
      <w:r w:rsidR="00AA33C0" w:rsidRPr="008672BF">
        <w:rPr>
          <w:rFonts w:ascii="Times New Roman" w:hAnsi="Times New Roman" w:cs="Times New Roman"/>
          <w:sz w:val="24"/>
          <w:lang w:val="ru-RU"/>
        </w:rPr>
        <w:t>)-</w:t>
      </w:r>
      <w:hyperlink r:id="rId24" w:tooltip="Ацетамид" w:history="1">
        <w:r w:rsidR="00AA33C0" w:rsidRPr="008672BF">
          <w:rPr>
            <w:rStyle w:val="ab"/>
            <w:rFonts w:ascii="Times New Roman" w:hAnsi="Times New Roman" w:cs="Times New Roman"/>
            <w:color w:val="auto"/>
            <w:sz w:val="24"/>
            <w:u w:val="none"/>
            <w:lang w:val="ru-RU"/>
          </w:rPr>
          <w:t>ацетамид</w:t>
        </w:r>
      </w:hyperlink>
      <w:r w:rsidR="00113338">
        <w:rPr>
          <w:lang w:val="ru-RU"/>
        </w:rPr>
        <w:t>,</w:t>
      </w:r>
      <w:r w:rsidR="00AA33C0" w:rsidRPr="008672BF">
        <w:rPr>
          <w:rFonts w:ascii="Times New Roman" w:hAnsi="Times New Roman" w:cs="Times New Roman"/>
          <w:sz w:val="24"/>
          <w:lang w:val="ru-RU"/>
        </w:rPr>
        <w:t xml:space="preserve"> </w:t>
      </w:r>
      <w:r w:rsidR="002800CE" w:rsidRPr="008672BF">
        <w:rPr>
          <w:rFonts w:ascii="Times New Roman" w:hAnsi="Times New Roman" w:cs="Times New Roman"/>
          <w:sz w:val="24"/>
          <w:lang w:val="ru-RU"/>
        </w:rPr>
        <w:t>практически исключает э</w:t>
      </w:r>
      <w:r w:rsidR="00AA33C0" w:rsidRPr="008672BF">
        <w:rPr>
          <w:rFonts w:ascii="Times New Roman" w:hAnsi="Times New Roman" w:cs="Times New Roman"/>
          <w:sz w:val="24"/>
          <w:lang w:val="ru-RU"/>
        </w:rPr>
        <w:t>поними</w:t>
      </w:r>
      <w:r w:rsidR="002800CE" w:rsidRPr="008672BF">
        <w:rPr>
          <w:rFonts w:ascii="Times New Roman" w:hAnsi="Times New Roman" w:cs="Times New Roman"/>
          <w:sz w:val="24"/>
          <w:lang w:val="ru-RU"/>
        </w:rPr>
        <w:t>ю</w:t>
      </w:r>
      <w:r>
        <w:rPr>
          <w:rFonts w:ascii="Times New Roman" w:hAnsi="Times New Roman" w:cs="Times New Roman"/>
          <w:sz w:val="24"/>
          <w:lang w:val="ru-RU"/>
        </w:rPr>
        <w:t>, хотя</w:t>
      </w:r>
      <w:r w:rsidR="00113338">
        <w:rPr>
          <w:rFonts w:ascii="Times New Roman" w:hAnsi="Times New Roman" w:cs="Times New Roman"/>
          <w:sz w:val="24"/>
          <w:lang w:val="ru-RU"/>
        </w:rPr>
        <w:t xml:space="preserve"> возможны казуистические исключения (такие</w:t>
      </w:r>
      <w:r w:rsidR="00AA33C0" w:rsidRPr="008672BF">
        <w:rPr>
          <w:rFonts w:ascii="Times New Roman" w:hAnsi="Times New Roman" w:cs="Times New Roman"/>
          <w:sz w:val="24"/>
          <w:lang w:val="ru-RU"/>
        </w:rPr>
        <w:t xml:space="preserve"> названия содержат назва</w:t>
      </w:r>
      <w:r w:rsidR="007612D5" w:rsidRPr="008672BF">
        <w:rPr>
          <w:rFonts w:ascii="Times New Roman" w:hAnsi="Times New Roman" w:cs="Times New Roman"/>
          <w:sz w:val="24"/>
          <w:lang w:val="ru-RU"/>
        </w:rPr>
        <w:t>ния химических элементов</w:t>
      </w:r>
      <w:r w:rsidR="00917C9B" w:rsidRPr="008672BF">
        <w:rPr>
          <w:rFonts w:ascii="Times New Roman" w:hAnsi="Times New Roman" w:cs="Times New Roman"/>
          <w:sz w:val="24"/>
          <w:lang w:val="ru-RU"/>
        </w:rPr>
        <w:t>, с</w:t>
      </w:r>
      <w:r w:rsidR="007612D5" w:rsidRPr="008672BF">
        <w:rPr>
          <w:rFonts w:ascii="Times New Roman" w:hAnsi="Times New Roman" w:cs="Times New Roman"/>
          <w:sz w:val="24"/>
          <w:lang w:val="ru-RU"/>
        </w:rPr>
        <w:t>реди</w:t>
      </w:r>
      <w:r w:rsidR="00AA33C0" w:rsidRPr="008672BF">
        <w:rPr>
          <w:rFonts w:ascii="Times New Roman" w:hAnsi="Times New Roman" w:cs="Times New Roman"/>
          <w:sz w:val="24"/>
          <w:lang w:val="ru-RU"/>
        </w:rPr>
        <w:t xml:space="preserve"> </w:t>
      </w:r>
      <w:r w:rsidR="00917C9B" w:rsidRPr="008672BF">
        <w:rPr>
          <w:rFonts w:ascii="Times New Roman" w:hAnsi="Times New Roman" w:cs="Times New Roman"/>
          <w:sz w:val="24"/>
          <w:lang w:val="ru-RU"/>
        </w:rPr>
        <w:t xml:space="preserve">которых </w:t>
      </w:r>
      <w:r w:rsidR="00113338" w:rsidRPr="002B3A99">
        <w:rPr>
          <w:rFonts w:ascii="Times New Roman" w:hAnsi="Times New Roman" w:cs="Times New Roman"/>
          <w:color w:val="000000" w:themeColor="text1"/>
          <w:sz w:val="24"/>
          <w:lang w:val="ru-RU"/>
        </w:rPr>
        <w:t>–</w:t>
      </w:r>
      <w:r w:rsidR="00AA33C0" w:rsidRPr="008672BF">
        <w:rPr>
          <w:rFonts w:ascii="Times New Roman" w:hAnsi="Times New Roman" w:cs="Times New Roman"/>
          <w:sz w:val="24"/>
          <w:lang w:val="ru-RU"/>
        </w:rPr>
        <w:t xml:space="preserve"> 13 эпонимов</w:t>
      </w:r>
      <w:r w:rsidR="00113338">
        <w:rPr>
          <w:rFonts w:ascii="Times New Roman" w:hAnsi="Times New Roman" w:cs="Times New Roman"/>
          <w:sz w:val="24"/>
          <w:lang w:val="ru-RU"/>
        </w:rPr>
        <w:t>:</w:t>
      </w:r>
      <w:r w:rsidR="00AA33C0" w:rsidRPr="008672BF">
        <w:rPr>
          <w:rFonts w:ascii="Times New Roman" w:hAnsi="Times New Roman" w:cs="Times New Roman"/>
          <w:sz w:val="24"/>
          <w:lang w:val="ru-RU"/>
        </w:rPr>
        <w:t xml:space="preserve"> </w:t>
      </w:r>
      <w:r w:rsidR="00AA33C0" w:rsidRPr="008672BF">
        <w:rPr>
          <w:rFonts w:ascii="Times New Roman" w:eastAsia="Times New Roman" w:hAnsi="Times New Roman" w:cs="Times New Roman"/>
          <w:color w:val="000000"/>
          <w:kern w:val="0"/>
          <w:sz w:val="24"/>
          <w:lang w:val="ru-RU" w:eastAsia="ru-RU"/>
        </w:rPr>
        <w:t>гадолиний, кюрий</w:t>
      </w:r>
      <w:r w:rsidR="00917C9B" w:rsidRPr="008672BF">
        <w:rPr>
          <w:rFonts w:ascii="Times New Roman" w:eastAsia="Times New Roman" w:hAnsi="Times New Roman" w:cs="Times New Roman"/>
          <w:color w:val="000000"/>
          <w:kern w:val="0"/>
          <w:sz w:val="24"/>
          <w:lang w:val="ru-RU" w:eastAsia="ru-RU"/>
        </w:rPr>
        <w:t xml:space="preserve"> и т.д.</w:t>
      </w:r>
      <w:r w:rsidR="00113338">
        <w:rPr>
          <w:rFonts w:ascii="Times New Roman" w:eastAsia="Times New Roman" w:hAnsi="Times New Roman" w:cs="Times New Roman"/>
          <w:color w:val="000000"/>
          <w:kern w:val="0"/>
          <w:sz w:val="24"/>
          <w:lang w:val="ru-RU" w:eastAsia="ru-RU"/>
        </w:rPr>
        <w:t>;</w:t>
      </w:r>
      <w:r w:rsidR="00AA33C0" w:rsidRPr="008672BF">
        <w:rPr>
          <w:rFonts w:ascii="Times New Roman" w:eastAsia="Times New Roman" w:hAnsi="Times New Roman" w:cs="Times New Roman"/>
          <w:color w:val="000000"/>
          <w:kern w:val="0"/>
          <w:sz w:val="24"/>
          <w:lang w:val="ru-RU" w:eastAsia="ru-RU"/>
        </w:rPr>
        <w:t xml:space="preserve"> гадолиний используется в рентгенологии</w:t>
      </w:r>
      <w:r>
        <w:rPr>
          <w:rFonts w:ascii="Times New Roman" w:eastAsia="Times New Roman" w:hAnsi="Times New Roman" w:cs="Times New Roman"/>
          <w:color w:val="000000"/>
          <w:kern w:val="0"/>
          <w:sz w:val="24"/>
          <w:lang w:val="ru-RU" w:eastAsia="ru-RU"/>
        </w:rPr>
        <w:t xml:space="preserve"> и</w:t>
      </w:r>
      <w:r w:rsidR="00AA33C0" w:rsidRPr="008672BF">
        <w:rPr>
          <w:rFonts w:ascii="Times New Roman" w:eastAsia="Times New Roman" w:hAnsi="Times New Roman" w:cs="Times New Roman"/>
          <w:color w:val="000000"/>
          <w:kern w:val="0"/>
          <w:sz w:val="24"/>
          <w:lang w:val="ru-RU" w:eastAsia="ru-RU"/>
        </w:rPr>
        <w:t xml:space="preserve"> его препараты могут </w:t>
      </w:r>
      <w:r w:rsidR="00113338">
        <w:rPr>
          <w:rFonts w:ascii="Times New Roman" w:eastAsia="Times New Roman" w:hAnsi="Times New Roman" w:cs="Times New Roman"/>
          <w:color w:val="000000"/>
          <w:kern w:val="0"/>
          <w:sz w:val="24"/>
          <w:lang w:val="ru-RU" w:eastAsia="ru-RU"/>
        </w:rPr>
        <w:t>быть</w:t>
      </w:r>
      <w:r w:rsidR="00AA33C0" w:rsidRPr="008672BF">
        <w:rPr>
          <w:rFonts w:ascii="Times New Roman" w:eastAsia="Times New Roman" w:hAnsi="Times New Roman" w:cs="Times New Roman"/>
          <w:color w:val="000000"/>
          <w:kern w:val="0"/>
          <w:sz w:val="24"/>
          <w:lang w:val="ru-RU" w:eastAsia="ru-RU"/>
        </w:rPr>
        <w:t xml:space="preserve"> в больничной аптеке, а кюрий накаплива</w:t>
      </w:r>
      <w:r w:rsidRPr="008672BF">
        <w:rPr>
          <w:rFonts w:ascii="Times New Roman" w:eastAsia="Times New Roman" w:hAnsi="Times New Roman" w:cs="Times New Roman"/>
          <w:color w:val="000000"/>
          <w:kern w:val="0"/>
          <w:sz w:val="24"/>
          <w:lang w:val="ru-RU" w:eastAsia="ru-RU"/>
        </w:rPr>
        <w:t>е</w:t>
      </w:r>
      <w:r w:rsidR="00AA33C0" w:rsidRPr="008672BF">
        <w:rPr>
          <w:rFonts w:ascii="Times New Roman" w:eastAsia="Times New Roman" w:hAnsi="Times New Roman" w:cs="Times New Roman"/>
          <w:color w:val="000000"/>
          <w:kern w:val="0"/>
          <w:sz w:val="24"/>
          <w:lang w:val="ru-RU" w:eastAsia="ru-RU"/>
        </w:rPr>
        <w:t>тся в радиоактивных отходах АЭС</w:t>
      </w:r>
      <w:r w:rsidRPr="008672BF">
        <w:rPr>
          <w:rFonts w:ascii="Times New Roman" w:eastAsia="Times New Roman" w:hAnsi="Times New Roman" w:cs="Times New Roman"/>
          <w:color w:val="000000"/>
          <w:kern w:val="0"/>
          <w:sz w:val="24"/>
          <w:lang w:val="ru-RU" w:eastAsia="ru-RU"/>
        </w:rPr>
        <w:t>, что</w:t>
      </w:r>
      <w:r w:rsidR="00AA33C0" w:rsidRPr="008672BF">
        <w:rPr>
          <w:rFonts w:ascii="Times New Roman" w:eastAsia="Times New Roman" w:hAnsi="Times New Roman" w:cs="Times New Roman"/>
          <w:color w:val="000000"/>
          <w:kern w:val="0"/>
          <w:sz w:val="24"/>
          <w:lang w:val="ru-RU" w:eastAsia="ru-RU"/>
        </w:rPr>
        <w:t xml:space="preserve"> волн</w:t>
      </w:r>
      <w:r w:rsidRPr="008672BF">
        <w:rPr>
          <w:rFonts w:ascii="Times New Roman" w:eastAsia="Times New Roman" w:hAnsi="Times New Roman" w:cs="Times New Roman"/>
          <w:color w:val="000000"/>
          <w:kern w:val="0"/>
          <w:sz w:val="24"/>
          <w:lang w:val="ru-RU" w:eastAsia="ru-RU"/>
        </w:rPr>
        <w:t>ует</w:t>
      </w:r>
      <w:r w:rsidR="00AA33C0" w:rsidRPr="008672BF">
        <w:rPr>
          <w:rFonts w:ascii="Times New Roman" w:eastAsia="Times New Roman" w:hAnsi="Times New Roman" w:cs="Times New Roman"/>
          <w:color w:val="000000"/>
          <w:kern w:val="0"/>
          <w:sz w:val="24"/>
          <w:lang w:val="ru-RU" w:eastAsia="ru-RU"/>
        </w:rPr>
        <w:t xml:space="preserve"> токсикологов</w:t>
      </w:r>
      <w:r w:rsidR="00113338">
        <w:rPr>
          <w:rFonts w:ascii="Times New Roman" w:eastAsia="Times New Roman" w:hAnsi="Times New Roman" w:cs="Times New Roman"/>
          <w:color w:val="000000"/>
          <w:kern w:val="0"/>
          <w:sz w:val="24"/>
          <w:lang w:val="ru-RU" w:eastAsia="ru-RU"/>
        </w:rPr>
        <w:t>;</w:t>
      </w:r>
      <w:r w:rsidR="00AA33C0" w:rsidRPr="008672BF">
        <w:rPr>
          <w:rFonts w:ascii="Times New Roman" w:eastAsia="Times New Roman" w:hAnsi="Times New Roman" w:cs="Times New Roman"/>
          <w:color w:val="000000"/>
          <w:kern w:val="0"/>
          <w:sz w:val="24"/>
          <w:lang w:val="ru-RU" w:eastAsia="ru-RU"/>
        </w:rPr>
        <w:t xml:space="preserve"> остальные эпонимы относятся к </w:t>
      </w:r>
      <w:r w:rsidRPr="008672BF">
        <w:rPr>
          <w:rFonts w:ascii="Times New Roman" w:eastAsia="Times New Roman" w:hAnsi="Times New Roman" w:cs="Times New Roman"/>
          <w:color w:val="000000"/>
          <w:kern w:val="0"/>
          <w:sz w:val="24"/>
          <w:lang w:val="ru-RU" w:eastAsia="ru-RU"/>
        </w:rPr>
        <w:t>трансурановым элементам</w:t>
      </w:r>
      <w:r w:rsidR="00AA33C0" w:rsidRPr="008672BF">
        <w:rPr>
          <w:rFonts w:ascii="Times New Roman" w:eastAsia="Times New Roman" w:hAnsi="Times New Roman" w:cs="Times New Roman"/>
          <w:color w:val="000000"/>
          <w:kern w:val="0"/>
          <w:sz w:val="24"/>
          <w:lang w:val="ru-RU" w:eastAsia="ru-RU"/>
        </w:rPr>
        <w:t xml:space="preserve"> и с описани</w:t>
      </w:r>
      <w:r w:rsidRPr="008672BF">
        <w:rPr>
          <w:rFonts w:ascii="Times New Roman" w:eastAsia="Times New Roman" w:hAnsi="Times New Roman" w:cs="Times New Roman"/>
          <w:color w:val="000000"/>
          <w:kern w:val="0"/>
          <w:sz w:val="24"/>
          <w:lang w:val="ru-RU" w:eastAsia="ru-RU"/>
        </w:rPr>
        <w:t>ями</w:t>
      </w:r>
      <w:r w:rsidR="00AA33C0" w:rsidRPr="008672BF">
        <w:rPr>
          <w:rFonts w:ascii="Times New Roman" w:eastAsia="Times New Roman" w:hAnsi="Times New Roman" w:cs="Times New Roman"/>
          <w:color w:val="000000"/>
          <w:kern w:val="0"/>
          <w:sz w:val="24"/>
          <w:lang w:val="ru-RU" w:eastAsia="ru-RU"/>
        </w:rPr>
        <w:t xml:space="preserve"> частей тела человека не пересекаются).</w:t>
      </w:r>
    </w:p>
    <w:p w:rsidR="00D15D5F" w:rsidRDefault="002B3A99">
      <w:pPr>
        <w:spacing w:after="0" w:line="240" w:lineRule="auto"/>
        <w:ind w:firstLine="709"/>
        <w:rPr>
          <w:rFonts w:ascii="Times New Roman" w:hAnsi="Times New Roman" w:cs="Times New Roman"/>
          <w:sz w:val="24"/>
          <w:shd w:val="clear" w:color="auto" w:fill="FFFFFF"/>
          <w:lang w:val="ru-RU"/>
        </w:rPr>
      </w:pPr>
      <w:r w:rsidRPr="00775721">
        <w:rPr>
          <w:rFonts w:ascii="Times New Roman" w:hAnsi="Times New Roman" w:cs="Times New Roman"/>
          <w:sz w:val="24"/>
          <w:shd w:val="clear" w:color="auto" w:fill="FFFFFF"/>
          <w:lang w:val="ru-RU"/>
        </w:rPr>
        <w:t xml:space="preserve">2. </w:t>
      </w:r>
      <w:hyperlink r:id="rId25" w:tooltip="Всемирная организация здравоохранения" w:history="1">
        <w:r w:rsidR="00AA33C0" w:rsidRPr="00775721">
          <w:rPr>
            <w:rStyle w:val="ab"/>
            <w:rFonts w:ascii="Times New Roman" w:hAnsi="Times New Roman" w:cs="Times New Roman"/>
            <w:color w:val="auto"/>
            <w:sz w:val="24"/>
            <w:u w:val="none"/>
            <w:shd w:val="clear" w:color="auto" w:fill="FFFFFF"/>
            <w:lang w:val="ru-RU"/>
          </w:rPr>
          <w:t>Всемирная организация здравоохранения</w:t>
        </w:r>
      </w:hyperlink>
      <w:r w:rsidR="00AA33C0" w:rsidRPr="00775721">
        <w:rPr>
          <w:rFonts w:ascii="Times New Roman" w:hAnsi="Times New Roman" w:cs="Times New Roman"/>
          <w:sz w:val="24"/>
          <w:shd w:val="clear" w:color="auto" w:fill="FFFFFF"/>
          <w:lang w:val="ru-RU"/>
        </w:rPr>
        <w:t xml:space="preserve"> </w:t>
      </w:r>
      <w:r w:rsidR="00985C61">
        <w:rPr>
          <w:rFonts w:ascii="Times New Roman" w:hAnsi="Times New Roman" w:cs="Times New Roman"/>
          <w:sz w:val="24"/>
          <w:shd w:val="clear" w:color="auto" w:fill="FFFFFF"/>
          <w:lang w:val="ru-RU"/>
        </w:rPr>
        <w:t xml:space="preserve">указывает </w:t>
      </w:r>
      <w:r w:rsidR="00AA33C0" w:rsidRPr="00775721">
        <w:rPr>
          <w:rFonts w:ascii="Times New Roman" w:hAnsi="Times New Roman" w:cs="Times New Roman"/>
          <w:bCs/>
          <w:sz w:val="24"/>
          <w:shd w:val="clear" w:color="auto" w:fill="FFFFFF"/>
          <w:lang w:val="ru-RU"/>
        </w:rPr>
        <w:t xml:space="preserve">международное непатентованное наименование </w:t>
      </w:r>
      <w:r w:rsidR="00AA33C0" w:rsidRPr="00775721">
        <w:rPr>
          <w:rFonts w:ascii="Times New Roman" w:hAnsi="Times New Roman" w:cs="Times New Roman"/>
          <w:sz w:val="24"/>
          <w:shd w:val="clear" w:color="auto" w:fill="FFFFFF"/>
          <w:lang w:val="ru-RU"/>
        </w:rPr>
        <w:t>(МНН)</w:t>
      </w:r>
      <w:r w:rsidR="00EE747A" w:rsidRPr="00EE747A">
        <w:rPr>
          <w:lang w:val="ru-RU"/>
        </w:rPr>
        <w:t xml:space="preserve"> </w:t>
      </w:r>
      <w:r w:rsidR="00985C61" w:rsidRPr="00775721">
        <w:rPr>
          <w:rFonts w:ascii="Times New Roman" w:hAnsi="Times New Roman" w:cs="Times New Roman"/>
          <w:sz w:val="24"/>
          <w:shd w:val="clear" w:color="auto" w:fill="FFFFFF"/>
          <w:lang w:val="ru-RU"/>
        </w:rPr>
        <w:t>как</w:t>
      </w:r>
      <w:r w:rsidR="00985C61" w:rsidRPr="00775721">
        <w:rPr>
          <w:rFonts w:ascii="Times New Roman" w:hAnsi="Times New Roman" w:cs="Times New Roman"/>
          <w:bCs/>
          <w:sz w:val="24"/>
          <w:shd w:val="clear" w:color="auto" w:fill="FFFFFF"/>
          <w:lang w:val="ru-RU"/>
        </w:rPr>
        <w:t xml:space="preserve"> основное </w:t>
      </w:r>
      <w:r w:rsidR="00985C61">
        <w:rPr>
          <w:rFonts w:ascii="Times New Roman" w:hAnsi="Times New Roman" w:cs="Times New Roman"/>
          <w:bCs/>
          <w:sz w:val="24"/>
          <w:shd w:val="clear" w:color="auto" w:fill="FFFFFF"/>
          <w:lang w:val="ru-RU"/>
        </w:rPr>
        <w:t xml:space="preserve">для </w:t>
      </w:r>
      <w:hyperlink r:id="rId26" w:tooltip="Действующее вещество" w:history="1">
        <w:r w:rsidR="00EE747A" w:rsidRPr="00775721">
          <w:rPr>
            <w:rStyle w:val="ab"/>
            <w:rFonts w:ascii="Times New Roman" w:hAnsi="Times New Roman" w:cs="Times New Roman"/>
            <w:color w:val="auto"/>
            <w:sz w:val="24"/>
            <w:u w:val="none"/>
            <w:shd w:val="clear" w:color="auto" w:fill="FFFFFF"/>
            <w:lang w:val="ru-RU"/>
          </w:rPr>
          <w:t>действующего вещества</w:t>
        </w:r>
      </w:hyperlink>
      <w:r w:rsidR="00985C61">
        <w:rPr>
          <w:lang w:val="ru-RU"/>
        </w:rPr>
        <w:t xml:space="preserve"> </w:t>
      </w:r>
      <w:r w:rsidR="00985C61" w:rsidRPr="00775721">
        <w:rPr>
          <w:rFonts w:ascii="Times New Roman" w:hAnsi="Times New Roman" w:cs="Times New Roman"/>
          <w:sz w:val="24"/>
          <w:lang w:val="ru-RU"/>
        </w:rPr>
        <w:t>(</w:t>
      </w:r>
      <w:hyperlink r:id="rId27" w:history="1">
        <w:r w:rsidR="00985C61" w:rsidRPr="00775721">
          <w:rPr>
            <w:rStyle w:val="ab"/>
            <w:rFonts w:ascii="Times New Roman" w:hAnsi="Times New Roman" w:cs="Times New Roman"/>
            <w:color w:val="auto"/>
            <w:sz w:val="24"/>
            <w:u w:val="none"/>
            <w:lang w:val="ru-RU"/>
          </w:rPr>
          <w:t>Парацетамол</w:t>
        </w:r>
      </w:hyperlink>
      <w:r w:rsidR="00985C61" w:rsidRPr="00775721">
        <w:rPr>
          <w:rFonts w:ascii="Times New Roman" w:hAnsi="Times New Roman" w:cs="Times New Roman"/>
          <w:sz w:val="24"/>
          <w:lang w:val="ru-RU"/>
        </w:rPr>
        <w:t xml:space="preserve"> (</w:t>
      </w:r>
      <w:r w:rsidR="00985C61" w:rsidRPr="00775721">
        <w:rPr>
          <w:rFonts w:ascii="Times New Roman" w:hAnsi="Times New Roman" w:cs="Times New Roman"/>
          <w:sz w:val="24"/>
        </w:rPr>
        <w:t>Paracetamol</w:t>
      </w:r>
      <w:r w:rsidR="00985C61" w:rsidRPr="00775721">
        <w:rPr>
          <w:rFonts w:ascii="Times New Roman" w:hAnsi="Times New Roman" w:cs="Times New Roman"/>
          <w:sz w:val="24"/>
          <w:lang w:val="ru-RU"/>
        </w:rPr>
        <w:t xml:space="preserve">) для </w:t>
      </w:r>
      <w:r w:rsidR="00985C61" w:rsidRPr="00775721">
        <w:rPr>
          <w:rFonts w:ascii="Times New Roman" w:hAnsi="Times New Roman" w:cs="Times New Roman"/>
          <w:sz w:val="24"/>
        </w:rPr>
        <w:t>N</w:t>
      </w:r>
      <w:r w:rsidR="00985C61" w:rsidRPr="00775721">
        <w:rPr>
          <w:rFonts w:ascii="Times New Roman" w:hAnsi="Times New Roman" w:cs="Times New Roman"/>
          <w:sz w:val="24"/>
          <w:lang w:val="ru-RU"/>
        </w:rPr>
        <w:t>-(4-</w:t>
      </w:r>
      <w:hyperlink r:id="rId28" w:tooltip="Гидрокси" w:history="1">
        <w:r w:rsidR="00985C61" w:rsidRPr="00775721">
          <w:rPr>
            <w:rStyle w:val="ab"/>
            <w:rFonts w:ascii="Times New Roman" w:hAnsi="Times New Roman" w:cs="Times New Roman"/>
            <w:color w:val="auto"/>
            <w:sz w:val="24"/>
            <w:u w:val="none"/>
            <w:lang w:val="ru-RU"/>
          </w:rPr>
          <w:t>гидрокси</w:t>
        </w:r>
      </w:hyperlink>
      <w:hyperlink r:id="rId29" w:tooltip="Фенил" w:history="1">
        <w:r w:rsidR="00985C61" w:rsidRPr="00775721">
          <w:rPr>
            <w:rStyle w:val="ab"/>
            <w:rFonts w:ascii="Times New Roman" w:hAnsi="Times New Roman" w:cs="Times New Roman"/>
            <w:color w:val="auto"/>
            <w:sz w:val="24"/>
            <w:u w:val="none"/>
            <w:lang w:val="ru-RU"/>
          </w:rPr>
          <w:t>фенил</w:t>
        </w:r>
      </w:hyperlink>
      <w:r w:rsidR="00985C61" w:rsidRPr="00775721">
        <w:rPr>
          <w:rFonts w:ascii="Times New Roman" w:hAnsi="Times New Roman" w:cs="Times New Roman"/>
          <w:sz w:val="24"/>
          <w:lang w:val="ru-RU"/>
        </w:rPr>
        <w:t>)-</w:t>
      </w:r>
      <w:hyperlink r:id="rId30" w:tooltip="Ацетамид" w:history="1">
        <w:r w:rsidR="00985C61" w:rsidRPr="00775721">
          <w:rPr>
            <w:rStyle w:val="ab"/>
            <w:rFonts w:ascii="Times New Roman" w:hAnsi="Times New Roman" w:cs="Times New Roman"/>
            <w:color w:val="auto"/>
            <w:sz w:val="24"/>
            <w:u w:val="none"/>
            <w:lang w:val="ru-RU"/>
          </w:rPr>
          <w:t>ацетамид</w:t>
        </w:r>
      </w:hyperlink>
      <w:r w:rsidR="00985C61" w:rsidRPr="00775721">
        <w:rPr>
          <w:rFonts w:ascii="Times New Roman" w:hAnsi="Times New Roman" w:cs="Times New Roman"/>
          <w:sz w:val="24"/>
          <w:lang w:val="ru-RU"/>
        </w:rPr>
        <w:t>а)</w:t>
      </w:r>
      <w:r w:rsidR="00985C61">
        <w:rPr>
          <w:rFonts w:ascii="Times New Roman" w:hAnsi="Times New Roman" w:cs="Times New Roman"/>
          <w:sz w:val="24"/>
          <w:shd w:val="clear" w:color="auto" w:fill="FFFFFF"/>
          <w:lang w:val="ru-RU"/>
        </w:rPr>
        <w:t xml:space="preserve"> и</w:t>
      </w:r>
      <w:r w:rsidR="00113338">
        <w:rPr>
          <w:rFonts w:ascii="Times New Roman" w:hAnsi="Times New Roman" w:cs="Times New Roman"/>
          <w:sz w:val="24"/>
          <w:shd w:val="clear" w:color="auto" w:fill="FFFFFF"/>
          <w:lang w:val="ru-RU"/>
        </w:rPr>
        <w:t xml:space="preserve"> </w:t>
      </w:r>
      <w:r w:rsidR="00AA33C0" w:rsidRPr="00775721">
        <w:rPr>
          <w:rFonts w:ascii="Times New Roman" w:hAnsi="Times New Roman" w:cs="Times New Roman"/>
          <w:sz w:val="24"/>
          <w:lang w:val="ru-RU"/>
        </w:rPr>
        <w:t>публику</w:t>
      </w:r>
      <w:r w:rsidR="00113338">
        <w:rPr>
          <w:rFonts w:ascii="Times New Roman" w:hAnsi="Times New Roman" w:cs="Times New Roman"/>
          <w:sz w:val="24"/>
          <w:lang w:val="ru-RU"/>
        </w:rPr>
        <w:t>е</w:t>
      </w:r>
      <w:r w:rsidR="00985C61">
        <w:rPr>
          <w:rFonts w:ascii="Times New Roman" w:hAnsi="Times New Roman" w:cs="Times New Roman"/>
          <w:sz w:val="24"/>
          <w:lang w:val="ru-RU"/>
        </w:rPr>
        <w:t>т его</w:t>
      </w:r>
      <w:r w:rsidR="00AA33C0" w:rsidRPr="00775721">
        <w:rPr>
          <w:rFonts w:ascii="Times New Roman" w:hAnsi="Times New Roman" w:cs="Times New Roman"/>
          <w:sz w:val="24"/>
          <w:lang w:val="ru-RU"/>
        </w:rPr>
        <w:t xml:space="preserve"> в журнале </w:t>
      </w:r>
      <w:r w:rsidR="00AA33C0" w:rsidRPr="00775721">
        <w:rPr>
          <w:rFonts w:ascii="Times New Roman" w:hAnsi="Times New Roman" w:cs="Times New Roman"/>
          <w:sz w:val="24"/>
        </w:rPr>
        <w:t>WHO</w:t>
      </w:r>
      <w:r w:rsidR="00AA33C0" w:rsidRPr="00775721">
        <w:rPr>
          <w:rFonts w:ascii="Times New Roman" w:hAnsi="Times New Roman" w:cs="Times New Roman"/>
          <w:sz w:val="24"/>
          <w:lang w:val="ru-RU"/>
        </w:rPr>
        <w:t xml:space="preserve"> </w:t>
      </w:r>
      <w:r w:rsidR="00AA33C0" w:rsidRPr="00775721">
        <w:rPr>
          <w:rFonts w:ascii="Times New Roman" w:hAnsi="Times New Roman" w:cs="Times New Roman"/>
          <w:sz w:val="24"/>
        </w:rPr>
        <w:t>Drug</w:t>
      </w:r>
      <w:r w:rsidR="00AA33C0" w:rsidRPr="00775721">
        <w:rPr>
          <w:rFonts w:ascii="Times New Roman" w:hAnsi="Times New Roman" w:cs="Times New Roman"/>
          <w:sz w:val="24"/>
          <w:lang w:val="ru-RU"/>
        </w:rPr>
        <w:t xml:space="preserve"> </w:t>
      </w:r>
      <w:r w:rsidR="00AA33C0" w:rsidRPr="00775721">
        <w:rPr>
          <w:rFonts w:ascii="Times New Roman" w:hAnsi="Times New Roman" w:cs="Times New Roman"/>
          <w:sz w:val="24"/>
        </w:rPr>
        <w:t>Information</w:t>
      </w:r>
      <w:r w:rsidR="00AA33C0" w:rsidRPr="00775721">
        <w:rPr>
          <w:rFonts w:ascii="Times New Roman" w:hAnsi="Times New Roman" w:cs="Times New Roman"/>
          <w:sz w:val="24"/>
          <w:lang w:val="ru-RU"/>
        </w:rPr>
        <w:t xml:space="preserve"> на </w:t>
      </w:r>
      <w:hyperlink r:id="rId31" w:history="1">
        <w:r w:rsidR="00AA33C0" w:rsidRPr="00775721">
          <w:rPr>
            <w:rStyle w:val="ab"/>
            <w:rFonts w:ascii="Times New Roman" w:hAnsi="Times New Roman" w:cs="Times New Roman"/>
            <w:color w:val="auto"/>
            <w:sz w:val="24"/>
            <w:u w:val="none"/>
            <w:lang w:val="ru-RU"/>
          </w:rPr>
          <w:t>английском</w:t>
        </w:r>
      </w:hyperlink>
      <w:r w:rsidR="00AA33C0" w:rsidRPr="00775721">
        <w:rPr>
          <w:rFonts w:ascii="Times New Roman" w:hAnsi="Times New Roman" w:cs="Times New Roman"/>
          <w:sz w:val="24"/>
          <w:lang w:val="ru-RU"/>
        </w:rPr>
        <w:t xml:space="preserve">, </w:t>
      </w:r>
      <w:hyperlink r:id="rId32" w:tooltip="Франция" w:history="1">
        <w:r w:rsidR="00AA33C0" w:rsidRPr="00775721">
          <w:rPr>
            <w:rStyle w:val="ab"/>
            <w:rFonts w:ascii="Times New Roman" w:hAnsi="Times New Roman" w:cs="Times New Roman"/>
            <w:color w:val="auto"/>
            <w:sz w:val="24"/>
            <w:u w:val="none"/>
            <w:lang w:val="ru-RU"/>
          </w:rPr>
          <w:t>французском</w:t>
        </w:r>
      </w:hyperlink>
      <w:r w:rsidR="00AA33C0" w:rsidRPr="00775721">
        <w:rPr>
          <w:rFonts w:ascii="Times New Roman" w:hAnsi="Times New Roman" w:cs="Times New Roman"/>
          <w:sz w:val="24"/>
          <w:lang w:val="ru-RU"/>
        </w:rPr>
        <w:t xml:space="preserve">, </w:t>
      </w:r>
      <w:hyperlink r:id="rId33" w:tooltip="Испания" w:history="1">
        <w:r w:rsidR="00AA33C0" w:rsidRPr="00775721">
          <w:rPr>
            <w:rStyle w:val="ab"/>
            <w:rFonts w:ascii="Times New Roman" w:hAnsi="Times New Roman" w:cs="Times New Roman"/>
            <w:color w:val="auto"/>
            <w:sz w:val="24"/>
            <w:u w:val="none"/>
            <w:lang w:val="ru-RU"/>
          </w:rPr>
          <w:t>испанском</w:t>
        </w:r>
      </w:hyperlink>
      <w:r w:rsidR="004F25FE">
        <w:rPr>
          <w:rFonts w:ascii="Times New Roman" w:hAnsi="Times New Roman" w:cs="Times New Roman"/>
          <w:sz w:val="24"/>
          <w:lang w:val="ru-RU"/>
        </w:rPr>
        <w:t xml:space="preserve"> и латы</w:t>
      </w:r>
      <w:r w:rsidR="00985C61">
        <w:rPr>
          <w:rFonts w:ascii="Times New Roman" w:hAnsi="Times New Roman" w:cs="Times New Roman"/>
          <w:sz w:val="24"/>
          <w:lang w:val="ru-RU"/>
        </w:rPr>
        <w:t>н</w:t>
      </w:r>
      <w:r w:rsidR="004F25FE">
        <w:rPr>
          <w:rFonts w:ascii="Times New Roman" w:hAnsi="Times New Roman" w:cs="Times New Roman"/>
          <w:sz w:val="24"/>
          <w:lang w:val="ru-RU"/>
        </w:rPr>
        <w:t>и</w:t>
      </w:r>
      <w:r w:rsidR="00985C61">
        <w:rPr>
          <w:rFonts w:ascii="Times New Roman" w:hAnsi="Times New Roman" w:cs="Times New Roman"/>
          <w:sz w:val="24"/>
          <w:lang w:val="ru-RU"/>
        </w:rPr>
        <w:t>, а их</w:t>
      </w:r>
      <w:r w:rsidR="00AA33C0" w:rsidRPr="00775721">
        <w:rPr>
          <w:rFonts w:ascii="Times New Roman" w:hAnsi="Times New Roman" w:cs="Times New Roman"/>
          <w:sz w:val="24"/>
          <w:lang w:val="ru-RU"/>
        </w:rPr>
        <w:t xml:space="preserve"> полный перечень </w:t>
      </w:r>
      <w:r w:rsidR="00775721" w:rsidRPr="00775721">
        <w:rPr>
          <w:rFonts w:ascii="Times New Roman" w:hAnsi="Times New Roman" w:cs="Times New Roman"/>
          <w:sz w:val="24"/>
          <w:lang w:val="ru-RU"/>
        </w:rPr>
        <w:t xml:space="preserve">(более 8000) </w:t>
      </w:r>
      <w:r w:rsidR="00985C61" w:rsidRPr="00775721">
        <w:rPr>
          <w:rFonts w:ascii="Times New Roman" w:hAnsi="Times New Roman" w:cs="Times New Roman"/>
          <w:sz w:val="24"/>
          <w:lang w:val="ru-RU"/>
        </w:rPr>
        <w:t xml:space="preserve">публикуется </w:t>
      </w:r>
      <w:r w:rsidR="00AA33C0" w:rsidRPr="00775721">
        <w:rPr>
          <w:rFonts w:ascii="Times New Roman" w:hAnsi="Times New Roman" w:cs="Times New Roman"/>
          <w:sz w:val="24"/>
          <w:lang w:val="ru-RU"/>
        </w:rPr>
        <w:t xml:space="preserve">на латыни, английском, французском, испанском, </w:t>
      </w:r>
      <w:hyperlink r:id="rId34" w:tooltip="Арабы" w:history="1">
        <w:r w:rsidR="00AA33C0" w:rsidRPr="00775721">
          <w:rPr>
            <w:rStyle w:val="ab"/>
            <w:rFonts w:ascii="Times New Roman" w:hAnsi="Times New Roman" w:cs="Times New Roman"/>
            <w:color w:val="auto"/>
            <w:sz w:val="24"/>
            <w:u w:val="none"/>
            <w:lang w:val="ru-RU"/>
          </w:rPr>
          <w:t>арабском</w:t>
        </w:r>
      </w:hyperlink>
      <w:r w:rsidR="00AA33C0" w:rsidRPr="00775721">
        <w:rPr>
          <w:rFonts w:ascii="Times New Roman" w:hAnsi="Times New Roman" w:cs="Times New Roman"/>
          <w:sz w:val="24"/>
          <w:lang w:val="ru-RU"/>
        </w:rPr>
        <w:t xml:space="preserve">, </w:t>
      </w:r>
      <w:hyperlink r:id="rId35" w:tooltip="Китайцы" w:history="1">
        <w:r w:rsidR="00AA33C0" w:rsidRPr="00775721">
          <w:rPr>
            <w:rStyle w:val="ab"/>
            <w:rFonts w:ascii="Times New Roman" w:hAnsi="Times New Roman" w:cs="Times New Roman"/>
            <w:color w:val="auto"/>
            <w:sz w:val="24"/>
            <w:u w:val="none"/>
            <w:lang w:val="ru-RU"/>
          </w:rPr>
          <w:t>китайском</w:t>
        </w:r>
      </w:hyperlink>
      <w:r w:rsidR="00AA33C0" w:rsidRPr="00775721">
        <w:rPr>
          <w:rFonts w:ascii="Times New Roman" w:hAnsi="Times New Roman" w:cs="Times New Roman"/>
          <w:sz w:val="24"/>
          <w:lang w:val="ru-RU"/>
        </w:rPr>
        <w:t xml:space="preserve"> и </w:t>
      </w:r>
      <w:hyperlink r:id="rId36" w:tooltip="Русский язык" w:history="1">
        <w:r w:rsidR="00AA33C0" w:rsidRPr="00775721">
          <w:rPr>
            <w:rStyle w:val="ab"/>
            <w:rFonts w:ascii="Times New Roman" w:hAnsi="Times New Roman" w:cs="Times New Roman"/>
            <w:color w:val="auto"/>
            <w:sz w:val="24"/>
            <w:u w:val="none"/>
            <w:lang w:val="ru-RU"/>
          </w:rPr>
          <w:t>русском языках</w:t>
        </w:r>
      </w:hyperlink>
      <w:r w:rsidR="00775721" w:rsidRPr="00775721">
        <w:rPr>
          <w:rFonts w:ascii="Times New Roman" w:hAnsi="Times New Roman" w:cs="Times New Roman"/>
          <w:sz w:val="24"/>
          <w:lang w:val="ru-RU"/>
        </w:rPr>
        <w:t xml:space="preserve">  с </w:t>
      </w:r>
      <w:r w:rsidR="00AA33C0" w:rsidRPr="00775721">
        <w:rPr>
          <w:rFonts w:ascii="Times New Roman" w:hAnsi="Times New Roman" w:cs="Times New Roman"/>
          <w:sz w:val="24"/>
          <w:lang w:val="ru-RU"/>
        </w:rPr>
        <w:t>упомина</w:t>
      </w:r>
      <w:r w:rsidR="00775721" w:rsidRPr="00775721">
        <w:rPr>
          <w:rFonts w:ascii="Times New Roman" w:hAnsi="Times New Roman" w:cs="Times New Roman"/>
          <w:sz w:val="24"/>
          <w:lang w:val="ru-RU"/>
        </w:rPr>
        <w:t>нием</w:t>
      </w:r>
      <w:r w:rsidR="00AA33C0" w:rsidRPr="00775721">
        <w:rPr>
          <w:rFonts w:ascii="Times New Roman" w:hAnsi="Times New Roman" w:cs="Times New Roman"/>
          <w:sz w:val="24"/>
          <w:lang w:val="ru-RU"/>
        </w:rPr>
        <w:t xml:space="preserve"> други</w:t>
      </w:r>
      <w:r w:rsidR="00775721" w:rsidRPr="00775721">
        <w:rPr>
          <w:rFonts w:ascii="Times New Roman" w:hAnsi="Times New Roman" w:cs="Times New Roman"/>
          <w:sz w:val="24"/>
          <w:lang w:val="ru-RU"/>
        </w:rPr>
        <w:t>х</w:t>
      </w:r>
      <w:r w:rsidR="00AA33C0" w:rsidRPr="00775721">
        <w:rPr>
          <w:rFonts w:ascii="Times New Roman" w:hAnsi="Times New Roman" w:cs="Times New Roman"/>
          <w:sz w:val="24"/>
          <w:lang w:val="ru-RU"/>
        </w:rPr>
        <w:t xml:space="preserve"> </w:t>
      </w:r>
      <w:r w:rsidR="00775721" w:rsidRPr="00775721">
        <w:rPr>
          <w:rFonts w:ascii="Times New Roman" w:hAnsi="Times New Roman" w:cs="Times New Roman"/>
          <w:sz w:val="24"/>
          <w:lang w:val="ru-RU"/>
        </w:rPr>
        <w:t>названий</w:t>
      </w:r>
      <w:r w:rsidR="00AA33C0" w:rsidRPr="00775721">
        <w:rPr>
          <w:rFonts w:ascii="Times New Roman" w:hAnsi="Times New Roman" w:cs="Times New Roman"/>
          <w:sz w:val="24"/>
          <w:lang w:val="ru-RU"/>
        </w:rPr>
        <w:t xml:space="preserve"> тех же веществ. МНН не присваиваются </w:t>
      </w:r>
      <w:hyperlink r:id="rId37" w:tooltip="Гомеопатия" w:history="1">
        <w:r w:rsidR="00AA33C0" w:rsidRPr="00775721">
          <w:rPr>
            <w:rStyle w:val="ab"/>
            <w:rFonts w:ascii="Times New Roman" w:hAnsi="Times New Roman" w:cs="Times New Roman"/>
            <w:color w:val="auto"/>
            <w:sz w:val="24"/>
            <w:u w:val="none"/>
            <w:shd w:val="clear" w:color="auto" w:fill="FFFFFF"/>
            <w:lang w:val="ru-RU"/>
          </w:rPr>
          <w:t>гомеопатическим препарат</w:t>
        </w:r>
      </w:hyperlink>
      <w:r w:rsidR="00AA33C0" w:rsidRPr="00775721">
        <w:rPr>
          <w:rFonts w:ascii="Times New Roman" w:hAnsi="Times New Roman" w:cs="Times New Roman"/>
          <w:sz w:val="24"/>
          <w:lang w:val="ru-RU"/>
        </w:rPr>
        <w:t xml:space="preserve">ам и </w:t>
      </w:r>
      <w:r w:rsidR="00AA33C0" w:rsidRPr="00775721">
        <w:rPr>
          <w:rFonts w:ascii="Times New Roman" w:hAnsi="Times New Roman" w:cs="Times New Roman"/>
          <w:sz w:val="24"/>
          <w:shd w:val="clear" w:color="auto" w:fill="FFFFFF"/>
          <w:lang w:val="ru-RU"/>
        </w:rPr>
        <w:t>веществам растительного происхождения (</w:t>
      </w:r>
      <w:hyperlink r:id="rId38" w:tooltip="Этномедицина (страница отсутствует)" w:history="1">
        <w:r w:rsidR="00AA33C0" w:rsidRPr="00775721">
          <w:rPr>
            <w:rStyle w:val="ab"/>
            <w:rFonts w:ascii="Times New Roman" w:hAnsi="Times New Roman" w:cs="Times New Roman"/>
            <w:color w:val="auto"/>
            <w:sz w:val="24"/>
            <w:u w:val="none"/>
            <w:shd w:val="clear" w:color="auto" w:fill="FFFFFF"/>
            <w:lang w:val="ru-RU"/>
          </w:rPr>
          <w:t>травяным препарат</w:t>
        </w:r>
      </w:hyperlink>
      <w:r w:rsidR="00AA33C0" w:rsidRPr="00775721">
        <w:rPr>
          <w:rFonts w:ascii="Times New Roman" w:hAnsi="Times New Roman" w:cs="Times New Roman"/>
          <w:sz w:val="24"/>
          <w:lang w:val="ru-RU"/>
        </w:rPr>
        <w:t>ам</w:t>
      </w:r>
      <w:r w:rsidR="008672BF" w:rsidRPr="00775721">
        <w:rPr>
          <w:rFonts w:ascii="Times New Roman" w:hAnsi="Times New Roman" w:cs="Times New Roman"/>
          <w:sz w:val="24"/>
          <w:shd w:val="clear" w:color="auto" w:fill="FFFFFF"/>
          <w:lang w:val="ru-RU"/>
        </w:rPr>
        <w:t xml:space="preserve">), </w:t>
      </w:r>
      <w:r w:rsidR="00AA33C0" w:rsidRPr="00775721">
        <w:rPr>
          <w:rFonts w:ascii="Times New Roman" w:hAnsi="Times New Roman" w:cs="Times New Roman"/>
          <w:sz w:val="24"/>
          <w:shd w:val="clear" w:color="auto" w:fill="FFFFFF"/>
          <w:lang w:val="ru-RU"/>
        </w:rPr>
        <w:t>давно применя</w:t>
      </w:r>
      <w:r w:rsidR="008672BF" w:rsidRPr="00775721">
        <w:rPr>
          <w:rFonts w:ascii="Times New Roman" w:hAnsi="Times New Roman" w:cs="Times New Roman"/>
          <w:sz w:val="24"/>
          <w:shd w:val="clear" w:color="auto" w:fill="FFFFFF"/>
          <w:lang w:val="ru-RU"/>
        </w:rPr>
        <w:t>емым</w:t>
      </w:r>
      <w:r w:rsidR="00AA33C0" w:rsidRPr="00775721">
        <w:rPr>
          <w:rFonts w:ascii="Times New Roman" w:hAnsi="Times New Roman" w:cs="Times New Roman"/>
          <w:sz w:val="24"/>
          <w:shd w:val="clear" w:color="auto" w:fill="FFFFFF"/>
          <w:lang w:val="ru-RU"/>
        </w:rPr>
        <w:t xml:space="preserve"> </w:t>
      </w:r>
      <w:r w:rsidR="00EE747A">
        <w:rPr>
          <w:rFonts w:ascii="Times New Roman" w:hAnsi="Times New Roman" w:cs="Times New Roman"/>
          <w:sz w:val="24"/>
          <w:shd w:val="clear" w:color="auto" w:fill="FFFFFF"/>
          <w:lang w:val="ru-RU"/>
        </w:rPr>
        <w:t xml:space="preserve">в </w:t>
      </w:r>
      <w:r w:rsidR="00AA33C0" w:rsidRPr="00775721">
        <w:rPr>
          <w:rFonts w:ascii="Times New Roman" w:hAnsi="Times New Roman" w:cs="Times New Roman"/>
          <w:sz w:val="24"/>
          <w:shd w:val="clear" w:color="auto" w:fill="FFFFFF"/>
          <w:lang w:val="ru-RU"/>
        </w:rPr>
        <w:t>медицин</w:t>
      </w:r>
      <w:r w:rsidR="00EE747A">
        <w:rPr>
          <w:rFonts w:ascii="Times New Roman" w:hAnsi="Times New Roman" w:cs="Times New Roman"/>
          <w:sz w:val="24"/>
          <w:shd w:val="clear" w:color="auto" w:fill="FFFFFF"/>
          <w:lang w:val="ru-RU"/>
        </w:rPr>
        <w:t>е</w:t>
      </w:r>
      <w:r w:rsidR="00AA33C0" w:rsidRPr="00775721">
        <w:rPr>
          <w:rFonts w:ascii="Times New Roman" w:hAnsi="Times New Roman" w:cs="Times New Roman"/>
          <w:sz w:val="24"/>
          <w:shd w:val="clear" w:color="auto" w:fill="FFFFFF"/>
          <w:lang w:val="ru-RU"/>
        </w:rPr>
        <w:t xml:space="preserve"> под </w:t>
      </w:r>
      <w:r w:rsidR="00AA33C0" w:rsidRPr="00775721">
        <w:rPr>
          <w:rFonts w:ascii="Times New Roman" w:hAnsi="Times New Roman" w:cs="Times New Roman"/>
          <w:sz w:val="24"/>
          <w:shd w:val="clear" w:color="auto" w:fill="FFFFFF"/>
          <w:lang w:val="ru-RU"/>
        </w:rPr>
        <w:lastRenderedPageBreak/>
        <w:t xml:space="preserve">устойчивыми названиями </w:t>
      </w:r>
      <w:r w:rsidR="008D5522" w:rsidRPr="00775721">
        <w:rPr>
          <w:rFonts w:ascii="Times New Roman" w:hAnsi="Times New Roman" w:cs="Times New Roman"/>
          <w:sz w:val="24"/>
          <w:shd w:val="clear" w:color="auto" w:fill="FFFFFF"/>
          <w:lang w:val="ru-RU"/>
        </w:rPr>
        <w:t xml:space="preserve">веществам </w:t>
      </w:r>
      <w:r w:rsidR="00AA33C0" w:rsidRPr="00775721">
        <w:rPr>
          <w:rFonts w:ascii="Times New Roman" w:hAnsi="Times New Roman" w:cs="Times New Roman"/>
          <w:sz w:val="24"/>
          <w:shd w:val="clear" w:color="auto" w:fill="FFFFFF"/>
          <w:lang w:val="ru-RU"/>
        </w:rPr>
        <w:t>(</w:t>
      </w:r>
      <w:hyperlink r:id="rId39" w:tooltip="Алкалоиды" w:history="1">
        <w:r w:rsidR="00AA33C0" w:rsidRPr="00775721">
          <w:rPr>
            <w:rStyle w:val="ab"/>
            <w:rFonts w:ascii="Times New Roman" w:hAnsi="Times New Roman" w:cs="Times New Roman"/>
            <w:color w:val="auto"/>
            <w:sz w:val="24"/>
            <w:u w:val="none"/>
            <w:shd w:val="clear" w:color="auto" w:fill="FFFFFF"/>
            <w:lang w:val="ru-RU"/>
          </w:rPr>
          <w:t>алкалоид</w:t>
        </w:r>
      </w:hyperlink>
      <w:r w:rsidR="00AA33C0" w:rsidRPr="00775721">
        <w:rPr>
          <w:rFonts w:ascii="Times New Roman" w:hAnsi="Times New Roman" w:cs="Times New Roman"/>
          <w:sz w:val="24"/>
          <w:lang w:val="ru-RU"/>
        </w:rPr>
        <w:t xml:space="preserve">ам – </w:t>
      </w:r>
      <w:hyperlink r:id="rId40" w:tooltip="Морфин" w:history="1">
        <w:r w:rsidR="00AA33C0" w:rsidRPr="00775721">
          <w:rPr>
            <w:rStyle w:val="ab"/>
            <w:rFonts w:ascii="Times New Roman" w:hAnsi="Times New Roman" w:cs="Times New Roman"/>
            <w:color w:val="auto"/>
            <w:sz w:val="24"/>
            <w:u w:val="none"/>
            <w:shd w:val="clear" w:color="auto" w:fill="FFFFFF"/>
            <w:lang w:val="ru-RU"/>
          </w:rPr>
          <w:t>морфин</w:t>
        </w:r>
      </w:hyperlink>
      <w:r w:rsidR="00AA33C0" w:rsidRPr="00775721">
        <w:rPr>
          <w:rFonts w:ascii="Times New Roman" w:hAnsi="Times New Roman" w:cs="Times New Roman"/>
          <w:sz w:val="24"/>
          <w:lang w:val="ru-RU"/>
        </w:rPr>
        <w:t>у</w:t>
      </w:r>
      <w:r w:rsidR="00AA33C0" w:rsidRPr="00775721">
        <w:rPr>
          <w:rFonts w:ascii="Times New Roman" w:hAnsi="Times New Roman" w:cs="Times New Roman"/>
          <w:sz w:val="24"/>
          <w:shd w:val="clear" w:color="auto" w:fill="FFFFFF"/>
          <w:lang w:val="ru-RU"/>
        </w:rPr>
        <w:t xml:space="preserve">, </w:t>
      </w:r>
      <w:hyperlink r:id="rId41" w:tooltip="Кодеин" w:history="1">
        <w:r w:rsidR="00AA33C0" w:rsidRPr="00775721">
          <w:rPr>
            <w:rStyle w:val="ab"/>
            <w:rFonts w:ascii="Times New Roman" w:hAnsi="Times New Roman" w:cs="Times New Roman"/>
            <w:color w:val="auto"/>
            <w:sz w:val="24"/>
            <w:u w:val="none"/>
            <w:shd w:val="clear" w:color="auto" w:fill="FFFFFF"/>
            <w:lang w:val="ru-RU"/>
          </w:rPr>
          <w:t>кодеин</w:t>
        </w:r>
      </w:hyperlink>
      <w:r w:rsidR="00AA33C0" w:rsidRPr="00775721">
        <w:rPr>
          <w:rFonts w:ascii="Times New Roman" w:hAnsi="Times New Roman" w:cs="Times New Roman"/>
          <w:sz w:val="24"/>
          <w:lang w:val="ru-RU"/>
        </w:rPr>
        <w:t>у</w:t>
      </w:r>
      <w:r w:rsidR="00AA33C0" w:rsidRPr="00775721">
        <w:rPr>
          <w:rFonts w:ascii="Times New Roman" w:hAnsi="Times New Roman" w:cs="Times New Roman"/>
          <w:sz w:val="24"/>
          <w:shd w:val="clear" w:color="auto" w:fill="FFFFFF"/>
          <w:lang w:val="ru-RU"/>
        </w:rPr>
        <w:t>)</w:t>
      </w:r>
      <w:r w:rsidR="00775721" w:rsidRPr="00775721">
        <w:rPr>
          <w:rFonts w:ascii="Times New Roman" w:hAnsi="Times New Roman" w:cs="Times New Roman"/>
          <w:sz w:val="24"/>
          <w:shd w:val="clear" w:color="auto" w:fill="FFFFFF"/>
          <w:lang w:val="ru-RU"/>
        </w:rPr>
        <w:t xml:space="preserve">, </w:t>
      </w:r>
      <w:r w:rsidR="00AA33C0" w:rsidRPr="00775721">
        <w:rPr>
          <w:rFonts w:ascii="Times New Roman" w:hAnsi="Times New Roman" w:cs="Times New Roman"/>
          <w:sz w:val="24"/>
          <w:shd w:val="clear" w:color="auto" w:fill="FFFFFF"/>
          <w:lang w:val="ru-RU"/>
        </w:rPr>
        <w:t xml:space="preserve">наименованным тривиальными химическими </w:t>
      </w:r>
      <w:r w:rsidR="008672BF" w:rsidRPr="00775721">
        <w:rPr>
          <w:rFonts w:ascii="Times New Roman" w:hAnsi="Times New Roman" w:cs="Times New Roman"/>
          <w:sz w:val="24"/>
          <w:shd w:val="clear" w:color="auto" w:fill="FFFFFF"/>
          <w:lang w:val="ru-RU"/>
        </w:rPr>
        <w:t>названиями (</w:t>
      </w:r>
      <w:hyperlink r:id="rId42" w:tooltip="Уксусная кислота" w:history="1">
        <w:r w:rsidR="00AA33C0" w:rsidRPr="00775721">
          <w:rPr>
            <w:rStyle w:val="ab"/>
            <w:rFonts w:ascii="Times New Roman" w:hAnsi="Times New Roman" w:cs="Times New Roman"/>
            <w:color w:val="auto"/>
            <w:sz w:val="24"/>
            <w:u w:val="none"/>
            <w:shd w:val="clear" w:color="auto" w:fill="FFFFFF"/>
            <w:lang w:val="ru-RU"/>
          </w:rPr>
          <w:t>уксусная кислота</w:t>
        </w:r>
      </w:hyperlink>
      <w:r w:rsidR="00AA33C0" w:rsidRPr="00775721">
        <w:rPr>
          <w:rFonts w:ascii="Times New Roman" w:hAnsi="Times New Roman" w:cs="Times New Roman"/>
          <w:sz w:val="24"/>
          <w:shd w:val="clear" w:color="auto" w:fill="FFFFFF"/>
          <w:lang w:val="ru-RU"/>
        </w:rPr>
        <w:t>)</w:t>
      </w:r>
      <w:r w:rsidR="008D5522">
        <w:rPr>
          <w:rFonts w:ascii="Times New Roman" w:hAnsi="Times New Roman" w:cs="Times New Roman"/>
          <w:sz w:val="24"/>
          <w:shd w:val="clear" w:color="auto" w:fill="FFFFFF"/>
          <w:lang w:val="ru-RU"/>
        </w:rPr>
        <w:t>,</w:t>
      </w:r>
      <w:r w:rsidR="00AA33C0" w:rsidRPr="00775721">
        <w:rPr>
          <w:rFonts w:ascii="Times New Roman" w:hAnsi="Times New Roman" w:cs="Times New Roman"/>
          <w:sz w:val="24"/>
          <w:shd w:val="clear" w:color="auto" w:fill="FFFFFF"/>
          <w:lang w:val="ru-RU"/>
        </w:rPr>
        <w:t xml:space="preserve"> смесям и микстурам.</w:t>
      </w:r>
    </w:p>
    <w:p w:rsidR="00D15D5F" w:rsidRPr="003E0B75" w:rsidRDefault="002B3A99">
      <w:pPr>
        <w:spacing w:after="0" w:line="240" w:lineRule="auto"/>
        <w:ind w:firstLine="709"/>
        <w:rPr>
          <w:rFonts w:ascii="Times New Roman" w:hAnsi="Times New Roman" w:cs="Times New Roman"/>
          <w:sz w:val="24"/>
          <w:shd w:val="clear" w:color="auto" w:fill="FFFFFF"/>
          <w:lang w:val="ru-RU"/>
        </w:rPr>
      </w:pPr>
      <w:r>
        <w:rPr>
          <w:rFonts w:ascii="Times New Roman" w:hAnsi="Times New Roman" w:cs="Times New Roman"/>
          <w:sz w:val="24"/>
          <w:shd w:val="clear" w:color="auto" w:fill="FFFFFF"/>
          <w:lang w:val="ru-RU"/>
        </w:rPr>
        <w:t>3.</w:t>
      </w:r>
      <w:r w:rsidR="00775721">
        <w:rPr>
          <w:rFonts w:ascii="Times New Roman" w:hAnsi="Times New Roman" w:cs="Times New Roman"/>
          <w:sz w:val="24"/>
          <w:shd w:val="clear" w:color="auto" w:fill="FFFFFF"/>
          <w:lang w:val="ru-RU"/>
        </w:rPr>
        <w:t xml:space="preserve"> Ле</w:t>
      </w:r>
      <w:r w:rsidR="00AA33C0">
        <w:rPr>
          <w:rFonts w:ascii="Times New Roman" w:hAnsi="Times New Roman" w:cs="Times New Roman"/>
          <w:sz w:val="24"/>
          <w:shd w:val="clear" w:color="auto" w:fill="FFFFFF"/>
          <w:lang w:val="ru-RU"/>
        </w:rPr>
        <w:t>карственное вещество име</w:t>
      </w:r>
      <w:r w:rsidR="00775721">
        <w:rPr>
          <w:rFonts w:ascii="Times New Roman" w:hAnsi="Times New Roman" w:cs="Times New Roman"/>
          <w:sz w:val="24"/>
          <w:shd w:val="clear" w:color="auto" w:fill="FFFFFF"/>
          <w:lang w:val="ru-RU"/>
        </w:rPr>
        <w:t>е</w:t>
      </w:r>
      <w:r w:rsidR="00AA33C0">
        <w:rPr>
          <w:rFonts w:ascii="Times New Roman" w:hAnsi="Times New Roman" w:cs="Times New Roman"/>
          <w:sz w:val="24"/>
          <w:shd w:val="clear" w:color="auto" w:fill="FFFFFF"/>
          <w:lang w:val="ru-RU"/>
        </w:rPr>
        <w:t xml:space="preserve">т </w:t>
      </w:r>
      <w:r w:rsidR="00985C61">
        <w:rPr>
          <w:rFonts w:ascii="Times New Roman" w:hAnsi="Times New Roman" w:cs="Times New Roman"/>
          <w:sz w:val="24"/>
          <w:shd w:val="clear" w:color="auto" w:fill="FFFFFF"/>
          <w:lang w:val="ru-RU"/>
        </w:rPr>
        <w:t>много</w:t>
      </w:r>
      <w:r w:rsidR="00AA33C0">
        <w:rPr>
          <w:rFonts w:ascii="Times New Roman" w:hAnsi="Times New Roman" w:cs="Times New Roman"/>
          <w:sz w:val="24"/>
          <w:shd w:val="clear" w:color="auto" w:fill="FFFFFF"/>
          <w:lang w:val="ru-RU"/>
        </w:rPr>
        <w:t xml:space="preserve"> </w:t>
      </w:r>
      <w:r w:rsidR="00F81C5B">
        <w:rPr>
          <w:rFonts w:ascii="Times New Roman" w:hAnsi="Times New Roman" w:cs="Times New Roman"/>
          <w:sz w:val="24"/>
          <w:shd w:val="clear" w:color="auto" w:fill="FFFFFF"/>
          <w:lang w:val="ru-RU"/>
        </w:rPr>
        <w:t>национальных названий</w:t>
      </w:r>
      <w:r w:rsidR="000416D3">
        <w:rPr>
          <w:rFonts w:ascii="Times New Roman" w:hAnsi="Times New Roman" w:cs="Times New Roman"/>
          <w:sz w:val="24"/>
          <w:shd w:val="clear" w:color="auto" w:fill="FFFFFF"/>
          <w:lang w:val="ru-RU"/>
        </w:rPr>
        <w:t>:</w:t>
      </w:r>
      <w:r w:rsidR="00AA33C0">
        <w:rPr>
          <w:rFonts w:ascii="Times New Roman" w:hAnsi="Times New Roman" w:cs="Times New Roman"/>
          <w:sz w:val="24"/>
          <w:shd w:val="clear" w:color="auto" w:fill="FFFFFF"/>
          <w:lang w:val="ru-RU"/>
        </w:rPr>
        <w:t xml:space="preserve"> </w:t>
      </w:r>
      <w:hyperlink r:id="rId43" w:tooltip="Acetaminophen" w:history="1">
        <w:r w:rsidR="00985C61">
          <w:rPr>
            <w:rStyle w:val="ab"/>
            <w:rFonts w:ascii="Times New Roman" w:hAnsi="Times New Roman" w:cs="Times New Roman"/>
            <w:color w:val="auto"/>
            <w:sz w:val="24"/>
            <w:u w:val="none"/>
          </w:rPr>
          <w:t>Acetaminophen</w:t>
        </w:r>
      </w:hyperlink>
      <w:r w:rsidR="00985C61" w:rsidRPr="003E0B75">
        <w:rPr>
          <w:rFonts w:ascii="Times New Roman" w:hAnsi="Times New Roman" w:cs="Times New Roman"/>
          <w:sz w:val="24"/>
          <w:lang w:val="ru-RU"/>
        </w:rPr>
        <w:t xml:space="preserve"> – </w:t>
      </w:r>
      <w:r w:rsidR="00985C61">
        <w:rPr>
          <w:rFonts w:ascii="Times New Roman" w:hAnsi="Times New Roman" w:cs="Times New Roman"/>
          <w:sz w:val="24"/>
          <w:lang w:val="ru-RU"/>
        </w:rPr>
        <w:t>в</w:t>
      </w:r>
      <w:r w:rsidR="00985C61" w:rsidRPr="003E0B75">
        <w:rPr>
          <w:rFonts w:ascii="Times New Roman" w:hAnsi="Times New Roman" w:cs="Times New Roman"/>
          <w:sz w:val="24"/>
          <w:lang w:val="ru-RU"/>
        </w:rPr>
        <w:t xml:space="preserve"> </w:t>
      </w:r>
      <w:hyperlink r:id="rId44" w:tooltip="Соединённые Штаты Америки" w:history="1">
        <w:r w:rsidR="00985C61">
          <w:rPr>
            <w:rStyle w:val="ab"/>
            <w:rFonts w:ascii="Times New Roman" w:hAnsi="Times New Roman" w:cs="Times New Roman"/>
            <w:color w:val="auto"/>
            <w:sz w:val="24"/>
            <w:u w:val="none"/>
            <w:lang w:val="ru-RU"/>
          </w:rPr>
          <w:t>США</w:t>
        </w:r>
      </w:hyperlink>
      <w:r w:rsidR="00985C61" w:rsidRPr="003E0B75">
        <w:rPr>
          <w:rFonts w:ascii="Times New Roman" w:hAnsi="Times New Roman" w:cs="Times New Roman"/>
          <w:sz w:val="24"/>
          <w:lang w:val="ru-RU"/>
        </w:rPr>
        <w:t xml:space="preserve">, </w:t>
      </w:r>
      <w:hyperlink r:id="rId45" w:tooltip="Paracetamol" w:history="1">
        <w:r w:rsidR="00AA33C0">
          <w:rPr>
            <w:rStyle w:val="ab"/>
            <w:rFonts w:ascii="Times New Roman" w:hAnsi="Times New Roman" w:cs="Times New Roman"/>
            <w:color w:val="auto"/>
            <w:sz w:val="24"/>
            <w:u w:val="none"/>
          </w:rPr>
          <w:t>Paracetamol</w:t>
        </w:r>
      </w:hyperlink>
      <w:r w:rsidR="00AA33C0" w:rsidRPr="003E0B75">
        <w:rPr>
          <w:rFonts w:ascii="Times New Roman" w:hAnsi="Times New Roman" w:cs="Times New Roman"/>
          <w:sz w:val="24"/>
          <w:lang w:val="ru-RU"/>
        </w:rPr>
        <w:t xml:space="preserve"> </w:t>
      </w:r>
      <w:r w:rsidR="00AA33C0">
        <w:rPr>
          <w:rFonts w:ascii="Times New Roman" w:hAnsi="Times New Roman" w:cs="Times New Roman"/>
          <w:sz w:val="24"/>
          <w:lang w:val="ru-RU"/>
        </w:rPr>
        <w:t>в</w:t>
      </w:r>
      <w:r w:rsidR="00AA33C0" w:rsidRPr="003E0B75">
        <w:rPr>
          <w:rFonts w:ascii="Times New Roman" w:hAnsi="Times New Roman" w:cs="Times New Roman"/>
          <w:sz w:val="24"/>
          <w:lang w:val="ru-RU"/>
        </w:rPr>
        <w:t xml:space="preserve"> </w:t>
      </w:r>
      <w:hyperlink r:id="rId46" w:tooltip="Великобритания" w:history="1">
        <w:r w:rsidR="00AA33C0">
          <w:rPr>
            <w:rStyle w:val="ab"/>
            <w:rFonts w:ascii="Times New Roman" w:hAnsi="Times New Roman" w:cs="Times New Roman"/>
            <w:color w:val="auto"/>
            <w:sz w:val="24"/>
            <w:u w:val="none"/>
            <w:lang w:val="ru-RU"/>
          </w:rPr>
          <w:t>Великобритании</w:t>
        </w:r>
      </w:hyperlink>
      <w:r w:rsidR="00AA33C0" w:rsidRPr="003E0B75">
        <w:rPr>
          <w:rFonts w:ascii="Times New Roman" w:hAnsi="Times New Roman" w:cs="Times New Roman"/>
          <w:sz w:val="24"/>
          <w:lang w:val="ru-RU"/>
        </w:rPr>
        <w:t xml:space="preserve">, </w:t>
      </w:r>
      <w:r w:rsidR="00AA33C0">
        <w:rPr>
          <w:rFonts w:ascii="Times New Roman" w:hAnsi="Times New Roman" w:cs="Times New Roman"/>
          <w:sz w:val="24"/>
          <w:shd w:val="clear" w:color="auto" w:fill="FFFFFF"/>
        </w:rPr>
        <w:t>N</w:t>
      </w:r>
      <w:r w:rsidR="00AA33C0" w:rsidRPr="003E0B75">
        <w:rPr>
          <w:rFonts w:ascii="Times New Roman" w:hAnsi="Times New Roman" w:cs="Times New Roman"/>
          <w:sz w:val="24"/>
          <w:shd w:val="clear" w:color="auto" w:fill="FFFFFF"/>
          <w:lang w:val="ru-RU"/>
        </w:rPr>
        <w:t>-</w:t>
      </w:r>
      <w:r w:rsidR="00AA33C0">
        <w:rPr>
          <w:rFonts w:ascii="Times New Roman" w:hAnsi="Times New Roman" w:cs="Times New Roman"/>
          <w:sz w:val="24"/>
          <w:shd w:val="clear" w:color="auto" w:fill="FFFFFF"/>
        </w:rPr>
        <w:t>acetyl</w:t>
      </w:r>
      <w:r w:rsidR="00AA33C0" w:rsidRPr="003E0B75">
        <w:rPr>
          <w:rFonts w:ascii="Times New Roman" w:hAnsi="Times New Roman" w:cs="Times New Roman"/>
          <w:sz w:val="24"/>
          <w:shd w:val="clear" w:color="auto" w:fill="FFFFFF"/>
          <w:lang w:val="ru-RU"/>
        </w:rPr>
        <w:t>-</w:t>
      </w:r>
      <w:r w:rsidR="00AA33C0">
        <w:rPr>
          <w:rFonts w:ascii="Times New Roman" w:hAnsi="Times New Roman" w:cs="Times New Roman"/>
          <w:sz w:val="24"/>
          <w:shd w:val="clear" w:color="auto" w:fill="FFFFFF"/>
        </w:rPr>
        <w:t>p</w:t>
      </w:r>
      <w:r w:rsidR="00AA33C0" w:rsidRPr="003E0B75">
        <w:rPr>
          <w:rFonts w:ascii="Times New Roman" w:hAnsi="Times New Roman" w:cs="Times New Roman"/>
          <w:sz w:val="24"/>
          <w:shd w:val="clear" w:color="auto" w:fill="FFFFFF"/>
          <w:lang w:val="ru-RU"/>
        </w:rPr>
        <w:t>-</w:t>
      </w:r>
      <w:r w:rsidR="00AA33C0">
        <w:rPr>
          <w:rFonts w:ascii="Times New Roman" w:hAnsi="Times New Roman" w:cs="Times New Roman"/>
          <w:sz w:val="24"/>
          <w:shd w:val="clear" w:color="auto" w:fill="FFFFFF"/>
        </w:rPr>
        <w:t>aminophenol</w:t>
      </w:r>
      <w:r w:rsidR="00AA33C0" w:rsidRPr="003E0B75">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rPr>
        <w:t>APAP</w:t>
      </w:r>
      <w:r w:rsidR="00AA33C0" w:rsidRPr="003E0B75">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rPr>
        <w:t>p</w:t>
      </w:r>
      <w:r w:rsidR="00AA33C0" w:rsidRPr="003E0B75">
        <w:rPr>
          <w:rFonts w:ascii="Times New Roman" w:hAnsi="Times New Roman" w:cs="Times New Roman"/>
          <w:sz w:val="24"/>
          <w:shd w:val="clear" w:color="auto" w:fill="FFFFFF"/>
          <w:lang w:val="ru-RU"/>
        </w:rPr>
        <w:t>-</w:t>
      </w:r>
      <w:r w:rsidR="00AA33C0">
        <w:rPr>
          <w:rFonts w:ascii="Times New Roman" w:hAnsi="Times New Roman" w:cs="Times New Roman"/>
          <w:sz w:val="24"/>
          <w:shd w:val="clear" w:color="auto" w:fill="FFFFFF"/>
        </w:rPr>
        <w:t>Acetamidopheno</w:t>
      </w:r>
      <w:r w:rsidR="00AA33C0" w:rsidRPr="003E0B75">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lang w:val="ru-RU"/>
        </w:rPr>
        <w:t>в</w:t>
      </w:r>
      <w:r w:rsidR="00AA33C0" w:rsidRPr="003E0B75">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lang w:val="ru-RU"/>
        </w:rPr>
        <w:t>других</w:t>
      </w:r>
      <w:r w:rsidR="00AA33C0" w:rsidRPr="003E0B75">
        <w:rPr>
          <w:rFonts w:ascii="Times New Roman" w:hAnsi="Times New Roman" w:cs="Times New Roman"/>
          <w:sz w:val="24"/>
          <w:shd w:val="clear" w:color="auto" w:fill="FFFFFF"/>
          <w:lang w:val="ru-RU"/>
        </w:rPr>
        <w:t xml:space="preserve"> </w:t>
      </w:r>
      <w:r w:rsidR="00AA33C0">
        <w:rPr>
          <w:rFonts w:ascii="Times New Roman" w:hAnsi="Times New Roman" w:cs="Times New Roman"/>
          <w:sz w:val="24"/>
          <w:shd w:val="clear" w:color="auto" w:fill="FFFFFF"/>
          <w:lang w:val="ru-RU"/>
        </w:rPr>
        <w:t>странах</w:t>
      </w:r>
      <w:r w:rsidR="00AA33C0" w:rsidRPr="003E0B75">
        <w:rPr>
          <w:rFonts w:ascii="Times New Roman" w:hAnsi="Times New Roman" w:cs="Times New Roman"/>
          <w:sz w:val="24"/>
          <w:shd w:val="clear" w:color="auto" w:fill="FFFFFF"/>
          <w:lang w:val="ru-RU"/>
        </w:rPr>
        <w:t>.</w:t>
      </w:r>
    </w:p>
    <w:p w:rsidR="00D15D5F" w:rsidRDefault="002B3A99">
      <w:pPr>
        <w:spacing w:after="0" w:line="240" w:lineRule="auto"/>
        <w:ind w:firstLine="709"/>
        <w:rPr>
          <w:rFonts w:ascii="Times New Roman" w:hAnsi="Times New Roman" w:cs="Times New Roman"/>
          <w:sz w:val="24"/>
          <w:lang w:val="ru-RU"/>
        </w:rPr>
      </w:pPr>
      <w:r>
        <w:rPr>
          <w:rFonts w:ascii="Times New Roman" w:hAnsi="Times New Roman" w:cs="Times New Roman"/>
          <w:sz w:val="24"/>
          <w:shd w:val="clear" w:color="auto" w:fill="FFFFFF"/>
          <w:lang w:val="ru-RU"/>
        </w:rPr>
        <w:t>4.</w:t>
      </w:r>
      <w:r w:rsidR="00775721">
        <w:rPr>
          <w:rFonts w:ascii="Times New Roman" w:hAnsi="Times New Roman" w:cs="Times New Roman"/>
          <w:sz w:val="24"/>
          <w:shd w:val="clear" w:color="auto" w:fill="FFFFFF"/>
          <w:lang w:val="ru-RU"/>
        </w:rPr>
        <w:t xml:space="preserve"> Ч</w:t>
      </w:r>
      <w:r w:rsidR="00AA33C0">
        <w:rPr>
          <w:rFonts w:ascii="Times New Roman" w:hAnsi="Times New Roman" w:cs="Times New Roman"/>
          <w:sz w:val="24"/>
          <w:shd w:val="clear" w:color="auto" w:fill="FFFFFF"/>
          <w:lang w:val="ru-RU"/>
        </w:rPr>
        <w:t xml:space="preserve">асть названий относится к патентованным препаратам </w:t>
      </w:r>
      <w:r w:rsidR="00AA33C0">
        <w:rPr>
          <w:rFonts w:ascii="Times New Roman" w:hAnsi="Times New Roman" w:cs="Times New Roman"/>
          <w:sz w:val="24"/>
          <w:lang w:val="ru-RU"/>
        </w:rPr>
        <w:t>–</w:t>
      </w:r>
      <w:r w:rsidR="00AA33C0">
        <w:rPr>
          <w:rFonts w:ascii="Times New Roman" w:hAnsi="Times New Roman" w:cs="Times New Roman"/>
          <w:sz w:val="24"/>
          <w:shd w:val="clear" w:color="auto" w:fill="FFFFFF"/>
          <w:lang w:val="ru-RU"/>
        </w:rPr>
        <w:t xml:space="preserve"> брендам (</w:t>
      </w:r>
      <w:r w:rsidR="000656F7">
        <w:rPr>
          <w:rFonts w:ascii="Times New Roman" w:hAnsi="Times New Roman" w:cs="Times New Roman"/>
          <w:sz w:val="24"/>
          <w:lang w:val="ru-RU"/>
        </w:rPr>
        <w:t>торговым</w:t>
      </w:r>
      <w:r w:rsidR="00775721">
        <w:rPr>
          <w:rFonts w:ascii="Times New Roman" w:hAnsi="Times New Roman" w:cs="Times New Roman"/>
          <w:sz w:val="24"/>
          <w:lang w:val="ru-RU"/>
        </w:rPr>
        <w:t xml:space="preserve"> наименованиям</w:t>
      </w:r>
      <w:r w:rsidR="00AA33C0">
        <w:rPr>
          <w:rFonts w:ascii="Times New Roman" w:hAnsi="Times New Roman" w:cs="Times New Roman"/>
          <w:sz w:val="24"/>
          <w:lang w:val="ru-RU"/>
        </w:rPr>
        <w:t xml:space="preserve"> – для парацетомола это Тайленол®, Панадол®, </w:t>
      </w:r>
      <w:r w:rsidR="00AA33C0">
        <w:rPr>
          <w:rFonts w:ascii="Times New Roman" w:hAnsi="Times New Roman" w:cs="Times New Roman"/>
          <w:sz w:val="24"/>
        </w:rPr>
        <w:t>Panamax</w:t>
      </w:r>
      <w:r w:rsidR="003E0B75">
        <w:rPr>
          <w:rFonts w:ascii="Times New Roman" w:hAnsi="Times New Roman" w:cs="Times New Roman"/>
          <w:sz w:val="24"/>
          <w:lang w:val="ru-RU"/>
        </w:rPr>
        <w:t>®</w:t>
      </w:r>
      <w:r w:rsidR="00AA33C0">
        <w:rPr>
          <w:rFonts w:ascii="Times New Roman" w:hAnsi="Times New Roman" w:cs="Times New Roman"/>
          <w:sz w:val="24"/>
          <w:lang w:val="ru-RU"/>
        </w:rPr>
        <w:t xml:space="preserve"> </w:t>
      </w:r>
      <w:r w:rsidR="000656F7">
        <w:rPr>
          <w:rFonts w:ascii="Times New Roman" w:hAnsi="Times New Roman" w:cs="Times New Roman"/>
          <w:sz w:val="24"/>
          <w:lang w:val="ru-RU"/>
        </w:rPr>
        <w:t>и др.). Часть из них, имеющи</w:t>
      </w:r>
      <w:r w:rsidR="00AA33C0">
        <w:rPr>
          <w:rFonts w:ascii="Times New Roman" w:hAnsi="Times New Roman" w:cs="Times New Roman"/>
          <w:sz w:val="24"/>
          <w:lang w:val="ru-RU"/>
        </w:rPr>
        <w:t>е вещество с МНН</w:t>
      </w:r>
      <w:r w:rsidR="003E0B75">
        <w:rPr>
          <w:rFonts w:ascii="Times New Roman" w:hAnsi="Times New Roman" w:cs="Times New Roman"/>
          <w:sz w:val="24"/>
          <w:lang w:val="ru-RU"/>
        </w:rPr>
        <w:t xml:space="preserve"> как</w:t>
      </w:r>
      <w:r w:rsidR="00AA33C0">
        <w:rPr>
          <w:rFonts w:ascii="Times New Roman" w:hAnsi="Times New Roman" w:cs="Times New Roman"/>
          <w:sz w:val="24"/>
          <w:lang w:val="ru-RU"/>
        </w:rPr>
        <w:t xml:space="preserve"> препарат с патентованным названием, является дженериками.</w:t>
      </w:r>
    </w:p>
    <w:p w:rsidR="00D03D22" w:rsidRDefault="00AA33C0">
      <w:pPr>
        <w:spacing w:after="0" w:line="240" w:lineRule="auto"/>
        <w:ind w:firstLine="709"/>
        <w:rPr>
          <w:rFonts w:ascii="Times New Roman" w:hAnsi="Times New Roman" w:cs="Times New Roman"/>
          <w:color w:val="222222"/>
          <w:sz w:val="24"/>
          <w:lang w:val="ru-RU"/>
        </w:rPr>
      </w:pPr>
      <w:r>
        <w:rPr>
          <w:rFonts w:ascii="Times New Roman" w:hAnsi="Times New Roman" w:cs="Times New Roman"/>
          <w:sz w:val="24"/>
          <w:lang w:val="ru-RU"/>
        </w:rPr>
        <w:t xml:space="preserve">Среди МНН, названий </w:t>
      </w:r>
      <w:hyperlink r:id="rId47" w:tooltip="Этномедицина (страница отсутствует)" w:history="1">
        <w:r>
          <w:rPr>
            <w:rStyle w:val="ab"/>
            <w:rFonts w:ascii="Times New Roman" w:hAnsi="Times New Roman" w:cs="Times New Roman"/>
            <w:color w:val="auto"/>
            <w:sz w:val="24"/>
            <w:u w:val="none"/>
            <w:shd w:val="clear" w:color="auto" w:fill="FFFFFF"/>
            <w:lang w:val="ru-RU"/>
          </w:rPr>
          <w:t>травяных и гомеопатических препаратов</w:t>
        </w:r>
      </w:hyperlink>
      <w:r>
        <w:rPr>
          <w:rFonts w:ascii="Times New Roman" w:hAnsi="Times New Roman" w:cs="Times New Roman"/>
          <w:sz w:val="24"/>
          <w:shd w:val="clear" w:color="auto" w:fill="FFFFFF"/>
          <w:lang w:val="ru-RU"/>
        </w:rPr>
        <w:t xml:space="preserve">, тривиальных химических названий, названий смесей и микстур могут быть эпонимы (Адам, </w:t>
      </w:r>
      <w:r>
        <w:rPr>
          <w:rFonts w:ascii="Times New Roman" w:hAnsi="Times New Roman" w:cs="Times New Roman"/>
          <w:color w:val="010101"/>
          <w:sz w:val="24"/>
          <w:lang w:val="ru-RU"/>
        </w:rPr>
        <w:t xml:space="preserve">Доктор Тайсс Нова фигура композитум, </w:t>
      </w:r>
      <w:r>
        <w:rPr>
          <w:rFonts w:ascii="Times New Roman" w:hAnsi="Times New Roman" w:cs="Times New Roman"/>
          <w:sz w:val="24"/>
          <w:shd w:val="clear" w:color="auto" w:fill="FFFFFF"/>
          <w:lang w:val="ru-RU"/>
        </w:rPr>
        <w:t>микстура Кватера).</w:t>
      </w:r>
      <w:r w:rsidR="00D03D22">
        <w:rPr>
          <w:rFonts w:ascii="Times New Roman" w:hAnsi="Times New Roman" w:cs="Times New Roman"/>
          <w:sz w:val="24"/>
          <w:shd w:val="clear" w:color="auto" w:fill="FFFFFF"/>
          <w:lang w:val="ru-RU"/>
        </w:rPr>
        <w:t xml:space="preserve"> </w:t>
      </w:r>
      <w:r w:rsidR="008D5522">
        <w:rPr>
          <w:rFonts w:ascii="Times New Roman" w:hAnsi="Times New Roman" w:cs="Times New Roman"/>
          <w:sz w:val="24"/>
          <w:shd w:val="clear" w:color="auto" w:fill="FFFFFF"/>
          <w:lang w:val="ru-RU"/>
        </w:rPr>
        <w:t xml:space="preserve">Такие </w:t>
      </w:r>
      <w:r w:rsidR="008D5522" w:rsidRPr="00D03D22">
        <w:rPr>
          <w:rFonts w:ascii="Times New Roman" w:hAnsi="Times New Roman" w:cs="Times New Roman"/>
          <w:sz w:val="24"/>
          <w:shd w:val="clear" w:color="auto" w:fill="FFFFFF"/>
          <w:lang w:val="ru-RU"/>
        </w:rPr>
        <w:t>торговые марки (</w:t>
      </w:r>
      <w:r w:rsidRPr="00D03D22">
        <w:rPr>
          <w:rFonts w:ascii="Times New Roman" w:hAnsi="Times New Roman" w:cs="Times New Roman"/>
          <w:sz w:val="24"/>
          <w:shd w:val="clear" w:color="auto" w:fill="FFFFFF"/>
          <w:lang w:val="ru-RU"/>
        </w:rPr>
        <w:t>наименования) лекарств</w:t>
      </w:r>
      <w:r w:rsidR="008D5522">
        <w:rPr>
          <w:rFonts w:ascii="Times New Roman" w:hAnsi="Times New Roman" w:cs="Times New Roman"/>
          <w:sz w:val="24"/>
          <w:shd w:val="clear" w:color="auto" w:fill="FFFFFF"/>
          <w:lang w:val="ru-RU"/>
        </w:rPr>
        <w:t xml:space="preserve"> (как и все</w:t>
      </w:r>
      <w:r w:rsidR="00D03D22" w:rsidRPr="00D03D22">
        <w:rPr>
          <w:rFonts w:ascii="Times New Roman" w:hAnsi="Times New Roman" w:cs="Times New Roman"/>
          <w:sz w:val="24"/>
          <w:shd w:val="clear" w:color="auto" w:fill="FFFFFF"/>
          <w:lang w:val="ru-RU"/>
        </w:rPr>
        <w:t>й</w:t>
      </w:r>
      <w:r w:rsidRPr="00D03D22">
        <w:rPr>
          <w:rFonts w:ascii="Times New Roman" w:hAnsi="Times New Roman" w:cs="Times New Roman"/>
          <w:sz w:val="24"/>
          <w:shd w:val="clear" w:color="auto" w:fill="FFFFFF"/>
          <w:lang w:val="ru-RU"/>
        </w:rPr>
        <w:t xml:space="preserve"> продук</w:t>
      </w:r>
      <w:r w:rsidR="00D03D22" w:rsidRPr="00D03D22">
        <w:rPr>
          <w:rFonts w:ascii="Times New Roman" w:hAnsi="Times New Roman" w:cs="Times New Roman"/>
          <w:sz w:val="24"/>
          <w:shd w:val="clear" w:color="auto" w:fill="FFFFFF"/>
          <w:lang w:val="ru-RU"/>
        </w:rPr>
        <w:t>ции</w:t>
      </w:r>
      <w:r w:rsidR="008D5522">
        <w:rPr>
          <w:rFonts w:ascii="Times New Roman" w:hAnsi="Times New Roman" w:cs="Times New Roman"/>
          <w:sz w:val="24"/>
          <w:shd w:val="clear" w:color="auto" w:fill="FFFFFF"/>
          <w:lang w:val="ru-RU"/>
        </w:rPr>
        <w:t>)</w:t>
      </w:r>
      <w:r w:rsidRPr="00D03D22">
        <w:rPr>
          <w:rFonts w:ascii="Times New Roman" w:hAnsi="Times New Roman" w:cs="Times New Roman"/>
          <w:sz w:val="24"/>
          <w:shd w:val="clear" w:color="auto" w:fill="FFFFFF"/>
          <w:lang w:val="ru-RU"/>
        </w:rPr>
        <w:t>, являются предметом патентования</w:t>
      </w:r>
      <w:r w:rsidR="00D03D22" w:rsidRPr="00D03D22">
        <w:rPr>
          <w:rFonts w:ascii="Times New Roman" w:hAnsi="Times New Roman" w:cs="Times New Roman"/>
          <w:sz w:val="24"/>
          <w:shd w:val="clear" w:color="auto" w:fill="FFFFFF"/>
          <w:lang w:val="ru-RU"/>
        </w:rPr>
        <w:t xml:space="preserve"> по-разному осуществляемому в </w:t>
      </w:r>
      <w:r w:rsidR="008D5522" w:rsidRPr="00D03D22">
        <w:rPr>
          <w:rFonts w:ascii="Times New Roman" w:hAnsi="Times New Roman" w:cs="Times New Roman"/>
          <w:color w:val="222222"/>
          <w:sz w:val="24"/>
          <w:lang w:val="ru-RU"/>
        </w:rPr>
        <w:t xml:space="preserve">национальных и международных </w:t>
      </w:r>
      <w:r w:rsidR="00D03D22" w:rsidRPr="00D03D22">
        <w:rPr>
          <w:rFonts w:ascii="Times New Roman" w:hAnsi="Times New Roman" w:cs="Times New Roman"/>
          <w:color w:val="222222"/>
          <w:sz w:val="24"/>
          <w:lang w:val="ru-RU"/>
        </w:rPr>
        <w:t>системах па</w:t>
      </w:r>
      <w:r w:rsidR="004F25FE">
        <w:rPr>
          <w:rFonts w:ascii="Times New Roman" w:hAnsi="Times New Roman" w:cs="Times New Roman"/>
          <w:color w:val="222222"/>
          <w:sz w:val="24"/>
          <w:lang w:val="ru-RU"/>
        </w:rPr>
        <w:t>тентования (Чебанов, Мартыненко 1999:</w:t>
      </w:r>
      <w:r w:rsidR="00D03D22" w:rsidRPr="00D03D22">
        <w:rPr>
          <w:rFonts w:ascii="Times New Roman" w:hAnsi="Times New Roman" w:cs="Times New Roman"/>
          <w:color w:val="222222"/>
          <w:sz w:val="24"/>
          <w:lang w:val="ru-RU"/>
        </w:rPr>
        <w:t xml:space="preserve"> гл</w:t>
      </w:r>
      <w:r w:rsidR="003E0B75">
        <w:rPr>
          <w:rFonts w:ascii="Times New Roman" w:hAnsi="Times New Roman" w:cs="Times New Roman"/>
          <w:color w:val="222222"/>
          <w:sz w:val="24"/>
          <w:lang w:val="ru-RU"/>
        </w:rPr>
        <w:t>.</w:t>
      </w:r>
      <w:r w:rsidR="00D03D22" w:rsidRPr="00D03D22">
        <w:rPr>
          <w:rFonts w:ascii="Times New Roman" w:hAnsi="Times New Roman" w:cs="Times New Roman"/>
          <w:color w:val="222222"/>
          <w:sz w:val="24"/>
          <w:lang w:val="ru-RU"/>
        </w:rPr>
        <w:t xml:space="preserve"> </w:t>
      </w:r>
      <w:r w:rsidR="00D03D22" w:rsidRPr="00D03D22">
        <w:rPr>
          <w:rFonts w:ascii="Times New Roman" w:hAnsi="Times New Roman" w:cs="Times New Roman"/>
          <w:color w:val="222222"/>
          <w:sz w:val="24"/>
        </w:rPr>
        <w:t>III</w:t>
      </w:r>
      <w:r w:rsidR="00D03D22" w:rsidRPr="00D03D22">
        <w:rPr>
          <w:rFonts w:ascii="Times New Roman" w:hAnsi="Times New Roman" w:cs="Times New Roman"/>
          <w:color w:val="222222"/>
          <w:sz w:val="24"/>
          <w:lang w:val="ru-RU"/>
        </w:rPr>
        <w:t>)</w:t>
      </w:r>
      <w:r w:rsidRPr="00D03D22">
        <w:rPr>
          <w:rFonts w:ascii="Times New Roman" w:hAnsi="Times New Roman" w:cs="Times New Roman"/>
          <w:sz w:val="24"/>
          <w:shd w:val="clear" w:color="auto" w:fill="FFFFFF"/>
          <w:lang w:val="ru-RU"/>
        </w:rPr>
        <w:t xml:space="preserve">. Так, </w:t>
      </w:r>
      <w:r w:rsidR="00D03D22" w:rsidRPr="00D03D22">
        <w:rPr>
          <w:rFonts w:ascii="Times New Roman" w:hAnsi="Times New Roman" w:cs="Times New Roman"/>
          <w:sz w:val="24"/>
          <w:shd w:val="clear" w:color="auto" w:fill="FFFFFF"/>
          <w:lang w:val="ru-RU"/>
        </w:rPr>
        <w:t xml:space="preserve">класс </w:t>
      </w:r>
      <w:r w:rsidR="00D03D22" w:rsidRPr="00D03D22">
        <w:rPr>
          <w:rFonts w:ascii="Times New Roman" w:hAnsi="Times New Roman" w:cs="Times New Roman"/>
          <w:color w:val="222222"/>
          <w:sz w:val="24"/>
        </w:rPr>
        <w:t>A</w:t>
      </w:r>
      <w:r w:rsidR="00D03D22" w:rsidRPr="00D03D22">
        <w:rPr>
          <w:rFonts w:ascii="Times New Roman" w:hAnsi="Times New Roman" w:cs="Times New Roman"/>
          <w:color w:val="222222"/>
          <w:sz w:val="24"/>
          <w:lang w:val="ru-RU"/>
        </w:rPr>
        <w:t>61 – "Медицина и ветеринария; гигиена" оперирует с названиями медицинской техники</w:t>
      </w:r>
      <w:r w:rsidR="00D03D22" w:rsidRPr="00D03D22">
        <w:rPr>
          <w:rFonts w:ascii="Times New Roman" w:hAnsi="Times New Roman" w:cs="Times New Roman"/>
          <w:sz w:val="24"/>
          <w:shd w:val="clear" w:color="auto" w:fill="FFFFFF"/>
          <w:lang w:val="ru-RU"/>
        </w:rPr>
        <w:t xml:space="preserve"> </w:t>
      </w:r>
      <w:r w:rsidR="00D03D22">
        <w:rPr>
          <w:rFonts w:ascii="Times New Roman" w:hAnsi="Times New Roman" w:cs="Times New Roman"/>
          <w:sz w:val="24"/>
          <w:shd w:val="clear" w:color="auto" w:fill="FFFFFF"/>
          <w:lang w:val="ru-RU"/>
        </w:rPr>
        <w:t>(Международная па</w:t>
      </w:r>
      <w:r w:rsidR="004F25FE">
        <w:rPr>
          <w:rFonts w:ascii="Times New Roman" w:hAnsi="Times New Roman" w:cs="Times New Roman"/>
          <w:sz w:val="24"/>
          <w:shd w:val="clear" w:color="auto" w:fill="FFFFFF"/>
          <w:lang w:val="ru-RU"/>
        </w:rPr>
        <w:t>тентная...</w:t>
      </w:r>
      <w:r w:rsidR="00D03D22">
        <w:rPr>
          <w:rFonts w:ascii="Times New Roman" w:hAnsi="Times New Roman" w:cs="Times New Roman"/>
          <w:sz w:val="24"/>
          <w:shd w:val="clear" w:color="auto" w:fill="FFFFFF"/>
          <w:lang w:val="ru-RU"/>
        </w:rPr>
        <w:t xml:space="preserve"> 2000</w:t>
      </w:r>
      <w:r w:rsidRPr="00D03D22">
        <w:rPr>
          <w:rFonts w:ascii="Times New Roman" w:hAnsi="Times New Roman" w:cs="Times New Roman"/>
          <w:sz w:val="24"/>
          <w:shd w:val="clear" w:color="auto" w:fill="FFFFFF"/>
          <w:lang w:val="ru-RU"/>
        </w:rPr>
        <w:t>)</w:t>
      </w:r>
      <w:r w:rsidR="004F25FE">
        <w:rPr>
          <w:rFonts w:ascii="Times New Roman" w:hAnsi="Times New Roman" w:cs="Times New Roman"/>
          <w:color w:val="222222"/>
          <w:sz w:val="24"/>
          <w:lang w:val="ru-RU"/>
        </w:rPr>
        <w:t>.</w:t>
      </w:r>
    </w:p>
    <w:p w:rsidR="00D15D5F" w:rsidRDefault="00AA33C0">
      <w:pPr>
        <w:spacing w:after="0" w:line="240" w:lineRule="auto"/>
        <w:ind w:firstLine="709"/>
        <w:rPr>
          <w:rFonts w:ascii="Times New Roman" w:hAnsi="Times New Roman" w:cs="Times New Roman"/>
          <w:sz w:val="24"/>
          <w:lang w:val="ru-RU"/>
        </w:rPr>
      </w:pPr>
      <w:r>
        <w:rPr>
          <w:rFonts w:ascii="Times New Roman" w:hAnsi="Times New Roman" w:cs="Times New Roman"/>
          <w:color w:val="222222"/>
          <w:sz w:val="24"/>
          <w:lang w:val="ru-RU"/>
        </w:rPr>
        <w:t>Наконец, латинская</w:t>
      </w:r>
      <w:r w:rsidR="00D03D22" w:rsidRPr="00D03D22">
        <w:rPr>
          <w:rFonts w:ascii="Times New Roman" w:hAnsi="Times New Roman" w:cs="Times New Roman"/>
          <w:color w:val="222222"/>
          <w:sz w:val="24"/>
          <w:lang w:val="ru-RU"/>
        </w:rPr>
        <w:t xml:space="preserve"> </w:t>
      </w:r>
      <w:r w:rsidR="00D03D22">
        <w:rPr>
          <w:rFonts w:ascii="Times New Roman" w:hAnsi="Times New Roman" w:cs="Times New Roman"/>
          <w:color w:val="222222"/>
          <w:sz w:val="24"/>
          <w:lang w:val="ru-RU"/>
        </w:rPr>
        <w:t>номенклатура растительного лекарственного сырья</w:t>
      </w:r>
      <w:r>
        <w:rPr>
          <w:rFonts w:ascii="Times New Roman" w:hAnsi="Times New Roman" w:cs="Times New Roman"/>
          <w:color w:val="222222"/>
          <w:sz w:val="24"/>
          <w:lang w:val="ru-RU"/>
        </w:rPr>
        <w:t xml:space="preserve"> дублируе</w:t>
      </w:r>
      <w:r w:rsidR="002F29FA">
        <w:rPr>
          <w:rFonts w:ascii="Times New Roman" w:hAnsi="Times New Roman" w:cs="Times New Roman"/>
          <w:color w:val="222222"/>
          <w:sz w:val="24"/>
          <w:lang w:val="ru-RU"/>
        </w:rPr>
        <w:t>тся</w:t>
      </w:r>
      <w:r>
        <w:rPr>
          <w:rFonts w:ascii="Times New Roman" w:hAnsi="Times New Roman" w:cs="Times New Roman"/>
          <w:color w:val="222222"/>
          <w:sz w:val="24"/>
          <w:lang w:val="ru-RU"/>
        </w:rPr>
        <w:t xml:space="preserve"> национальной. Так, в фармакопеи СССР (Госуда</w:t>
      </w:r>
      <w:r w:rsidR="004F25FE">
        <w:rPr>
          <w:rFonts w:ascii="Times New Roman" w:hAnsi="Times New Roman" w:cs="Times New Roman"/>
          <w:color w:val="222222"/>
          <w:sz w:val="24"/>
          <w:lang w:val="ru-RU"/>
        </w:rPr>
        <w:t>рственная...</w:t>
      </w:r>
      <w:r w:rsidR="00D03D22">
        <w:rPr>
          <w:rFonts w:ascii="Times New Roman" w:hAnsi="Times New Roman" w:cs="Times New Roman"/>
          <w:color w:val="222222"/>
          <w:sz w:val="24"/>
          <w:lang w:val="ru-RU"/>
        </w:rPr>
        <w:t xml:space="preserve"> 1987</w:t>
      </w:r>
      <w:r>
        <w:rPr>
          <w:rFonts w:ascii="Times New Roman" w:hAnsi="Times New Roman" w:cs="Times New Roman"/>
          <w:color w:val="222222"/>
          <w:sz w:val="24"/>
          <w:lang w:val="ru-RU"/>
        </w:rPr>
        <w:t xml:space="preserve">) выделяются </w:t>
      </w:r>
      <w:r>
        <w:rPr>
          <w:rFonts w:ascii="Times New Roman" w:hAnsi="Times New Roman" w:cs="Times New Roman"/>
          <w:color w:val="222222"/>
          <w:sz w:val="24"/>
        </w:rPr>
        <w:t>Folia</w:t>
      </w:r>
      <w:r>
        <w:rPr>
          <w:rFonts w:ascii="Times New Roman" w:hAnsi="Times New Roman" w:cs="Times New Roman"/>
          <w:color w:val="222222"/>
          <w:sz w:val="24"/>
          <w:lang w:val="ru-RU"/>
        </w:rPr>
        <w:t xml:space="preserve"> (Листья), </w:t>
      </w:r>
      <w:r>
        <w:rPr>
          <w:rFonts w:ascii="Times New Roman" w:hAnsi="Times New Roman" w:cs="Times New Roman"/>
          <w:color w:val="222222"/>
          <w:sz w:val="24"/>
        </w:rPr>
        <w:t>Herbae</w:t>
      </w:r>
      <w:r w:rsidR="008D5522">
        <w:rPr>
          <w:rFonts w:ascii="Times New Roman" w:hAnsi="Times New Roman" w:cs="Times New Roman"/>
          <w:color w:val="222222"/>
          <w:sz w:val="24"/>
          <w:lang w:val="ru-RU"/>
        </w:rPr>
        <w:t xml:space="preserve"> (Травы)</w:t>
      </w:r>
      <w:r>
        <w:rPr>
          <w:rFonts w:ascii="Times New Roman" w:hAnsi="Times New Roman" w:cs="Times New Roman"/>
          <w:color w:val="222222"/>
          <w:sz w:val="24"/>
          <w:lang w:val="ru-RU"/>
        </w:rPr>
        <w:t xml:space="preserve"> и т.д. с описания</w:t>
      </w:r>
      <w:r w:rsidR="008D5522">
        <w:rPr>
          <w:rFonts w:ascii="Times New Roman" w:hAnsi="Times New Roman" w:cs="Times New Roman"/>
          <w:color w:val="222222"/>
          <w:sz w:val="24"/>
          <w:lang w:val="ru-RU"/>
        </w:rPr>
        <w:t>ми</w:t>
      </w:r>
      <w:r>
        <w:rPr>
          <w:rFonts w:ascii="Times New Roman" w:hAnsi="Times New Roman" w:cs="Times New Roman"/>
          <w:color w:val="222222"/>
          <w:sz w:val="24"/>
          <w:lang w:val="ru-RU"/>
        </w:rPr>
        <w:t xml:space="preserve"> классов и их подразделений. Применение </w:t>
      </w:r>
      <w:r>
        <w:rPr>
          <w:rFonts w:ascii="Times New Roman" w:hAnsi="Times New Roman" w:cs="Times New Roman"/>
          <w:sz w:val="24"/>
          <w:lang w:val="ru-RU"/>
        </w:rPr>
        <w:t>этих принципов именования сырья к растениям</w:t>
      </w:r>
      <w:r w:rsidR="002F29FA">
        <w:rPr>
          <w:rFonts w:ascii="Times New Roman" w:hAnsi="Times New Roman" w:cs="Times New Roman"/>
          <w:sz w:val="24"/>
          <w:lang w:val="ru-RU"/>
        </w:rPr>
        <w:t xml:space="preserve"> с </w:t>
      </w:r>
      <w:r>
        <w:rPr>
          <w:rFonts w:ascii="Times New Roman" w:hAnsi="Times New Roman" w:cs="Times New Roman"/>
          <w:sz w:val="24"/>
          <w:lang w:val="ru-RU"/>
        </w:rPr>
        <w:t>названия</w:t>
      </w:r>
      <w:r w:rsidR="002F29FA">
        <w:rPr>
          <w:rFonts w:ascii="Times New Roman" w:hAnsi="Times New Roman" w:cs="Times New Roman"/>
          <w:sz w:val="24"/>
          <w:lang w:val="ru-RU"/>
        </w:rPr>
        <w:t>ми</w:t>
      </w:r>
      <w:r>
        <w:rPr>
          <w:rFonts w:ascii="Times New Roman" w:hAnsi="Times New Roman" w:cs="Times New Roman"/>
          <w:sz w:val="24"/>
          <w:lang w:val="ru-RU"/>
        </w:rPr>
        <w:t>-эпоним</w:t>
      </w:r>
      <w:r w:rsidR="002F29FA">
        <w:rPr>
          <w:rFonts w:ascii="Times New Roman" w:hAnsi="Times New Roman" w:cs="Times New Roman"/>
          <w:sz w:val="24"/>
          <w:lang w:val="ru-RU"/>
        </w:rPr>
        <w:t>ами</w:t>
      </w:r>
      <w:r>
        <w:rPr>
          <w:rFonts w:ascii="Times New Roman" w:hAnsi="Times New Roman" w:cs="Times New Roman"/>
          <w:sz w:val="24"/>
          <w:lang w:val="ru-RU"/>
        </w:rPr>
        <w:t xml:space="preserve"> порождает новый слой эпонимов (трава </w:t>
      </w:r>
      <w:r>
        <w:rPr>
          <w:rFonts w:ascii="Times New Roman" w:hAnsi="Times New Roman" w:cs="Times New Roman"/>
          <w:i/>
          <w:sz w:val="24"/>
          <w:lang w:val="ru-RU"/>
        </w:rPr>
        <w:t>лобелии</w:t>
      </w:r>
      <w:r>
        <w:rPr>
          <w:rFonts w:ascii="Times New Roman" w:hAnsi="Times New Roman" w:cs="Times New Roman"/>
          <w:sz w:val="24"/>
          <w:lang w:val="ru-RU"/>
        </w:rPr>
        <w:t xml:space="preserve"> вздутой </w:t>
      </w:r>
      <w:r w:rsidR="00A70D91">
        <w:rPr>
          <w:rFonts w:ascii="Times New Roman" w:hAnsi="Times New Roman" w:cs="Times New Roman"/>
          <w:color w:val="000000"/>
          <w:sz w:val="24"/>
          <w:lang w:val="ru-RU"/>
        </w:rPr>
        <w:t>–</w:t>
      </w:r>
      <w:r>
        <w:rPr>
          <w:rFonts w:ascii="Times New Roman" w:hAnsi="Times New Roman" w:cs="Times New Roman"/>
          <w:sz w:val="24"/>
          <w:lang w:val="ru-RU"/>
        </w:rPr>
        <w:t xml:space="preserve"> </w:t>
      </w:r>
      <w:r>
        <w:rPr>
          <w:rFonts w:ascii="Times New Roman" w:hAnsi="Times New Roman" w:cs="Times New Roman"/>
          <w:bCs/>
          <w:i/>
          <w:color w:val="000000"/>
          <w:sz w:val="24"/>
          <w:shd w:val="clear" w:color="auto" w:fill="FFFFFF"/>
        </w:rPr>
        <w:t>Lobelia</w:t>
      </w:r>
      <w:r>
        <w:rPr>
          <w:rFonts w:ascii="Times New Roman" w:hAnsi="Times New Roman" w:cs="Times New Roman"/>
          <w:bCs/>
          <w:color w:val="000000"/>
          <w:sz w:val="24"/>
          <w:shd w:val="clear" w:color="auto" w:fill="FFFFFF"/>
          <w:lang w:val="ru-RU"/>
        </w:rPr>
        <w:t xml:space="preserve"> </w:t>
      </w:r>
      <w:r>
        <w:rPr>
          <w:rFonts w:ascii="Times New Roman" w:hAnsi="Times New Roman" w:cs="Times New Roman"/>
          <w:bCs/>
          <w:color w:val="000000"/>
          <w:sz w:val="24"/>
          <w:shd w:val="clear" w:color="auto" w:fill="FFFFFF"/>
        </w:rPr>
        <w:t>inflata</w:t>
      </w:r>
      <w:r>
        <w:rPr>
          <w:rFonts w:ascii="Times New Roman" w:hAnsi="Times New Roman" w:cs="Times New Roman"/>
          <w:bCs/>
          <w:color w:val="000000"/>
          <w:sz w:val="24"/>
          <w:shd w:val="clear" w:color="auto" w:fill="FFFFFF"/>
          <w:lang w:val="ru-RU"/>
        </w:rPr>
        <w:t xml:space="preserve"> </w:t>
      </w:r>
      <w:r w:rsidR="00A70D91">
        <w:rPr>
          <w:rFonts w:ascii="Times New Roman" w:hAnsi="Times New Roman" w:cs="Times New Roman"/>
          <w:color w:val="000000"/>
          <w:sz w:val="24"/>
          <w:lang w:val="ru-RU"/>
        </w:rPr>
        <w:t>–</w:t>
      </w:r>
      <w:r>
        <w:rPr>
          <w:rFonts w:ascii="Times New Roman" w:hAnsi="Times New Roman" w:cs="Times New Roman"/>
          <w:bCs/>
          <w:color w:val="000000"/>
          <w:sz w:val="24"/>
          <w:shd w:val="clear" w:color="auto" w:fill="FFFFFF"/>
          <w:lang w:val="ru-RU"/>
        </w:rPr>
        <w:t xml:space="preserve"> </w:t>
      </w:r>
      <w:r>
        <w:rPr>
          <w:rFonts w:ascii="Times New Roman" w:hAnsi="Times New Roman" w:cs="Times New Roman"/>
          <w:color w:val="000000"/>
          <w:sz w:val="24"/>
          <w:shd w:val="clear" w:color="auto" w:fill="FFFFFF"/>
        </w:rPr>
        <w:t>Herba</w:t>
      </w:r>
      <w:r>
        <w:rPr>
          <w:rFonts w:ascii="Times New Roman" w:hAnsi="Times New Roman" w:cs="Times New Roman"/>
          <w:color w:val="000000"/>
          <w:sz w:val="24"/>
          <w:shd w:val="clear" w:color="auto" w:fill="FFFFFF"/>
          <w:lang w:val="ru-RU"/>
        </w:rPr>
        <w:t xml:space="preserve"> </w:t>
      </w:r>
      <w:r>
        <w:rPr>
          <w:rFonts w:ascii="Times New Roman" w:hAnsi="Times New Roman" w:cs="Times New Roman"/>
          <w:i/>
          <w:color w:val="000000"/>
          <w:sz w:val="24"/>
          <w:shd w:val="clear" w:color="auto" w:fill="FFFFFF"/>
        </w:rPr>
        <w:t>Lobelia</w:t>
      </w:r>
      <w:r>
        <w:rPr>
          <w:rFonts w:ascii="Times New Roman" w:hAnsi="Times New Roman" w:cs="Times New Roman"/>
          <w:sz w:val="24"/>
          <w:lang w:val="ru-RU"/>
        </w:rPr>
        <w:t xml:space="preserve">, содержащая алкалоид </w:t>
      </w:r>
      <w:r>
        <w:rPr>
          <w:rFonts w:ascii="Times New Roman" w:hAnsi="Times New Roman" w:cs="Times New Roman"/>
          <w:i/>
          <w:sz w:val="24"/>
          <w:lang w:val="ru-RU"/>
        </w:rPr>
        <w:t>лобелин</w:t>
      </w:r>
      <w:r>
        <w:rPr>
          <w:rFonts w:ascii="Times New Roman" w:hAnsi="Times New Roman" w:cs="Times New Roman"/>
          <w:sz w:val="24"/>
          <w:lang w:val="ru-RU"/>
        </w:rPr>
        <w:t xml:space="preserve">, отсылает к фламандскому ботанику </w:t>
      </w:r>
      <w:r>
        <w:rPr>
          <w:rFonts w:ascii="Times New Roman" w:hAnsi="Times New Roman" w:cs="Times New Roman"/>
          <w:bCs/>
          <w:sz w:val="24"/>
          <w:shd w:val="clear" w:color="auto" w:fill="FFFFFF"/>
          <w:lang w:val="ru-RU"/>
        </w:rPr>
        <w:t xml:space="preserve">Матиасу де </w:t>
      </w:r>
      <w:r>
        <w:rPr>
          <w:rFonts w:ascii="Times New Roman" w:hAnsi="Times New Roman" w:cs="Times New Roman"/>
          <w:bCs/>
          <w:i/>
          <w:sz w:val="24"/>
          <w:shd w:val="clear" w:color="auto" w:fill="FFFFFF"/>
          <w:lang w:val="ru-RU"/>
        </w:rPr>
        <w:t>Л’Обелу</w:t>
      </w:r>
      <w:r>
        <w:rPr>
          <w:rFonts w:ascii="Times New Roman" w:hAnsi="Times New Roman" w:cs="Times New Roman"/>
          <w:bCs/>
          <w:sz w:val="24"/>
          <w:shd w:val="clear" w:color="auto" w:fill="FFFFFF"/>
          <w:lang w:val="ru-RU"/>
        </w:rPr>
        <w:t xml:space="preserve">, жившему в </w:t>
      </w:r>
      <w:hyperlink r:id="rId48" w:history="1">
        <w:r>
          <w:rPr>
            <w:rStyle w:val="ab"/>
            <w:rFonts w:ascii="Times New Roman" w:hAnsi="Times New Roman" w:cs="Times New Roman"/>
            <w:color w:val="auto"/>
            <w:sz w:val="24"/>
            <w:u w:val="none"/>
            <w:shd w:val="clear" w:color="auto" w:fill="FFFFFF"/>
            <w:lang w:val="ru-RU"/>
          </w:rPr>
          <w:t>1538</w:t>
        </w:r>
      </w:hyperlink>
      <w:r>
        <w:rPr>
          <w:rFonts w:ascii="Times New Roman" w:hAnsi="Times New Roman" w:cs="Times New Roman"/>
          <w:sz w:val="24"/>
          <w:lang w:val="ru-RU"/>
        </w:rPr>
        <w:t>-</w:t>
      </w:r>
      <w:hyperlink r:id="rId49" w:tooltip="1616" w:history="1">
        <w:r>
          <w:rPr>
            <w:rStyle w:val="ab"/>
            <w:rFonts w:ascii="Times New Roman" w:hAnsi="Times New Roman" w:cs="Times New Roman"/>
            <w:color w:val="auto"/>
            <w:sz w:val="24"/>
            <w:u w:val="none"/>
            <w:shd w:val="clear" w:color="auto" w:fill="FFFFFF"/>
            <w:lang w:val="ru-RU"/>
          </w:rPr>
          <w:t>1616</w:t>
        </w:r>
      </w:hyperlink>
      <w:r>
        <w:rPr>
          <w:rFonts w:ascii="Times New Roman" w:hAnsi="Times New Roman" w:cs="Times New Roman"/>
          <w:sz w:val="24"/>
          <w:lang w:val="ru-RU"/>
        </w:rPr>
        <w:t xml:space="preserve"> гг.</w:t>
      </w:r>
      <w:r w:rsidR="00C90D80">
        <w:rPr>
          <w:rFonts w:ascii="Times New Roman" w:hAnsi="Times New Roman" w:cs="Times New Roman"/>
          <w:sz w:val="24"/>
          <w:lang w:val="ru-RU"/>
        </w:rPr>
        <w:t xml:space="preserve">; ср. </w:t>
      </w:r>
      <w:r w:rsidR="004F25FE">
        <w:rPr>
          <w:rFonts w:ascii="Times New Roman" w:hAnsi="Times New Roman" w:cs="Times New Roman"/>
          <w:sz w:val="24"/>
          <w:lang w:val="ru-RU"/>
        </w:rPr>
        <w:t>Ботанико-фармакогностический...</w:t>
      </w:r>
      <w:r w:rsidR="00C90D80">
        <w:rPr>
          <w:rFonts w:ascii="Times New Roman" w:hAnsi="Times New Roman" w:cs="Times New Roman"/>
          <w:sz w:val="24"/>
          <w:lang w:val="ru-RU"/>
        </w:rPr>
        <w:t xml:space="preserve"> 1990</w:t>
      </w:r>
      <w:r w:rsidR="004F25FE">
        <w:rPr>
          <w:rFonts w:ascii="Times New Roman" w:hAnsi="Times New Roman" w:cs="Times New Roman"/>
          <w:sz w:val="24"/>
          <w:lang w:val="ru-RU"/>
        </w:rPr>
        <w:t>).</w:t>
      </w:r>
    </w:p>
    <w:p w:rsidR="00D15D5F" w:rsidRDefault="00AA33C0">
      <w:pPr>
        <w:spacing w:after="0" w:line="240" w:lineRule="auto"/>
        <w:ind w:firstLine="709"/>
        <w:rPr>
          <w:rFonts w:ascii="Times New Roman" w:hAnsi="Times New Roman" w:cs="Times New Roman"/>
          <w:color w:val="000000" w:themeColor="text1"/>
          <w:sz w:val="24"/>
          <w:lang w:val="ru-RU"/>
        </w:rPr>
      </w:pPr>
      <w:r>
        <w:rPr>
          <w:rFonts w:ascii="Times New Roman" w:hAnsi="Times New Roman" w:cs="Times New Roman"/>
          <w:sz w:val="24"/>
          <w:lang w:val="ru-RU"/>
        </w:rPr>
        <w:t xml:space="preserve">В итоге </w:t>
      </w:r>
      <w:r w:rsidR="00552ECF" w:rsidRPr="00032134">
        <w:rPr>
          <w:rFonts w:ascii="Times New Roman" w:hAnsi="Times New Roman" w:cs="Times New Roman"/>
          <w:sz w:val="24"/>
          <w:lang w:val="ru-RU"/>
        </w:rPr>
        <w:t>ФЭНЧТ</w:t>
      </w:r>
      <w:r w:rsidR="00552ECF">
        <w:rPr>
          <w:rFonts w:ascii="Times New Roman" w:eastAsia="SimSun" w:hAnsi="Times New Roman" w:cs="Times New Roman"/>
          <w:sz w:val="24"/>
          <w:lang w:val="ru-RU"/>
        </w:rPr>
        <w:t xml:space="preserve"> </w:t>
      </w:r>
      <w:r>
        <w:rPr>
          <w:rFonts w:ascii="Times New Roman" w:eastAsia="SimSun" w:hAnsi="Times New Roman" w:cs="Times New Roman"/>
          <w:sz w:val="24"/>
          <w:lang w:val="ru-RU"/>
        </w:rPr>
        <w:t>существуют в окружении эпонимов</w:t>
      </w:r>
      <w:r w:rsidR="002F29FA">
        <w:rPr>
          <w:rFonts w:ascii="Times New Roman" w:eastAsia="SimSun" w:hAnsi="Times New Roman" w:cs="Times New Roman"/>
          <w:sz w:val="24"/>
          <w:lang w:val="ru-RU"/>
        </w:rPr>
        <w:t>, обозначающих смежные реалии</w:t>
      </w:r>
      <w:r>
        <w:rPr>
          <w:rFonts w:ascii="Times New Roman" w:eastAsia="SimSun" w:hAnsi="Times New Roman" w:cs="Times New Roman"/>
          <w:sz w:val="24"/>
          <w:lang w:val="ru-RU"/>
        </w:rPr>
        <w:t>: структур</w:t>
      </w:r>
      <w:r w:rsidR="002F29FA">
        <w:rPr>
          <w:rFonts w:ascii="Times New Roman" w:eastAsia="SimSun" w:hAnsi="Times New Roman" w:cs="Times New Roman"/>
          <w:sz w:val="24"/>
          <w:lang w:val="ru-RU"/>
        </w:rPr>
        <w:t>ы</w:t>
      </w:r>
      <w:r>
        <w:rPr>
          <w:rFonts w:ascii="Times New Roman" w:eastAsia="SimSun" w:hAnsi="Times New Roman" w:cs="Times New Roman"/>
          <w:sz w:val="24"/>
          <w:lang w:val="ru-RU"/>
        </w:rPr>
        <w:t>, их патол</w:t>
      </w:r>
      <w:r w:rsidR="003E0B75">
        <w:rPr>
          <w:rFonts w:ascii="Times New Roman" w:eastAsia="SimSun" w:hAnsi="Times New Roman" w:cs="Times New Roman"/>
          <w:sz w:val="24"/>
          <w:lang w:val="ru-RU"/>
        </w:rPr>
        <w:t>огии</w:t>
      </w:r>
      <w:r w:rsidR="000656F7">
        <w:rPr>
          <w:rFonts w:ascii="Times New Roman" w:eastAsia="SimSun" w:hAnsi="Times New Roman" w:cs="Times New Roman"/>
          <w:sz w:val="24"/>
          <w:lang w:val="ru-RU"/>
        </w:rPr>
        <w:t>, симптом</w:t>
      </w:r>
      <w:r w:rsidR="002F29FA">
        <w:rPr>
          <w:rFonts w:ascii="Times New Roman" w:eastAsia="SimSun" w:hAnsi="Times New Roman" w:cs="Times New Roman"/>
          <w:sz w:val="24"/>
          <w:lang w:val="ru-RU"/>
        </w:rPr>
        <w:t>ы</w:t>
      </w:r>
      <w:r>
        <w:rPr>
          <w:rFonts w:ascii="Times New Roman" w:eastAsia="SimSun" w:hAnsi="Times New Roman" w:cs="Times New Roman"/>
          <w:sz w:val="24"/>
          <w:lang w:val="ru-RU"/>
        </w:rPr>
        <w:t xml:space="preserve"> </w:t>
      </w:r>
      <w:r w:rsidR="002675A9">
        <w:rPr>
          <w:rFonts w:ascii="Times New Roman" w:eastAsia="SimSun" w:hAnsi="Times New Roman" w:cs="Times New Roman"/>
          <w:sz w:val="24"/>
          <w:lang w:val="ru-RU"/>
        </w:rPr>
        <w:t>болезней</w:t>
      </w:r>
      <w:r w:rsidR="000656F7">
        <w:rPr>
          <w:rFonts w:ascii="Times New Roman" w:eastAsia="SimSun" w:hAnsi="Times New Roman" w:cs="Times New Roman"/>
          <w:sz w:val="24"/>
          <w:lang w:val="ru-RU"/>
        </w:rPr>
        <w:t>, инструмент</w:t>
      </w:r>
      <w:r w:rsidR="002F29FA">
        <w:rPr>
          <w:rFonts w:ascii="Times New Roman" w:eastAsia="SimSun" w:hAnsi="Times New Roman" w:cs="Times New Roman"/>
          <w:sz w:val="24"/>
          <w:lang w:val="ru-RU"/>
        </w:rPr>
        <w:t>ы</w:t>
      </w:r>
      <w:r w:rsidR="000656F7">
        <w:rPr>
          <w:rFonts w:ascii="Times New Roman" w:eastAsia="SimSun" w:hAnsi="Times New Roman" w:cs="Times New Roman"/>
          <w:sz w:val="24"/>
          <w:lang w:val="ru-RU"/>
        </w:rPr>
        <w:t xml:space="preserve"> и аппарат</w:t>
      </w:r>
      <w:r w:rsidR="002F29FA">
        <w:rPr>
          <w:rFonts w:ascii="Times New Roman" w:eastAsia="SimSun" w:hAnsi="Times New Roman" w:cs="Times New Roman"/>
          <w:sz w:val="24"/>
          <w:lang w:val="ru-RU"/>
        </w:rPr>
        <w:t>ы</w:t>
      </w:r>
      <w:r w:rsidR="000656F7">
        <w:rPr>
          <w:rFonts w:ascii="Times New Roman" w:eastAsia="SimSun" w:hAnsi="Times New Roman" w:cs="Times New Roman"/>
          <w:sz w:val="24"/>
          <w:lang w:val="ru-RU"/>
        </w:rPr>
        <w:t>, лекарств</w:t>
      </w:r>
      <w:r w:rsidR="003E0B75">
        <w:rPr>
          <w:rFonts w:ascii="Times New Roman" w:eastAsia="SimSun" w:hAnsi="Times New Roman" w:cs="Times New Roman"/>
          <w:sz w:val="24"/>
          <w:lang w:val="ru-RU"/>
        </w:rPr>
        <w:t>а</w:t>
      </w:r>
      <w:r>
        <w:rPr>
          <w:rFonts w:ascii="Times New Roman" w:eastAsia="SimSun" w:hAnsi="Times New Roman" w:cs="Times New Roman"/>
          <w:sz w:val="24"/>
          <w:lang w:val="ru-RU"/>
        </w:rPr>
        <w:t xml:space="preserve"> и т.д. </w:t>
      </w:r>
      <w:r w:rsidR="003E0B75">
        <w:rPr>
          <w:rFonts w:ascii="Times New Roman" w:eastAsia="SimSun" w:hAnsi="Times New Roman" w:cs="Times New Roman"/>
          <w:sz w:val="24"/>
          <w:lang w:val="ru-RU"/>
        </w:rPr>
        <w:t>Поэтому</w:t>
      </w:r>
      <w:r w:rsidRPr="00925AFC">
        <w:rPr>
          <w:rFonts w:ascii="Times New Roman" w:hAnsi="Times New Roman" w:cs="Times New Roman"/>
          <w:color w:val="000000" w:themeColor="text1"/>
          <w:sz w:val="24"/>
          <w:lang w:val="ru-RU"/>
        </w:rPr>
        <w:t>:</w:t>
      </w:r>
    </w:p>
    <w:p w:rsidR="00D15D5F" w:rsidRDefault="00AA33C0">
      <w:pPr>
        <w:spacing w:after="0" w:line="240" w:lineRule="auto"/>
        <w:ind w:firstLine="709"/>
        <w:rPr>
          <w:rFonts w:ascii="Times New Roman" w:hAnsi="Times New Roman" w:cs="Times New Roman"/>
          <w:color w:val="000000" w:themeColor="text1"/>
          <w:sz w:val="24"/>
          <w:lang w:val="ru-RU"/>
        </w:rPr>
      </w:pPr>
      <w:r w:rsidRPr="00BE1370">
        <w:rPr>
          <w:rFonts w:ascii="Times New Roman" w:hAnsi="Times New Roman" w:cs="Times New Roman"/>
          <w:color w:val="000000" w:themeColor="text1"/>
          <w:sz w:val="24"/>
          <w:lang w:val="ru-RU"/>
        </w:rPr>
        <w:t>- В европейской традиции сложился единый подъязык естеств</w:t>
      </w:r>
      <w:r w:rsidR="00BE1370" w:rsidRPr="00BE1370">
        <w:rPr>
          <w:rFonts w:ascii="Times New Roman" w:hAnsi="Times New Roman" w:cs="Times New Roman"/>
          <w:color w:val="000000" w:themeColor="text1"/>
          <w:sz w:val="24"/>
          <w:lang w:val="ru-RU"/>
        </w:rPr>
        <w:t>еннонаучного описания тела</w:t>
      </w:r>
      <w:r w:rsidRPr="00BE1370">
        <w:rPr>
          <w:rFonts w:ascii="Times New Roman" w:hAnsi="Times New Roman" w:cs="Times New Roman"/>
          <w:color w:val="000000" w:themeColor="text1"/>
          <w:sz w:val="24"/>
          <w:lang w:val="ru-RU"/>
        </w:rPr>
        <w:t xml:space="preserve"> человека (включая терминологию, номенклатуру, их профессиональное и обыденное употребление), используемой в </w:t>
      </w:r>
      <w:r w:rsidR="002675A9">
        <w:rPr>
          <w:rFonts w:ascii="Times New Roman" w:hAnsi="Times New Roman" w:cs="Times New Roman"/>
          <w:color w:val="000000" w:themeColor="text1"/>
          <w:sz w:val="24"/>
          <w:lang w:val="ru-RU"/>
        </w:rPr>
        <w:t xml:space="preserve">медицинской </w:t>
      </w:r>
      <w:r w:rsidRPr="00BE1370">
        <w:rPr>
          <w:rFonts w:ascii="Times New Roman" w:hAnsi="Times New Roman" w:cs="Times New Roman"/>
          <w:color w:val="000000" w:themeColor="text1"/>
          <w:sz w:val="24"/>
          <w:lang w:val="ru-RU"/>
        </w:rPr>
        <w:t xml:space="preserve">анатомии, нозологии, хирургии, фармакологии, фармакогнозии, ветеринарии, </w:t>
      </w:r>
      <w:r w:rsidR="00BE1370" w:rsidRPr="00BE1370">
        <w:rPr>
          <w:rFonts w:ascii="Times New Roman" w:hAnsi="Times New Roman" w:cs="Times New Roman"/>
          <w:color w:val="000000" w:themeColor="text1"/>
          <w:sz w:val="24"/>
          <w:lang w:val="ru-RU"/>
        </w:rPr>
        <w:t xml:space="preserve">медицинской технике, </w:t>
      </w:r>
      <w:r w:rsidRPr="00BE1370">
        <w:rPr>
          <w:rFonts w:ascii="Times New Roman" w:hAnsi="Times New Roman" w:cs="Times New Roman"/>
          <w:color w:val="000000" w:themeColor="text1"/>
          <w:sz w:val="24"/>
          <w:lang w:val="ru-RU"/>
        </w:rPr>
        <w:t>а также в биологии, химии, антропологии, географии и т.д.</w:t>
      </w:r>
    </w:p>
    <w:p w:rsidR="00D15D5F" w:rsidRDefault="00AA33C0" w:rsidP="00B26ECD">
      <w:pPr>
        <w:spacing w:after="0" w:line="240" w:lineRule="auto"/>
        <w:ind w:firstLine="709"/>
        <w:rPr>
          <w:rFonts w:ascii="Times New Roman" w:hAnsi="Times New Roman" w:cs="Times New Roman"/>
          <w:sz w:val="24"/>
          <w:lang w:val="ru-RU"/>
        </w:rPr>
      </w:pPr>
      <w:r>
        <w:rPr>
          <w:rFonts w:ascii="Times New Roman" w:hAnsi="Times New Roman" w:cs="Times New Roman"/>
          <w:color w:val="000000" w:themeColor="text1"/>
          <w:sz w:val="24"/>
          <w:lang w:val="ru-RU"/>
        </w:rPr>
        <w:t xml:space="preserve">- Единство </w:t>
      </w:r>
      <w:r w:rsidR="00BE1370">
        <w:rPr>
          <w:rFonts w:ascii="Times New Roman" w:hAnsi="Times New Roman" w:cs="Times New Roman"/>
          <w:color w:val="000000" w:themeColor="text1"/>
          <w:sz w:val="24"/>
          <w:lang w:val="ru-RU"/>
        </w:rPr>
        <w:t>этого</w:t>
      </w:r>
      <w:r>
        <w:rPr>
          <w:rFonts w:ascii="Times New Roman" w:hAnsi="Times New Roman" w:cs="Times New Roman"/>
          <w:color w:val="000000" w:themeColor="text1"/>
          <w:sz w:val="24"/>
          <w:lang w:val="ru-RU"/>
        </w:rPr>
        <w:t xml:space="preserve"> подъязыка обеспечивается </w:t>
      </w:r>
      <w:r w:rsidR="00BE1370">
        <w:rPr>
          <w:rFonts w:ascii="Times New Roman" w:hAnsi="Times New Roman" w:cs="Times New Roman"/>
          <w:color w:val="000000" w:themeColor="text1"/>
          <w:sz w:val="24"/>
          <w:lang w:val="ru-RU"/>
        </w:rPr>
        <w:t>пр</w:t>
      </w:r>
      <w:r>
        <w:rPr>
          <w:rFonts w:ascii="Times New Roman" w:hAnsi="Times New Roman" w:cs="Times New Roman"/>
          <w:color w:val="000000" w:themeColor="text1"/>
          <w:sz w:val="24"/>
          <w:lang w:val="ru-RU"/>
        </w:rPr>
        <w:t>едметной близостью</w:t>
      </w:r>
      <w:r w:rsidR="00B26ECD">
        <w:rPr>
          <w:rFonts w:ascii="Times New Roman" w:hAnsi="Times New Roman" w:cs="Times New Roman"/>
          <w:color w:val="000000" w:themeColor="text1"/>
          <w:sz w:val="24"/>
          <w:lang w:val="ru-RU"/>
        </w:rPr>
        <w:t xml:space="preserve"> и</w:t>
      </w:r>
      <w:r w:rsidR="00BE1370">
        <w:rPr>
          <w:rFonts w:ascii="Times New Roman" w:hAnsi="Times New Roman" w:cs="Times New Roman"/>
          <w:color w:val="000000" w:themeColor="text1"/>
          <w:sz w:val="24"/>
          <w:lang w:val="ru-RU"/>
        </w:rPr>
        <w:t xml:space="preserve"> общей </w:t>
      </w:r>
      <w:r>
        <w:rPr>
          <w:rFonts w:ascii="Times New Roman" w:hAnsi="Times New Roman" w:cs="Times New Roman"/>
          <w:color w:val="000000" w:themeColor="text1"/>
          <w:sz w:val="24"/>
          <w:lang w:val="ru-RU"/>
        </w:rPr>
        <w:t>историей</w:t>
      </w:r>
      <w:r w:rsidR="00B26ECD">
        <w:rPr>
          <w:rFonts w:ascii="Times New Roman" w:hAnsi="Times New Roman" w:cs="Times New Roman"/>
          <w:color w:val="000000" w:themeColor="text1"/>
          <w:sz w:val="24"/>
          <w:lang w:val="ru-RU"/>
        </w:rPr>
        <w:t xml:space="preserve">, включая совместное обучение </w:t>
      </w:r>
      <w:r>
        <w:rPr>
          <w:rFonts w:ascii="Times New Roman" w:hAnsi="Times New Roman" w:cs="Times New Roman"/>
          <w:color w:val="000000" w:themeColor="text1"/>
          <w:sz w:val="24"/>
          <w:lang w:val="ru-RU"/>
        </w:rPr>
        <w:t xml:space="preserve"> </w:t>
      </w:r>
      <w:r w:rsidR="00B26ECD">
        <w:rPr>
          <w:rFonts w:ascii="Times New Roman" w:hAnsi="Times New Roman" w:cs="Times New Roman"/>
          <w:color w:val="000000" w:themeColor="text1"/>
          <w:sz w:val="24"/>
          <w:lang w:val="ru-RU"/>
        </w:rPr>
        <w:t>врачей, биологов, химиков</w:t>
      </w:r>
      <w:r>
        <w:rPr>
          <w:rFonts w:ascii="Times New Roman" w:hAnsi="Times New Roman" w:cs="Times New Roman"/>
          <w:color w:val="000000" w:themeColor="text1"/>
          <w:sz w:val="24"/>
          <w:lang w:val="ru-RU"/>
        </w:rPr>
        <w:t xml:space="preserve"> в </w:t>
      </w:r>
      <w:r>
        <w:rPr>
          <w:rFonts w:ascii="Times New Roman" w:hAnsi="Times New Roman" w:cs="Times New Roman"/>
          <w:color w:val="000000" w:themeColor="text1"/>
          <w:sz w:val="24"/>
        </w:rPr>
        <w:t>XVII</w:t>
      </w:r>
      <w:r>
        <w:rPr>
          <w:rFonts w:ascii="Times New Roman" w:hAnsi="Times New Roman" w:cs="Times New Roman"/>
          <w:color w:val="000000" w:themeColor="text1"/>
          <w:sz w:val="24"/>
          <w:lang w:val="ru-RU"/>
        </w:rPr>
        <w:t>-</w:t>
      </w:r>
      <w:r>
        <w:rPr>
          <w:rFonts w:ascii="Times New Roman" w:hAnsi="Times New Roman" w:cs="Times New Roman"/>
          <w:color w:val="000000" w:themeColor="text1"/>
          <w:sz w:val="24"/>
        </w:rPr>
        <w:t>XX</w:t>
      </w:r>
      <w:r>
        <w:rPr>
          <w:rFonts w:ascii="Times New Roman" w:hAnsi="Times New Roman" w:cs="Times New Roman"/>
          <w:color w:val="000000" w:themeColor="text1"/>
          <w:sz w:val="24"/>
          <w:lang w:val="ru-RU"/>
        </w:rPr>
        <w:t xml:space="preserve"> вв.</w:t>
      </w:r>
      <w:r w:rsidR="00B26ECD">
        <w:rPr>
          <w:rFonts w:ascii="Times New Roman" w:hAnsi="Times New Roman" w:cs="Times New Roman"/>
          <w:color w:val="000000" w:themeColor="text1"/>
          <w:sz w:val="24"/>
          <w:lang w:val="ru-RU"/>
        </w:rPr>
        <w:t xml:space="preserve">, </w:t>
      </w:r>
      <w:r w:rsidR="002675A9">
        <w:rPr>
          <w:rFonts w:ascii="Times New Roman" w:hAnsi="Times New Roman" w:cs="Times New Roman"/>
          <w:color w:val="000000" w:themeColor="text1"/>
          <w:sz w:val="24"/>
          <w:lang w:val="ru-RU"/>
        </w:rPr>
        <w:t xml:space="preserve">изучением </w:t>
      </w:r>
      <w:r>
        <w:rPr>
          <w:rFonts w:ascii="Times New Roman" w:hAnsi="Times New Roman" w:cs="Times New Roman"/>
          <w:color w:val="000000" w:themeColor="text1"/>
          <w:sz w:val="24"/>
          <w:lang w:val="ru-RU"/>
        </w:rPr>
        <w:t xml:space="preserve">в университетах и гимназиях </w:t>
      </w:r>
      <w:r>
        <w:rPr>
          <w:rFonts w:ascii="Times New Roman" w:hAnsi="Times New Roman" w:cs="Times New Roman"/>
          <w:sz w:val="24"/>
          <w:lang w:val="ru-RU"/>
        </w:rPr>
        <w:t>логик</w:t>
      </w:r>
      <w:r w:rsidR="00B26ECD">
        <w:rPr>
          <w:rFonts w:ascii="Times New Roman" w:hAnsi="Times New Roman" w:cs="Times New Roman"/>
          <w:sz w:val="24"/>
          <w:lang w:val="ru-RU"/>
        </w:rPr>
        <w:t>и</w:t>
      </w:r>
      <w:r>
        <w:rPr>
          <w:rFonts w:ascii="Times New Roman" w:hAnsi="Times New Roman" w:cs="Times New Roman"/>
          <w:sz w:val="24"/>
          <w:lang w:val="ru-RU"/>
        </w:rPr>
        <w:t xml:space="preserve"> и латын</w:t>
      </w:r>
      <w:r w:rsidR="00B26ECD">
        <w:rPr>
          <w:rFonts w:ascii="Times New Roman" w:hAnsi="Times New Roman" w:cs="Times New Roman"/>
          <w:sz w:val="24"/>
          <w:lang w:val="ru-RU"/>
        </w:rPr>
        <w:t>и</w:t>
      </w:r>
      <w:r>
        <w:rPr>
          <w:rFonts w:ascii="Times New Roman" w:hAnsi="Times New Roman" w:cs="Times New Roman"/>
          <w:sz w:val="24"/>
          <w:lang w:val="ru-RU"/>
        </w:rPr>
        <w:t xml:space="preserve"> (</w:t>
      </w:r>
      <w:r w:rsidR="00B26ECD">
        <w:rPr>
          <w:rFonts w:ascii="Times New Roman" w:hAnsi="Times New Roman" w:cs="Times New Roman"/>
          <w:sz w:val="24"/>
          <w:lang w:val="ru-RU"/>
        </w:rPr>
        <w:t xml:space="preserve">как </w:t>
      </w:r>
      <w:r>
        <w:rPr>
          <w:rFonts w:ascii="Times New Roman" w:hAnsi="Times New Roman" w:cs="Times New Roman"/>
          <w:sz w:val="24"/>
          <w:lang w:val="ru-RU"/>
        </w:rPr>
        <w:t>и античн</w:t>
      </w:r>
      <w:r w:rsidR="00B26ECD">
        <w:rPr>
          <w:rFonts w:ascii="Times New Roman" w:hAnsi="Times New Roman" w:cs="Times New Roman"/>
          <w:sz w:val="24"/>
          <w:lang w:val="ru-RU"/>
        </w:rPr>
        <w:t>ой</w:t>
      </w:r>
      <w:r>
        <w:rPr>
          <w:rFonts w:ascii="Times New Roman" w:hAnsi="Times New Roman" w:cs="Times New Roman"/>
          <w:sz w:val="24"/>
          <w:lang w:val="ru-RU"/>
        </w:rPr>
        <w:t xml:space="preserve"> мифологи</w:t>
      </w:r>
      <w:r w:rsidR="00B26ECD">
        <w:rPr>
          <w:rFonts w:ascii="Times New Roman" w:hAnsi="Times New Roman" w:cs="Times New Roman"/>
          <w:sz w:val="24"/>
          <w:lang w:val="ru-RU"/>
        </w:rPr>
        <w:t>и</w:t>
      </w:r>
      <w:r>
        <w:rPr>
          <w:rFonts w:ascii="Times New Roman" w:hAnsi="Times New Roman" w:cs="Times New Roman"/>
          <w:sz w:val="24"/>
          <w:lang w:val="ru-RU"/>
        </w:rPr>
        <w:t>)</w:t>
      </w:r>
      <w:r w:rsidR="00B26ECD">
        <w:rPr>
          <w:rFonts w:ascii="Times New Roman" w:hAnsi="Times New Roman" w:cs="Times New Roman"/>
          <w:sz w:val="24"/>
          <w:lang w:val="ru-RU"/>
        </w:rPr>
        <w:t xml:space="preserve">, </w:t>
      </w:r>
      <w:r>
        <w:rPr>
          <w:rFonts w:ascii="Times New Roman" w:hAnsi="Times New Roman" w:cs="Times New Roman"/>
          <w:sz w:val="24"/>
          <w:lang w:val="ru-RU"/>
        </w:rPr>
        <w:t xml:space="preserve">деятельностью одних и тех же учёных в нескольких из перечисленных областей (более 1000 учёных, в честь которых образованы </w:t>
      </w:r>
      <w:r w:rsidR="00B26ECD" w:rsidRPr="00032134">
        <w:rPr>
          <w:rFonts w:ascii="Times New Roman" w:hAnsi="Times New Roman" w:cs="Times New Roman"/>
          <w:sz w:val="24"/>
          <w:lang w:val="ru-RU"/>
        </w:rPr>
        <w:t>ФЭНЧТ</w:t>
      </w:r>
      <w:r w:rsidR="00B26ECD">
        <w:rPr>
          <w:rFonts w:ascii="Times New Roman" w:hAnsi="Times New Roman" w:cs="Times New Roman"/>
          <w:sz w:val="24"/>
          <w:lang w:val="ru-RU"/>
        </w:rPr>
        <w:t xml:space="preserve"> </w:t>
      </w:r>
      <w:r w:rsidR="004F25FE">
        <w:rPr>
          <w:rFonts w:ascii="Times New Roman" w:hAnsi="Times New Roman" w:cs="Times New Roman"/>
          <w:sz w:val="24"/>
          <w:lang w:val="ru-RU"/>
        </w:rPr>
        <w:t>– Самусевич</w:t>
      </w:r>
      <w:r>
        <w:rPr>
          <w:rFonts w:ascii="Times New Roman" w:hAnsi="Times New Roman" w:cs="Times New Roman"/>
          <w:sz w:val="24"/>
          <w:lang w:val="ru-RU"/>
        </w:rPr>
        <w:t xml:space="preserve"> 2007), что приводит к фигурированию одного и того же специалиста в </w:t>
      </w:r>
      <w:r w:rsidR="00B26ECD" w:rsidRPr="00032134">
        <w:rPr>
          <w:rFonts w:ascii="Times New Roman" w:hAnsi="Times New Roman" w:cs="Times New Roman"/>
          <w:sz w:val="24"/>
          <w:lang w:val="ru-RU"/>
        </w:rPr>
        <w:t>ФЭНЧТ</w:t>
      </w:r>
      <w:r w:rsidR="00B26ECD">
        <w:rPr>
          <w:rFonts w:ascii="Times New Roman" w:hAnsi="Times New Roman" w:cs="Times New Roman"/>
          <w:sz w:val="24"/>
          <w:lang w:val="ru-RU"/>
        </w:rPr>
        <w:t xml:space="preserve"> </w:t>
      </w:r>
      <w:r>
        <w:rPr>
          <w:rFonts w:ascii="Times New Roman" w:hAnsi="Times New Roman" w:cs="Times New Roman"/>
          <w:sz w:val="24"/>
          <w:lang w:val="ru-RU"/>
        </w:rPr>
        <w:t xml:space="preserve">из разных областях (ядро Бехтерева </w:t>
      </w:r>
      <w:r>
        <w:rPr>
          <w:rFonts w:ascii="Times New Roman" w:eastAsia="SimSun" w:hAnsi="Times New Roman" w:cs="Times New Roman"/>
          <w:sz w:val="24"/>
          <w:lang w:val="ru-RU"/>
        </w:rPr>
        <w:t xml:space="preserve">в </w:t>
      </w:r>
      <w:r w:rsidR="00FA135D">
        <w:rPr>
          <w:rFonts w:ascii="Times New Roman" w:hAnsi="Times New Roman" w:cs="Times New Roman"/>
          <w:sz w:val="24"/>
          <w:lang w:val="ru-RU"/>
        </w:rPr>
        <w:t>головном мозге</w:t>
      </w:r>
      <w:r>
        <w:rPr>
          <w:rFonts w:ascii="Times New Roman" w:hAnsi="Times New Roman" w:cs="Times New Roman"/>
          <w:sz w:val="24"/>
          <w:lang w:val="ru-RU"/>
        </w:rPr>
        <w:t xml:space="preserve">; болезнь Бехтерева – </w:t>
      </w:r>
      <w:r>
        <w:rPr>
          <w:rFonts w:ascii="Times New Roman" w:hAnsi="Times New Roman" w:cs="Times New Roman"/>
          <w:sz w:val="24"/>
          <w:shd w:val="clear" w:color="auto" w:fill="FFFFFF"/>
          <w:lang w:val="ru-RU"/>
        </w:rPr>
        <w:t>анкилозирующий спондилоартрит</w:t>
      </w:r>
      <w:r>
        <w:rPr>
          <w:rFonts w:ascii="Times New Roman" w:hAnsi="Times New Roman" w:cs="Times New Roman"/>
          <w:sz w:val="24"/>
          <w:lang w:val="ru-RU"/>
        </w:rPr>
        <w:t xml:space="preserve"> – </w:t>
      </w:r>
      <w:r>
        <w:rPr>
          <w:rFonts w:ascii="Times New Roman" w:hAnsi="Times New Roman" w:cs="Times New Roman"/>
          <w:sz w:val="24"/>
          <w:shd w:val="clear" w:color="auto" w:fill="FFFFFF"/>
          <w:lang w:val="ru-RU"/>
        </w:rPr>
        <w:t xml:space="preserve">воспаление межпозвонковых суставов; </w:t>
      </w:r>
      <w:r>
        <w:rPr>
          <w:rFonts w:ascii="Times New Roman" w:hAnsi="Times New Roman" w:cs="Times New Roman"/>
          <w:sz w:val="24"/>
          <w:lang w:val="ru-RU"/>
        </w:rPr>
        <w:t>капли Бехтерева или</w:t>
      </w:r>
      <w:r w:rsidR="004F25FE">
        <w:rPr>
          <w:rFonts w:ascii="Times New Roman" w:hAnsi="Times New Roman" w:cs="Times New Roman"/>
          <w:sz w:val="24"/>
          <w:lang w:val="ru-RU"/>
        </w:rPr>
        <w:t xml:space="preserve"> </w:t>
      </w:r>
      <w:r>
        <w:rPr>
          <w:rStyle w:val="a9"/>
          <w:rFonts w:ascii="Times New Roman" w:hAnsi="Times New Roman" w:cs="Times New Roman"/>
          <w:b w:val="0"/>
          <w:sz w:val="24"/>
          <w:shd w:val="clear" w:color="auto" w:fill="FAFAF4"/>
          <w:lang w:val="ru-RU"/>
        </w:rPr>
        <w:t xml:space="preserve">Бехтерева микстура </w:t>
      </w:r>
      <w:r>
        <w:rPr>
          <w:rFonts w:ascii="Times New Roman" w:hAnsi="Times New Roman" w:cs="Times New Roman"/>
          <w:sz w:val="24"/>
          <w:lang w:val="ru-RU"/>
        </w:rPr>
        <w:t xml:space="preserve">– </w:t>
      </w:r>
      <w:r>
        <w:rPr>
          <w:rStyle w:val="a9"/>
          <w:rFonts w:ascii="Times New Roman" w:hAnsi="Times New Roman" w:cs="Times New Roman"/>
          <w:b w:val="0"/>
          <w:sz w:val="24"/>
          <w:shd w:val="clear" w:color="auto" w:fill="FAFAF4"/>
        </w:rPr>
        <w:t>Mixtura</w:t>
      </w:r>
      <w:r>
        <w:rPr>
          <w:rStyle w:val="a9"/>
          <w:rFonts w:ascii="Times New Roman" w:hAnsi="Times New Roman" w:cs="Times New Roman"/>
          <w:b w:val="0"/>
          <w:sz w:val="24"/>
          <w:shd w:val="clear" w:color="auto" w:fill="FAFAF4"/>
          <w:lang w:val="ru-RU"/>
        </w:rPr>
        <w:t xml:space="preserve"> </w:t>
      </w:r>
      <w:r>
        <w:rPr>
          <w:rStyle w:val="a9"/>
          <w:rFonts w:ascii="Times New Roman" w:hAnsi="Times New Roman" w:cs="Times New Roman"/>
          <w:b w:val="0"/>
          <w:sz w:val="24"/>
          <w:shd w:val="clear" w:color="auto" w:fill="FAFAF4"/>
        </w:rPr>
        <w:t>Bechtereva</w:t>
      </w:r>
      <w:r>
        <w:rPr>
          <w:rStyle w:val="a9"/>
          <w:rFonts w:ascii="Times New Roman" w:hAnsi="Times New Roman" w:cs="Times New Roman"/>
          <w:b w:val="0"/>
          <w:sz w:val="24"/>
          <w:shd w:val="clear" w:color="auto" w:fill="FAFAF4"/>
          <w:lang w:val="ru-RU"/>
        </w:rPr>
        <w:t xml:space="preserve"> </w:t>
      </w:r>
      <w:r>
        <w:rPr>
          <w:rFonts w:ascii="Times New Roman" w:hAnsi="Times New Roman" w:cs="Times New Roman"/>
          <w:sz w:val="24"/>
          <w:lang w:val="ru-RU"/>
        </w:rPr>
        <w:t>–</w:t>
      </w:r>
      <w:r>
        <w:rPr>
          <w:rStyle w:val="a9"/>
          <w:rFonts w:ascii="Times New Roman" w:hAnsi="Times New Roman" w:cs="Times New Roman"/>
          <w:sz w:val="24"/>
          <w:shd w:val="clear" w:color="auto" w:fill="FAFAF4"/>
          <w:lang w:val="ru-RU"/>
        </w:rPr>
        <w:t xml:space="preserve"> </w:t>
      </w:r>
      <w:hyperlink r:id="rId50" w:history="1">
        <w:r>
          <w:rPr>
            <w:rStyle w:val="ab"/>
            <w:rFonts w:ascii="Times New Roman" w:hAnsi="Times New Roman" w:cs="Times New Roman"/>
            <w:color w:val="auto"/>
            <w:sz w:val="24"/>
            <w:u w:val="none"/>
            <w:lang w:val="ru-RU"/>
          </w:rPr>
          <w:t>сердечно-сосудистое средств</w:t>
        </w:r>
      </w:hyperlink>
      <w:r>
        <w:rPr>
          <w:rFonts w:ascii="Times New Roman" w:hAnsi="Times New Roman" w:cs="Times New Roman"/>
          <w:sz w:val="24"/>
          <w:lang w:val="ru-RU"/>
        </w:rPr>
        <w:t>о).</w:t>
      </w:r>
    </w:p>
    <w:p w:rsidR="00D15D5F" w:rsidRDefault="00AA33C0">
      <w:pPr>
        <w:spacing w:after="0" w:line="240" w:lineRule="auto"/>
        <w:ind w:firstLine="709"/>
        <w:rPr>
          <w:rFonts w:ascii="Times New Roman" w:hAnsi="Times New Roman" w:cs="Times New Roman"/>
          <w:color w:val="000000" w:themeColor="text1"/>
          <w:sz w:val="24"/>
          <w:lang w:val="ru-RU"/>
        </w:rPr>
      </w:pPr>
      <w:r>
        <w:rPr>
          <w:rFonts w:ascii="Times New Roman" w:hAnsi="Times New Roman" w:cs="Times New Roman"/>
          <w:sz w:val="24"/>
          <w:lang w:val="ru-RU"/>
        </w:rPr>
        <w:t xml:space="preserve">- </w:t>
      </w:r>
      <w:r w:rsidR="00B26ECD">
        <w:rPr>
          <w:rFonts w:ascii="Times New Roman" w:hAnsi="Times New Roman" w:cs="Times New Roman"/>
          <w:sz w:val="24"/>
          <w:lang w:val="ru-RU"/>
        </w:rPr>
        <w:t>Это</w:t>
      </w:r>
      <w:r w:rsidR="002675A9">
        <w:rPr>
          <w:rFonts w:ascii="Times New Roman" w:hAnsi="Times New Roman" w:cs="Times New Roman"/>
          <w:sz w:val="24"/>
          <w:lang w:val="ru-RU"/>
        </w:rPr>
        <w:t>т</w:t>
      </w:r>
      <w:r w:rsidR="00B26ECD">
        <w:rPr>
          <w:rFonts w:ascii="Times New Roman" w:hAnsi="Times New Roman" w:cs="Times New Roman"/>
          <w:sz w:val="24"/>
          <w:lang w:val="ru-RU"/>
        </w:rPr>
        <w:t xml:space="preserve"> </w:t>
      </w:r>
      <w:r>
        <w:rPr>
          <w:rFonts w:ascii="Times New Roman" w:hAnsi="Times New Roman" w:cs="Times New Roman"/>
          <w:sz w:val="24"/>
          <w:lang w:val="ru-RU"/>
        </w:rPr>
        <w:t xml:space="preserve">подъязык существует в условиях по крайней мере </w:t>
      </w:r>
      <w:r w:rsidR="00B26ECD">
        <w:rPr>
          <w:rFonts w:ascii="Times New Roman" w:hAnsi="Times New Roman" w:cs="Times New Roman"/>
          <w:sz w:val="24"/>
          <w:lang w:val="ru-RU"/>
        </w:rPr>
        <w:t xml:space="preserve">латинско-национального </w:t>
      </w:r>
      <w:r w:rsidR="002675A9">
        <w:rPr>
          <w:rFonts w:ascii="Times New Roman" w:hAnsi="Times New Roman" w:cs="Times New Roman"/>
          <w:sz w:val="24"/>
          <w:lang w:val="ru-RU"/>
        </w:rPr>
        <w:t>двуязычия, а</w:t>
      </w:r>
      <w:r w:rsidR="00EA1ABA">
        <w:rPr>
          <w:rFonts w:ascii="Times New Roman" w:hAnsi="Times New Roman" w:cs="Times New Roman"/>
          <w:sz w:val="24"/>
          <w:lang w:val="ru-RU"/>
        </w:rPr>
        <w:t xml:space="preserve"> </w:t>
      </w:r>
      <w:r w:rsidR="00B26ECD">
        <w:rPr>
          <w:rFonts w:ascii="Times New Roman" w:hAnsi="Times New Roman" w:cs="Times New Roman"/>
          <w:sz w:val="24"/>
          <w:lang w:val="ru-RU"/>
        </w:rPr>
        <w:t xml:space="preserve">его </w:t>
      </w:r>
      <w:r>
        <w:rPr>
          <w:rFonts w:ascii="Times New Roman" w:hAnsi="Times New Roman" w:cs="Times New Roman"/>
          <w:sz w:val="24"/>
          <w:lang w:val="ru-RU"/>
        </w:rPr>
        <w:t xml:space="preserve">норма, узус и </w:t>
      </w:r>
      <w:hyperlink r:id="rId51" w:history="1">
        <w:r>
          <w:rPr>
            <w:rStyle w:val="ab"/>
            <w:rFonts w:ascii="Times New Roman" w:hAnsi="Times New Roman" w:cs="Times New Roman"/>
            <w:color w:val="auto"/>
            <w:sz w:val="24"/>
            <w:u w:val="none"/>
            <w:shd w:val="clear" w:color="auto" w:fill="FFFFFF"/>
            <w:lang w:val="ru-RU"/>
          </w:rPr>
          <w:t>окказионально</w:t>
        </w:r>
      </w:hyperlink>
      <w:r>
        <w:rPr>
          <w:rFonts w:ascii="Times New Roman" w:hAnsi="Times New Roman" w:cs="Times New Roman"/>
          <w:sz w:val="24"/>
          <w:lang w:val="ru-RU"/>
        </w:rPr>
        <w:t xml:space="preserve">е </w:t>
      </w:r>
      <w:r w:rsidR="00B26ECD">
        <w:rPr>
          <w:rFonts w:ascii="Times New Roman" w:hAnsi="Times New Roman" w:cs="Times New Roman"/>
          <w:sz w:val="24"/>
          <w:lang w:val="ru-RU"/>
        </w:rPr>
        <w:t xml:space="preserve">использование </w:t>
      </w:r>
      <w:r w:rsidR="004C611A">
        <w:rPr>
          <w:rFonts w:ascii="Times New Roman" w:hAnsi="Times New Roman" w:cs="Times New Roman"/>
          <w:sz w:val="24"/>
          <w:lang w:val="ru-RU"/>
        </w:rPr>
        <w:t>с</w:t>
      </w:r>
      <w:r>
        <w:rPr>
          <w:rFonts w:ascii="Times New Roman" w:hAnsi="Times New Roman" w:cs="Times New Roman"/>
          <w:sz w:val="24"/>
          <w:lang w:val="ru-RU"/>
        </w:rPr>
        <w:t>ильно различаются</w:t>
      </w:r>
      <w:r w:rsidR="004C611A">
        <w:rPr>
          <w:rFonts w:ascii="Times New Roman" w:hAnsi="Times New Roman" w:cs="Times New Roman"/>
          <w:sz w:val="24"/>
          <w:lang w:val="ru-RU"/>
        </w:rPr>
        <w:t xml:space="preserve"> из-за различия действовавших и действующих норм, некоторые из которых отвергаются </w:t>
      </w:r>
      <w:r>
        <w:rPr>
          <w:rFonts w:ascii="Times New Roman" w:hAnsi="Times New Roman" w:cs="Times New Roman"/>
          <w:sz w:val="24"/>
          <w:lang w:val="ru-RU"/>
        </w:rPr>
        <w:t>часть</w:t>
      </w:r>
      <w:r w:rsidR="004C611A">
        <w:rPr>
          <w:rFonts w:ascii="Times New Roman" w:hAnsi="Times New Roman" w:cs="Times New Roman"/>
          <w:sz w:val="24"/>
          <w:lang w:val="ru-RU"/>
        </w:rPr>
        <w:t>ю</w:t>
      </w:r>
      <w:r>
        <w:rPr>
          <w:rFonts w:ascii="Times New Roman" w:hAnsi="Times New Roman" w:cs="Times New Roman"/>
          <w:sz w:val="24"/>
          <w:lang w:val="ru-RU"/>
        </w:rPr>
        <w:t xml:space="preserve"> специалистов</w:t>
      </w:r>
      <w:r>
        <w:rPr>
          <w:rFonts w:ascii="Times New Roman" w:hAnsi="Times New Roman" w:cs="Times New Roman"/>
          <w:color w:val="000000" w:themeColor="text1"/>
          <w:sz w:val="24"/>
          <w:lang w:val="ru-RU"/>
        </w:rPr>
        <w:t>.</w:t>
      </w:r>
    </w:p>
    <w:p w:rsidR="00D15D5F" w:rsidRDefault="00AA33C0" w:rsidP="00FA135D">
      <w:pPr>
        <w:spacing w:after="0" w:line="240" w:lineRule="auto"/>
        <w:ind w:firstLine="709"/>
        <w:rPr>
          <w:rStyle w:val="a9"/>
          <w:rFonts w:ascii="Times New Roman" w:hAnsi="Times New Roman" w:cs="Times New Roman"/>
          <w:b w:val="0"/>
          <w:sz w:val="24"/>
          <w:shd w:val="clear" w:color="auto" w:fill="FFFFFF"/>
          <w:lang w:val="ru-RU"/>
        </w:rPr>
      </w:pPr>
      <w:r>
        <w:rPr>
          <w:rFonts w:ascii="Times New Roman" w:hAnsi="Times New Roman" w:cs="Times New Roman"/>
          <w:color w:val="000000" w:themeColor="text1"/>
          <w:sz w:val="24"/>
          <w:lang w:val="ru-RU"/>
        </w:rPr>
        <w:t xml:space="preserve">В </w:t>
      </w:r>
      <w:r w:rsidR="004C611A">
        <w:rPr>
          <w:rFonts w:ascii="Times New Roman" w:hAnsi="Times New Roman" w:cs="Times New Roman"/>
          <w:color w:val="000000" w:themeColor="text1"/>
          <w:sz w:val="24"/>
          <w:lang w:val="ru-RU"/>
        </w:rPr>
        <w:t xml:space="preserve">результате </w:t>
      </w:r>
      <w:r>
        <w:rPr>
          <w:rFonts w:ascii="Times New Roman" w:hAnsi="Times New Roman" w:cs="Times New Roman"/>
          <w:color w:val="000000" w:themeColor="text1"/>
          <w:sz w:val="24"/>
          <w:lang w:val="ru-RU"/>
        </w:rPr>
        <w:t xml:space="preserve">складывается пласт </w:t>
      </w:r>
      <w:r w:rsidR="00552ECF" w:rsidRPr="00032134">
        <w:rPr>
          <w:rFonts w:ascii="Times New Roman" w:hAnsi="Times New Roman" w:cs="Times New Roman"/>
          <w:sz w:val="24"/>
          <w:lang w:val="ru-RU"/>
        </w:rPr>
        <w:t>ФЭНЧТ</w:t>
      </w:r>
      <w:r>
        <w:rPr>
          <w:rFonts w:ascii="Times New Roman" w:hAnsi="Times New Roman" w:cs="Times New Roman"/>
          <w:sz w:val="24"/>
          <w:lang w:val="ru-RU"/>
        </w:rPr>
        <w:t xml:space="preserve"> </w:t>
      </w:r>
      <w:r w:rsidR="004C611A">
        <w:rPr>
          <w:rFonts w:ascii="Times New Roman" w:hAnsi="Times New Roman" w:cs="Times New Roman"/>
          <w:color w:val="000000" w:themeColor="text1"/>
          <w:sz w:val="24"/>
          <w:lang w:val="ru-RU"/>
        </w:rPr>
        <w:t>противоречащих н</w:t>
      </w:r>
      <w:r>
        <w:rPr>
          <w:rFonts w:ascii="Times New Roman" w:hAnsi="Times New Roman" w:cs="Times New Roman"/>
          <w:color w:val="000000" w:themeColor="text1"/>
          <w:sz w:val="24"/>
          <w:lang w:val="ru-RU"/>
        </w:rPr>
        <w:t>орматив</w:t>
      </w:r>
      <w:r w:rsidR="004C611A">
        <w:rPr>
          <w:rFonts w:ascii="Times New Roman" w:hAnsi="Times New Roman" w:cs="Times New Roman"/>
          <w:color w:val="000000" w:themeColor="text1"/>
          <w:sz w:val="24"/>
          <w:lang w:val="ru-RU"/>
        </w:rPr>
        <w:t>ам</w:t>
      </w:r>
      <w:r>
        <w:rPr>
          <w:rFonts w:ascii="Times New Roman" w:hAnsi="Times New Roman" w:cs="Times New Roman"/>
          <w:color w:val="000000" w:themeColor="text1"/>
          <w:sz w:val="24"/>
          <w:lang w:val="ru-RU"/>
        </w:rPr>
        <w:t xml:space="preserve">, </w:t>
      </w:r>
      <w:r w:rsidR="004C611A">
        <w:rPr>
          <w:rFonts w:ascii="Times New Roman" w:hAnsi="Times New Roman" w:cs="Times New Roman"/>
          <w:color w:val="000000" w:themeColor="text1"/>
          <w:sz w:val="24"/>
          <w:lang w:val="ru-RU"/>
        </w:rPr>
        <w:t xml:space="preserve">но </w:t>
      </w:r>
      <w:r>
        <w:rPr>
          <w:rFonts w:ascii="Times New Roman" w:hAnsi="Times New Roman" w:cs="Times New Roman"/>
          <w:color w:val="000000" w:themeColor="text1"/>
          <w:sz w:val="24"/>
          <w:lang w:val="ru-RU"/>
        </w:rPr>
        <w:t>вызыва</w:t>
      </w:r>
      <w:r w:rsidR="004C611A">
        <w:rPr>
          <w:rFonts w:ascii="Times New Roman" w:hAnsi="Times New Roman" w:cs="Times New Roman"/>
          <w:color w:val="000000" w:themeColor="text1"/>
          <w:sz w:val="24"/>
          <w:lang w:val="ru-RU"/>
        </w:rPr>
        <w:t>ющих</w:t>
      </w:r>
      <w:r>
        <w:rPr>
          <w:rFonts w:ascii="Times New Roman" w:hAnsi="Times New Roman" w:cs="Times New Roman"/>
          <w:color w:val="000000" w:themeColor="text1"/>
          <w:sz w:val="24"/>
          <w:lang w:val="ru-RU"/>
        </w:rPr>
        <w:t xml:space="preserve"> интерес лингвистов, занимающихся ограниченными </w:t>
      </w:r>
      <w:r w:rsidRPr="00B37E47">
        <w:rPr>
          <w:rFonts w:ascii="Times New Roman" w:hAnsi="Times New Roman" w:cs="Times New Roman"/>
          <w:color w:val="000000" w:themeColor="text1"/>
          <w:sz w:val="24"/>
          <w:lang w:val="ru-RU"/>
        </w:rPr>
        <w:t xml:space="preserve">подъязыками </w:t>
      </w:r>
      <w:r w:rsidR="00101662" w:rsidRPr="00B37E47">
        <w:rPr>
          <w:rFonts w:ascii="Times New Roman" w:hAnsi="Times New Roman" w:cs="Times New Roman"/>
          <w:color w:val="000000" w:themeColor="text1"/>
          <w:sz w:val="24"/>
          <w:lang w:val="ru-RU"/>
        </w:rPr>
        <w:t xml:space="preserve">для </w:t>
      </w:r>
      <w:r w:rsidR="004C611A" w:rsidRPr="00B37E47">
        <w:rPr>
          <w:rFonts w:ascii="Times New Roman" w:hAnsi="Times New Roman" w:cs="Times New Roman"/>
          <w:color w:val="000000" w:themeColor="text1"/>
          <w:sz w:val="24"/>
          <w:lang w:val="ru-RU"/>
        </w:rPr>
        <w:t xml:space="preserve">специальных целей </w:t>
      </w:r>
      <w:r w:rsidR="00F96C52" w:rsidRPr="00B37E47">
        <w:rPr>
          <w:rFonts w:ascii="Times New Roman" w:hAnsi="Times New Roman" w:cs="Times New Roman"/>
          <w:color w:val="000000" w:themeColor="text1"/>
          <w:sz w:val="24"/>
          <w:lang w:val="ru-RU"/>
        </w:rPr>
        <w:t>(</w:t>
      </w:r>
      <w:r w:rsidR="007A1573" w:rsidRPr="00B37E47">
        <w:rPr>
          <w:rFonts w:ascii="Times New Roman" w:hAnsi="Times New Roman" w:cs="Times New Roman"/>
          <w:color w:val="000000" w:themeColor="text1"/>
          <w:sz w:val="24"/>
          <w:lang w:val="ru-RU"/>
        </w:rPr>
        <w:t>Герд</w:t>
      </w:r>
      <w:r w:rsidR="00F96C52" w:rsidRPr="00B37E47">
        <w:rPr>
          <w:rFonts w:ascii="Times New Roman" w:hAnsi="Times New Roman" w:cs="Times New Roman"/>
          <w:color w:val="000000" w:themeColor="text1"/>
          <w:sz w:val="24"/>
          <w:lang w:val="ru-RU"/>
        </w:rPr>
        <w:t xml:space="preserve"> 2011</w:t>
      </w:r>
      <w:r w:rsidRPr="00B37E47">
        <w:rPr>
          <w:rFonts w:ascii="Times New Roman" w:hAnsi="Times New Roman" w:cs="Times New Roman"/>
          <w:color w:val="000000" w:themeColor="text1"/>
          <w:sz w:val="24"/>
          <w:lang w:val="ru-RU"/>
        </w:rPr>
        <w:t xml:space="preserve"> </w:t>
      </w:r>
      <w:r w:rsidR="00B37E47" w:rsidRPr="00B37E47">
        <w:rPr>
          <w:rFonts w:ascii="Times New Roman" w:hAnsi="Times New Roman" w:cs="Times New Roman"/>
          <w:color w:val="222222"/>
          <w:sz w:val="24"/>
          <w:lang w:val="ru-RU"/>
        </w:rPr>
        <w:t>– см.:</w:t>
      </w:r>
      <w:r w:rsidRPr="00B37E47">
        <w:rPr>
          <w:rFonts w:ascii="Times New Roman" w:hAnsi="Times New Roman" w:cs="Times New Roman"/>
          <w:color w:val="222222"/>
          <w:sz w:val="24"/>
          <w:lang w:val="ru-RU"/>
        </w:rPr>
        <w:t xml:space="preserve"> </w:t>
      </w:r>
      <w:r w:rsidR="00B37E47" w:rsidRPr="00B37E47">
        <w:rPr>
          <w:rFonts w:ascii="Times New Roman" w:hAnsi="Times New Roman" w:cs="Times New Roman"/>
          <w:sz w:val="24"/>
          <w:lang w:val="ru-RU"/>
        </w:rPr>
        <w:t>Гончаров</w:t>
      </w:r>
      <w:r w:rsidRPr="00B37E47">
        <w:rPr>
          <w:rFonts w:ascii="Times New Roman" w:hAnsi="Times New Roman" w:cs="Times New Roman"/>
          <w:sz w:val="24"/>
          <w:lang w:val="ru-RU"/>
        </w:rPr>
        <w:t xml:space="preserve"> 2009</w:t>
      </w:r>
      <w:r w:rsidR="00B37E47" w:rsidRPr="00B37E47">
        <w:rPr>
          <w:rFonts w:ascii="Times New Roman" w:hAnsi="Times New Roman" w:cs="Times New Roman"/>
          <w:sz w:val="24"/>
          <w:lang w:val="ru-RU"/>
        </w:rPr>
        <w:t>;</w:t>
      </w:r>
      <w:r w:rsidR="00B37E47" w:rsidRPr="00B37E47">
        <w:rPr>
          <w:rFonts w:ascii="Times New Roman" w:hAnsi="Times New Roman" w:cs="Times New Roman"/>
          <w:color w:val="222222"/>
          <w:sz w:val="24"/>
          <w:lang w:val="ru-RU"/>
        </w:rPr>
        <w:t xml:space="preserve"> Денисов, Пивченко 2012;</w:t>
      </w:r>
      <w:r w:rsidRPr="00B37E47">
        <w:rPr>
          <w:rFonts w:ascii="Times New Roman" w:hAnsi="Times New Roman" w:cs="Times New Roman"/>
          <w:color w:val="222222"/>
          <w:sz w:val="24"/>
          <w:lang w:val="ru-RU"/>
        </w:rPr>
        <w:t xml:space="preserve"> Извекова</w:t>
      </w:r>
      <w:r w:rsidR="00B37E47" w:rsidRPr="00B37E47">
        <w:rPr>
          <w:rFonts w:ascii="Times New Roman" w:hAnsi="Times New Roman" w:cs="Times New Roman"/>
          <w:color w:val="222222"/>
          <w:sz w:val="24"/>
          <w:lang w:val="ru-RU"/>
        </w:rPr>
        <w:t xml:space="preserve"> и др. 2014;</w:t>
      </w:r>
      <w:r w:rsidRPr="00B37E47">
        <w:rPr>
          <w:rFonts w:ascii="Times New Roman" w:hAnsi="Times New Roman" w:cs="Times New Roman"/>
          <w:color w:val="222222"/>
          <w:sz w:val="24"/>
          <w:lang w:val="ru-RU"/>
        </w:rPr>
        <w:t xml:space="preserve"> Коколина</w:t>
      </w:r>
      <w:r w:rsidR="00B37E47" w:rsidRPr="00B37E47">
        <w:rPr>
          <w:rFonts w:ascii="Times New Roman" w:hAnsi="Times New Roman" w:cs="Times New Roman"/>
          <w:color w:val="222222"/>
          <w:sz w:val="24"/>
          <w:lang w:val="ru-RU"/>
        </w:rPr>
        <w:t xml:space="preserve"> 2005; Лаптева 2014; Топоров</w:t>
      </w:r>
      <w:r w:rsidRPr="00B37E47">
        <w:rPr>
          <w:rFonts w:ascii="Times New Roman" w:hAnsi="Times New Roman" w:cs="Times New Roman"/>
          <w:color w:val="222222"/>
          <w:sz w:val="24"/>
          <w:lang w:val="ru-RU"/>
        </w:rPr>
        <w:t xml:space="preserve"> 1988</w:t>
      </w:r>
      <w:r w:rsidRPr="00B37E47">
        <w:rPr>
          <w:rFonts w:ascii="Times New Roman" w:hAnsi="Times New Roman" w:cs="Times New Roman"/>
          <w:color w:val="000000" w:themeColor="text1"/>
          <w:sz w:val="24"/>
          <w:lang w:val="ru-RU"/>
        </w:rPr>
        <w:t>).</w:t>
      </w:r>
      <w:r w:rsidR="00FA135D" w:rsidRPr="00B37E47">
        <w:rPr>
          <w:rFonts w:ascii="Times New Roman" w:hAnsi="Times New Roman" w:cs="Times New Roman"/>
          <w:color w:val="000000" w:themeColor="text1"/>
          <w:sz w:val="24"/>
          <w:lang w:val="ru-RU"/>
        </w:rPr>
        <w:t xml:space="preserve"> </w:t>
      </w:r>
      <w:r w:rsidRPr="00B37E47">
        <w:rPr>
          <w:rFonts w:ascii="Times New Roman" w:eastAsia="SimSun" w:hAnsi="Times New Roman" w:cs="Times New Roman"/>
          <w:sz w:val="24"/>
          <w:lang w:val="ru-RU"/>
        </w:rPr>
        <w:t>При этом граница профессиональных</w:t>
      </w:r>
      <w:r>
        <w:rPr>
          <w:rFonts w:ascii="Times New Roman" w:eastAsia="SimSun" w:hAnsi="Times New Roman" w:cs="Times New Roman"/>
          <w:sz w:val="24"/>
          <w:lang w:val="ru-RU"/>
        </w:rPr>
        <w:t xml:space="preserve"> </w:t>
      </w:r>
      <w:r w:rsidR="00552ECF" w:rsidRPr="00032134">
        <w:rPr>
          <w:rFonts w:ascii="Times New Roman" w:hAnsi="Times New Roman" w:cs="Times New Roman"/>
          <w:sz w:val="24"/>
          <w:lang w:val="ru-RU"/>
        </w:rPr>
        <w:t>ФЭНЧТ</w:t>
      </w:r>
      <w:r w:rsidR="00552ECF">
        <w:rPr>
          <w:rFonts w:ascii="Times New Roman" w:eastAsia="SimSun" w:hAnsi="Times New Roman" w:cs="Times New Roman"/>
          <w:sz w:val="24"/>
          <w:lang w:val="ru-RU"/>
        </w:rPr>
        <w:t xml:space="preserve"> </w:t>
      </w:r>
      <w:r>
        <w:rPr>
          <w:rFonts w:ascii="Times New Roman" w:eastAsia="SimSun" w:hAnsi="Times New Roman" w:cs="Times New Roman"/>
          <w:sz w:val="24"/>
          <w:lang w:val="ru-RU"/>
        </w:rPr>
        <w:t xml:space="preserve">и </w:t>
      </w:r>
      <w:r w:rsidR="00552ECF" w:rsidRPr="00032134">
        <w:rPr>
          <w:rFonts w:ascii="Times New Roman" w:hAnsi="Times New Roman" w:cs="Times New Roman"/>
          <w:sz w:val="24"/>
          <w:lang w:val="ru-RU"/>
        </w:rPr>
        <w:t>ФЭНЧТ</w:t>
      </w:r>
      <w:r w:rsidR="00552ECF">
        <w:rPr>
          <w:rFonts w:ascii="Times New Roman" w:eastAsia="SimSun" w:hAnsi="Times New Roman" w:cs="Times New Roman"/>
          <w:sz w:val="24"/>
          <w:lang w:val="ru-RU"/>
        </w:rPr>
        <w:t xml:space="preserve"> </w:t>
      </w:r>
      <w:r>
        <w:rPr>
          <w:rFonts w:ascii="Times New Roman" w:eastAsia="SimSun" w:hAnsi="Times New Roman" w:cs="Times New Roman"/>
          <w:sz w:val="24"/>
          <w:lang w:val="ru-RU"/>
        </w:rPr>
        <w:t xml:space="preserve">общелитературного языка </w:t>
      </w:r>
      <w:r w:rsidR="004C611A">
        <w:rPr>
          <w:rFonts w:ascii="Times New Roman" w:eastAsia="SimSun" w:hAnsi="Times New Roman" w:cs="Times New Roman"/>
          <w:sz w:val="24"/>
          <w:lang w:val="ru-RU"/>
        </w:rPr>
        <w:t xml:space="preserve">размывается проникновением </w:t>
      </w:r>
      <w:r w:rsidR="007A1573">
        <w:rPr>
          <w:rFonts w:ascii="Times New Roman" w:eastAsia="SimSun" w:hAnsi="Times New Roman" w:cs="Times New Roman"/>
          <w:sz w:val="24"/>
          <w:lang w:val="ru-RU"/>
        </w:rPr>
        <w:t xml:space="preserve">первых в </w:t>
      </w:r>
      <w:r>
        <w:rPr>
          <w:rFonts w:ascii="Times New Roman" w:eastAsia="SimSun" w:hAnsi="Times New Roman" w:cs="Times New Roman"/>
          <w:sz w:val="24"/>
          <w:lang w:val="ru-RU"/>
        </w:rPr>
        <w:t>литературный язык благодаря распространению образования (общего среднего, предполага</w:t>
      </w:r>
      <w:r w:rsidR="004C611A">
        <w:rPr>
          <w:rFonts w:ascii="Times New Roman" w:eastAsia="SimSun" w:hAnsi="Times New Roman" w:cs="Times New Roman"/>
          <w:sz w:val="24"/>
          <w:lang w:val="ru-RU"/>
        </w:rPr>
        <w:t xml:space="preserve">ющего </w:t>
      </w:r>
      <w:r w:rsidR="00532AC5">
        <w:rPr>
          <w:rFonts w:ascii="Times New Roman" w:eastAsia="SimSun" w:hAnsi="Times New Roman" w:cs="Times New Roman"/>
          <w:sz w:val="24"/>
          <w:lang w:val="ru-RU"/>
        </w:rPr>
        <w:t xml:space="preserve">знание </w:t>
      </w:r>
      <w:r>
        <w:rPr>
          <w:rStyle w:val="a9"/>
          <w:rFonts w:ascii="Times New Roman" w:hAnsi="Times New Roman" w:cs="Times New Roman"/>
          <w:b w:val="0"/>
          <w:sz w:val="24"/>
          <w:shd w:val="clear" w:color="auto" w:fill="FFFFFF"/>
          <w:lang w:val="ru-RU"/>
        </w:rPr>
        <w:t>клет</w:t>
      </w:r>
      <w:r w:rsidR="007A1573">
        <w:rPr>
          <w:rStyle w:val="a9"/>
          <w:rFonts w:ascii="Times New Roman" w:hAnsi="Times New Roman" w:cs="Times New Roman"/>
          <w:b w:val="0"/>
          <w:sz w:val="24"/>
          <w:shd w:val="clear" w:color="auto" w:fill="FFFFFF"/>
          <w:lang w:val="ru-RU"/>
        </w:rPr>
        <w:t>ок</w:t>
      </w:r>
      <w:r w:rsidR="00B37E47">
        <w:rPr>
          <w:rStyle w:val="a9"/>
          <w:rFonts w:ascii="Times New Roman" w:hAnsi="Times New Roman" w:cs="Times New Roman"/>
          <w:b w:val="0"/>
          <w:sz w:val="24"/>
          <w:shd w:val="clear" w:color="auto" w:fill="FFFFFF"/>
          <w:lang w:val="ru-RU"/>
        </w:rPr>
        <w:t xml:space="preserve"> Лангерганса</w:t>
      </w:r>
      <w:r>
        <w:rPr>
          <w:rStyle w:val="a9"/>
          <w:rFonts w:ascii="Times New Roman" w:hAnsi="Times New Roman" w:cs="Times New Roman"/>
          <w:b w:val="0"/>
          <w:sz w:val="24"/>
          <w:shd w:val="clear" w:color="auto" w:fill="FFFFFF"/>
          <w:lang w:val="ru-RU"/>
        </w:rPr>
        <w:t xml:space="preserve"> </w:t>
      </w:r>
      <w:r w:rsidR="007A1573">
        <w:rPr>
          <w:rStyle w:val="a9"/>
          <w:rFonts w:ascii="Times New Roman" w:hAnsi="Times New Roman" w:cs="Times New Roman"/>
          <w:b w:val="0"/>
          <w:sz w:val="24"/>
          <w:shd w:val="clear" w:color="auto" w:fill="FFFFFF"/>
          <w:lang w:val="ru-RU"/>
        </w:rPr>
        <w:t xml:space="preserve">или </w:t>
      </w:r>
      <w:r w:rsidR="007A1573">
        <w:rPr>
          <w:rFonts w:ascii="Times New Roman" w:eastAsia="SimSun" w:hAnsi="Times New Roman" w:cs="Times New Roman"/>
          <w:sz w:val="24"/>
          <w:lang w:val="ru-RU"/>
        </w:rPr>
        <w:t>евстахиевой</w:t>
      </w:r>
      <w:r>
        <w:rPr>
          <w:rFonts w:ascii="Times New Roman" w:eastAsia="SimSun" w:hAnsi="Times New Roman" w:cs="Times New Roman"/>
          <w:sz w:val="24"/>
          <w:lang w:val="ru-RU"/>
        </w:rPr>
        <w:t xml:space="preserve"> </w:t>
      </w:r>
      <w:r>
        <w:rPr>
          <w:rFonts w:ascii="Times New Roman" w:eastAsia="SimSun" w:hAnsi="Times New Roman" w:cs="Times New Roman"/>
          <w:sz w:val="24"/>
          <w:lang w:val="ru-RU"/>
        </w:rPr>
        <w:lastRenderedPageBreak/>
        <w:t>труб</w:t>
      </w:r>
      <w:r w:rsidR="007A1573">
        <w:rPr>
          <w:rFonts w:ascii="Times New Roman" w:eastAsia="SimSun" w:hAnsi="Times New Roman" w:cs="Times New Roman"/>
          <w:sz w:val="24"/>
          <w:lang w:val="ru-RU"/>
        </w:rPr>
        <w:t>ы</w:t>
      </w:r>
      <w:r>
        <w:rPr>
          <w:rStyle w:val="a9"/>
          <w:rFonts w:ascii="Times New Roman" w:hAnsi="Times New Roman" w:cs="Times New Roman"/>
          <w:b w:val="0"/>
          <w:sz w:val="24"/>
          <w:shd w:val="clear" w:color="auto" w:fill="FFFFFF"/>
          <w:lang w:val="ru-RU"/>
        </w:rPr>
        <w:t>, и высшего антропологического, психологического, би</w:t>
      </w:r>
      <w:r w:rsidR="00532AC5">
        <w:rPr>
          <w:rStyle w:val="a9"/>
          <w:rFonts w:ascii="Times New Roman" w:hAnsi="Times New Roman" w:cs="Times New Roman"/>
          <w:b w:val="0"/>
          <w:sz w:val="24"/>
          <w:shd w:val="clear" w:color="auto" w:fill="FFFFFF"/>
          <w:lang w:val="ru-RU"/>
        </w:rPr>
        <w:t>ологического, медицинского</w:t>
      </w:r>
      <w:r w:rsidR="00B37E47">
        <w:rPr>
          <w:rStyle w:val="a9"/>
          <w:rFonts w:ascii="Times New Roman" w:hAnsi="Times New Roman" w:cs="Times New Roman"/>
          <w:b w:val="0"/>
          <w:sz w:val="24"/>
          <w:shd w:val="clear" w:color="auto" w:fill="FFFFFF"/>
          <w:lang w:val="ru-RU"/>
        </w:rPr>
        <w:t xml:space="preserve"> и т.д.</w:t>
      </w:r>
      <w:r w:rsidR="00532AC5">
        <w:rPr>
          <w:rStyle w:val="a9"/>
          <w:rFonts w:ascii="Times New Roman" w:hAnsi="Times New Roman" w:cs="Times New Roman"/>
          <w:b w:val="0"/>
          <w:sz w:val="24"/>
          <w:shd w:val="clear" w:color="auto" w:fill="FFFFFF"/>
          <w:lang w:val="ru-RU"/>
        </w:rPr>
        <w:t>)</w:t>
      </w:r>
      <w:r>
        <w:rPr>
          <w:rStyle w:val="a9"/>
          <w:rFonts w:ascii="Times New Roman" w:hAnsi="Times New Roman" w:cs="Times New Roman"/>
          <w:b w:val="0"/>
          <w:sz w:val="24"/>
          <w:shd w:val="clear" w:color="auto" w:fill="FFFFFF"/>
          <w:lang w:val="ru-RU"/>
        </w:rPr>
        <w:t xml:space="preserve"> и развитию медицины</w:t>
      </w:r>
      <w:r w:rsidR="00532AC5">
        <w:rPr>
          <w:rStyle w:val="a9"/>
          <w:rFonts w:ascii="Times New Roman" w:hAnsi="Times New Roman" w:cs="Times New Roman"/>
          <w:b w:val="0"/>
          <w:sz w:val="24"/>
          <w:shd w:val="clear" w:color="auto" w:fill="FFFFFF"/>
          <w:lang w:val="ru-RU"/>
        </w:rPr>
        <w:t xml:space="preserve">, </w:t>
      </w:r>
      <w:r>
        <w:rPr>
          <w:rStyle w:val="a9"/>
          <w:rFonts w:ascii="Times New Roman" w:hAnsi="Times New Roman" w:cs="Times New Roman"/>
          <w:b w:val="0"/>
          <w:sz w:val="24"/>
          <w:shd w:val="clear" w:color="auto" w:fill="FFFFFF"/>
          <w:lang w:val="ru-RU"/>
        </w:rPr>
        <w:t>распространению её достижений (мно</w:t>
      </w:r>
      <w:r w:rsidR="00532AC5">
        <w:rPr>
          <w:rStyle w:val="a9"/>
          <w:rFonts w:ascii="Times New Roman" w:hAnsi="Times New Roman" w:cs="Times New Roman"/>
          <w:b w:val="0"/>
          <w:sz w:val="24"/>
          <w:shd w:val="clear" w:color="auto" w:fill="FFFFFF"/>
          <w:lang w:val="ru-RU"/>
        </w:rPr>
        <w:t>гие</w:t>
      </w:r>
      <w:r>
        <w:rPr>
          <w:rStyle w:val="a9"/>
          <w:rFonts w:ascii="Times New Roman" w:hAnsi="Times New Roman" w:cs="Times New Roman"/>
          <w:b w:val="0"/>
          <w:sz w:val="24"/>
          <w:shd w:val="clear" w:color="auto" w:fill="FFFFFF"/>
          <w:lang w:val="ru-RU"/>
        </w:rPr>
        <w:t xml:space="preserve"> зна</w:t>
      </w:r>
      <w:r w:rsidR="00532AC5">
        <w:rPr>
          <w:rStyle w:val="a9"/>
          <w:rFonts w:ascii="Times New Roman" w:hAnsi="Times New Roman" w:cs="Times New Roman"/>
          <w:b w:val="0"/>
          <w:sz w:val="24"/>
          <w:shd w:val="clear" w:color="auto" w:fill="FFFFFF"/>
          <w:lang w:val="ru-RU"/>
        </w:rPr>
        <w:t>ют</w:t>
      </w:r>
      <w:r w:rsidR="00101662">
        <w:rPr>
          <w:rStyle w:val="a9"/>
          <w:rFonts w:ascii="Times New Roman" w:hAnsi="Times New Roman" w:cs="Times New Roman"/>
          <w:b w:val="0"/>
          <w:sz w:val="24"/>
          <w:shd w:val="clear" w:color="auto" w:fill="FFFFFF"/>
          <w:lang w:val="ru-RU"/>
        </w:rPr>
        <w:t xml:space="preserve"> о</w:t>
      </w:r>
      <w:r>
        <w:rPr>
          <w:rStyle w:val="a9"/>
          <w:rFonts w:ascii="Times New Roman" w:hAnsi="Times New Roman" w:cs="Times New Roman"/>
          <w:b w:val="0"/>
          <w:sz w:val="24"/>
          <w:shd w:val="clear" w:color="auto" w:fill="FFFFFF"/>
          <w:lang w:val="ru-RU"/>
        </w:rPr>
        <w:t xml:space="preserve"> гайморит</w:t>
      </w:r>
      <w:r w:rsidR="00101662">
        <w:rPr>
          <w:rStyle w:val="a9"/>
          <w:rFonts w:ascii="Times New Roman" w:hAnsi="Times New Roman" w:cs="Times New Roman"/>
          <w:b w:val="0"/>
          <w:sz w:val="24"/>
          <w:shd w:val="clear" w:color="auto" w:fill="FFFFFF"/>
          <w:lang w:val="ru-RU"/>
        </w:rPr>
        <w:t>е</w:t>
      </w:r>
      <w:r>
        <w:rPr>
          <w:rStyle w:val="a9"/>
          <w:rFonts w:ascii="Times New Roman" w:hAnsi="Times New Roman" w:cs="Times New Roman"/>
          <w:b w:val="0"/>
          <w:sz w:val="24"/>
          <w:shd w:val="clear" w:color="auto" w:fill="FFFFFF"/>
          <w:lang w:val="ru-RU"/>
        </w:rPr>
        <w:t>, евстахиит</w:t>
      </w:r>
      <w:r w:rsidR="00101662">
        <w:rPr>
          <w:rStyle w:val="a9"/>
          <w:rFonts w:ascii="Times New Roman" w:hAnsi="Times New Roman" w:cs="Times New Roman"/>
          <w:b w:val="0"/>
          <w:sz w:val="24"/>
          <w:shd w:val="clear" w:color="auto" w:fill="FFFFFF"/>
          <w:lang w:val="ru-RU"/>
        </w:rPr>
        <w:t>е)</w:t>
      </w:r>
      <w:r>
        <w:rPr>
          <w:rStyle w:val="a9"/>
          <w:rFonts w:ascii="Times New Roman" w:hAnsi="Times New Roman" w:cs="Times New Roman"/>
          <w:b w:val="0"/>
          <w:sz w:val="24"/>
          <w:shd w:val="clear" w:color="auto" w:fill="FFFFFF"/>
          <w:lang w:val="ru-RU"/>
        </w:rPr>
        <w:t>.</w:t>
      </w:r>
    </w:p>
    <w:p w:rsidR="00D15D5F" w:rsidRDefault="00AA33C0">
      <w:pPr>
        <w:spacing w:after="0" w:line="240" w:lineRule="auto"/>
        <w:ind w:firstLine="709"/>
        <w:rPr>
          <w:rFonts w:ascii="Times New Roman" w:hAnsi="Times New Roman" w:cs="Times New Roman"/>
          <w:color w:val="000000" w:themeColor="text1"/>
          <w:sz w:val="24"/>
          <w:lang w:val="ru-RU"/>
        </w:rPr>
      </w:pPr>
      <w:r>
        <w:rPr>
          <w:rFonts w:ascii="Times New Roman" w:hAnsi="Times New Roman" w:cs="Times New Roman"/>
          <w:color w:val="000000" w:themeColor="text1"/>
          <w:sz w:val="24"/>
          <w:lang w:val="ru-RU"/>
        </w:rPr>
        <w:t xml:space="preserve">Существование этого круга </w:t>
      </w:r>
      <w:r w:rsidR="002B51C8" w:rsidRPr="00032134">
        <w:rPr>
          <w:rFonts w:ascii="Times New Roman" w:hAnsi="Times New Roman" w:cs="Times New Roman"/>
          <w:sz w:val="24"/>
          <w:lang w:val="ru-RU"/>
        </w:rPr>
        <w:t>ФЭНЧТ</w:t>
      </w:r>
      <w:r w:rsidR="002B51C8">
        <w:rPr>
          <w:rFonts w:ascii="Times New Roman" w:hAnsi="Times New Roman" w:cs="Times New Roman"/>
          <w:color w:val="000000" w:themeColor="text1"/>
          <w:sz w:val="24"/>
          <w:lang w:val="ru-RU"/>
        </w:rPr>
        <w:t xml:space="preserve"> </w:t>
      </w:r>
      <w:r>
        <w:rPr>
          <w:rFonts w:ascii="Times New Roman" w:hAnsi="Times New Roman" w:cs="Times New Roman"/>
          <w:color w:val="000000" w:themeColor="text1"/>
          <w:sz w:val="24"/>
          <w:lang w:val="ru-RU"/>
        </w:rPr>
        <w:t>в русском и китайском языках резко различн</w:t>
      </w:r>
      <w:r w:rsidR="00521948">
        <w:rPr>
          <w:rFonts w:ascii="Times New Roman" w:hAnsi="Times New Roman" w:cs="Times New Roman"/>
          <w:color w:val="000000" w:themeColor="text1"/>
          <w:sz w:val="24"/>
          <w:lang w:val="ru-RU"/>
        </w:rPr>
        <w:t>о</w:t>
      </w:r>
      <w:r>
        <w:rPr>
          <w:rFonts w:ascii="Times New Roman" w:hAnsi="Times New Roman" w:cs="Times New Roman"/>
          <w:color w:val="000000" w:themeColor="text1"/>
          <w:sz w:val="24"/>
          <w:lang w:val="ru-RU"/>
        </w:rPr>
        <w:t>.</w:t>
      </w:r>
    </w:p>
    <w:p w:rsidR="00D15D5F" w:rsidRDefault="00AA33C0">
      <w:pPr>
        <w:spacing w:after="0" w:line="240" w:lineRule="auto"/>
        <w:ind w:firstLine="709"/>
        <w:rPr>
          <w:rFonts w:ascii="Times New Roman" w:hAnsi="Times New Roman" w:cs="Times New Roman"/>
          <w:sz w:val="24"/>
          <w:shd w:val="clear" w:color="auto" w:fill="FFFFFF"/>
          <w:lang w:val="ru-RU"/>
        </w:rPr>
      </w:pPr>
      <w:r w:rsidRPr="00013872">
        <w:rPr>
          <w:rFonts w:ascii="Times New Roman" w:hAnsi="Times New Roman" w:cs="Times New Roman"/>
          <w:sz w:val="24"/>
          <w:lang w:val="ru-RU"/>
        </w:rPr>
        <w:t>Узуальн</w:t>
      </w:r>
      <w:r w:rsidR="00532AC5" w:rsidRPr="00013872">
        <w:rPr>
          <w:rFonts w:ascii="Times New Roman" w:hAnsi="Times New Roman" w:cs="Times New Roman"/>
          <w:sz w:val="24"/>
          <w:lang w:val="ru-RU"/>
        </w:rPr>
        <w:t>о</w:t>
      </w:r>
      <w:r w:rsidRPr="00013872">
        <w:rPr>
          <w:rFonts w:ascii="Times New Roman" w:hAnsi="Times New Roman" w:cs="Times New Roman"/>
          <w:sz w:val="24"/>
          <w:lang w:val="ru-RU"/>
        </w:rPr>
        <w:t xml:space="preserve"> и </w:t>
      </w:r>
      <w:hyperlink r:id="rId52" w:history="1">
        <w:r w:rsidRPr="00013872">
          <w:rPr>
            <w:rStyle w:val="ab"/>
            <w:rFonts w:ascii="Times New Roman" w:hAnsi="Times New Roman" w:cs="Times New Roman"/>
            <w:color w:val="auto"/>
            <w:sz w:val="24"/>
            <w:u w:val="none"/>
            <w:shd w:val="clear" w:color="auto" w:fill="FFFFFF"/>
            <w:lang w:val="ru-RU"/>
          </w:rPr>
          <w:t>окказионально</w:t>
        </w:r>
      </w:hyperlink>
      <w:r w:rsidR="00552ECF" w:rsidRPr="00013872">
        <w:rPr>
          <w:rFonts w:ascii="Times New Roman" w:hAnsi="Times New Roman" w:cs="Times New Roman"/>
          <w:sz w:val="24"/>
          <w:lang w:val="ru-RU"/>
        </w:rPr>
        <w:t xml:space="preserve"> употребляемые русские анатомические ФЭНЧТ </w:t>
      </w:r>
      <w:r w:rsidR="00390D3F" w:rsidRPr="00013872">
        <w:rPr>
          <w:rFonts w:ascii="Times New Roman" w:hAnsi="Times New Roman" w:cs="Times New Roman"/>
          <w:sz w:val="24"/>
          <w:shd w:val="clear" w:color="auto" w:fill="FFFFFF"/>
          <w:lang w:val="ru-RU"/>
        </w:rPr>
        <w:t>существую</w:t>
      </w:r>
      <w:r w:rsidR="000C7A46">
        <w:rPr>
          <w:rFonts w:ascii="Times New Roman" w:hAnsi="Times New Roman" w:cs="Times New Roman"/>
          <w:sz w:val="24"/>
          <w:shd w:val="clear" w:color="auto" w:fill="FFFFFF"/>
          <w:lang w:val="ru-RU"/>
        </w:rPr>
        <w:t>т</w:t>
      </w:r>
      <w:r w:rsidR="00390D3F" w:rsidRPr="00013872">
        <w:rPr>
          <w:rFonts w:ascii="Times New Roman" w:hAnsi="Times New Roman" w:cs="Times New Roman"/>
          <w:sz w:val="24"/>
          <w:shd w:val="clear" w:color="auto" w:fill="FFFFFF"/>
          <w:lang w:val="ru-RU"/>
        </w:rPr>
        <w:t xml:space="preserve"> на фоне латинских (о латинских терминоэлементах языка медицины см.</w:t>
      </w:r>
      <w:r w:rsidR="00B37E47">
        <w:rPr>
          <w:rFonts w:ascii="Times New Roman" w:hAnsi="Times New Roman" w:cs="Times New Roman"/>
          <w:sz w:val="24"/>
          <w:shd w:val="clear" w:color="auto" w:fill="FFFFFF"/>
          <w:lang w:val="ru-RU"/>
        </w:rPr>
        <w:t>:</w:t>
      </w:r>
      <w:r w:rsidR="00390D3F" w:rsidRPr="00013872">
        <w:rPr>
          <w:rFonts w:ascii="Times New Roman" w:hAnsi="Times New Roman" w:cs="Times New Roman"/>
          <w:sz w:val="24"/>
          <w:shd w:val="clear" w:color="auto" w:fill="FFFFFF"/>
          <w:lang w:val="ru-RU"/>
        </w:rPr>
        <w:t xml:space="preserve"> </w:t>
      </w:r>
      <w:r w:rsidR="007A1573">
        <w:rPr>
          <w:rFonts w:ascii="Times New Roman" w:eastAsia="Times New Roman" w:hAnsi="Times New Roman" w:cs="Times New Roman"/>
          <w:bCs/>
          <w:color w:val="222222"/>
          <w:kern w:val="0"/>
          <w:sz w:val="24"/>
          <w:shd w:val="clear" w:color="auto" w:fill="FFFFFF"/>
          <w:lang w:val="ru-RU" w:eastAsia="ru-RU"/>
        </w:rPr>
        <w:t>Бехтер</w:t>
      </w:r>
      <w:r w:rsidR="00390D3F" w:rsidRPr="00013872">
        <w:rPr>
          <w:rFonts w:ascii="Times New Roman" w:eastAsia="Times New Roman" w:hAnsi="Times New Roman" w:cs="Times New Roman"/>
          <w:bCs/>
          <w:color w:val="222222"/>
          <w:kern w:val="0"/>
          <w:sz w:val="24"/>
          <w:shd w:val="clear" w:color="auto" w:fill="FFFFFF"/>
          <w:lang w:val="ru-RU" w:eastAsia="ru-RU"/>
        </w:rPr>
        <w:t xml:space="preserve"> </w:t>
      </w:r>
      <w:r w:rsidR="00390D3F" w:rsidRPr="00013872">
        <w:rPr>
          <w:rFonts w:ascii="Times New Roman" w:eastAsia="Times New Roman" w:hAnsi="Times New Roman" w:cs="Times New Roman"/>
          <w:color w:val="222222"/>
          <w:kern w:val="0"/>
          <w:sz w:val="24"/>
          <w:lang w:val="ru-RU" w:eastAsia="ru-RU"/>
        </w:rPr>
        <w:t>2017)</w:t>
      </w:r>
      <w:r w:rsidR="00390D3F" w:rsidRPr="00013872">
        <w:rPr>
          <w:rFonts w:ascii="Times New Roman" w:hAnsi="Times New Roman" w:cs="Times New Roman"/>
          <w:sz w:val="24"/>
          <w:shd w:val="clear" w:color="auto" w:fill="FFFFFF"/>
          <w:lang w:val="ru-RU"/>
        </w:rPr>
        <w:t xml:space="preserve">, </w:t>
      </w:r>
      <w:r w:rsidR="00552ECF" w:rsidRPr="00013872">
        <w:rPr>
          <w:rFonts w:ascii="Times New Roman" w:hAnsi="Times New Roman" w:cs="Times New Roman"/>
          <w:sz w:val="24"/>
          <w:lang w:val="ru-RU"/>
        </w:rPr>
        <w:t>многочисленны</w:t>
      </w:r>
      <w:r w:rsidRPr="00013872">
        <w:rPr>
          <w:rFonts w:ascii="Times New Roman" w:hAnsi="Times New Roman" w:cs="Times New Roman"/>
          <w:sz w:val="24"/>
          <w:lang w:val="ru-RU"/>
        </w:rPr>
        <w:t xml:space="preserve"> (с</w:t>
      </w:r>
      <w:r w:rsidR="00532AC5" w:rsidRPr="00013872">
        <w:rPr>
          <w:rFonts w:ascii="Times New Roman" w:hAnsi="Times New Roman" w:cs="Times New Roman"/>
          <w:sz w:val="24"/>
          <w:lang w:val="ru-RU"/>
        </w:rPr>
        <w:t>отни и тысячи единиц)</w:t>
      </w:r>
      <w:r w:rsidR="000C7A46">
        <w:rPr>
          <w:rFonts w:ascii="Times New Roman" w:hAnsi="Times New Roman" w:cs="Times New Roman"/>
          <w:sz w:val="24"/>
          <w:lang w:val="ru-RU"/>
        </w:rPr>
        <w:t>,</w:t>
      </w:r>
      <w:r w:rsidR="00532AC5" w:rsidRPr="00013872">
        <w:rPr>
          <w:rFonts w:ascii="Times New Roman" w:hAnsi="Times New Roman" w:cs="Times New Roman"/>
          <w:sz w:val="24"/>
          <w:lang w:val="ru-RU"/>
        </w:rPr>
        <w:t xml:space="preserve"> встроены</w:t>
      </w:r>
      <w:r w:rsidRPr="00013872">
        <w:rPr>
          <w:rFonts w:ascii="Times New Roman" w:hAnsi="Times New Roman" w:cs="Times New Roman"/>
          <w:sz w:val="24"/>
          <w:lang w:val="ru-RU"/>
        </w:rPr>
        <w:t xml:space="preserve"> в систему яз</w:t>
      </w:r>
      <w:r w:rsidR="00532AC5" w:rsidRPr="00013872">
        <w:rPr>
          <w:rFonts w:ascii="Times New Roman" w:hAnsi="Times New Roman" w:cs="Times New Roman"/>
          <w:sz w:val="24"/>
          <w:lang w:val="ru-RU"/>
        </w:rPr>
        <w:t>ыка,</w:t>
      </w:r>
      <w:r w:rsidRPr="00013872">
        <w:rPr>
          <w:rFonts w:ascii="Times New Roman" w:hAnsi="Times New Roman" w:cs="Times New Roman"/>
          <w:sz w:val="24"/>
          <w:lang w:val="ru-RU"/>
        </w:rPr>
        <w:t xml:space="preserve"> принима</w:t>
      </w:r>
      <w:r w:rsidR="00532AC5" w:rsidRPr="00013872">
        <w:rPr>
          <w:rFonts w:ascii="Times New Roman" w:hAnsi="Times New Roman" w:cs="Times New Roman"/>
          <w:sz w:val="24"/>
          <w:lang w:val="ru-RU"/>
        </w:rPr>
        <w:t>я</w:t>
      </w:r>
      <w:r w:rsidRPr="00013872">
        <w:rPr>
          <w:rFonts w:ascii="Times New Roman" w:hAnsi="Times New Roman" w:cs="Times New Roman"/>
          <w:sz w:val="24"/>
          <w:lang w:val="ru-RU"/>
        </w:rPr>
        <w:t xml:space="preserve"> свойственные языку грамматические формы (изменения по п</w:t>
      </w:r>
      <w:r w:rsidR="00390D3F" w:rsidRPr="00013872">
        <w:rPr>
          <w:rFonts w:ascii="Times New Roman" w:hAnsi="Times New Roman" w:cs="Times New Roman"/>
          <w:sz w:val="24"/>
          <w:lang w:val="ru-RU"/>
        </w:rPr>
        <w:t>адежам, числам, родам), не затрудняя</w:t>
      </w:r>
      <w:r w:rsidRPr="00013872">
        <w:rPr>
          <w:rFonts w:ascii="Times New Roman" w:hAnsi="Times New Roman" w:cs="Times New Roman"/>
          <w:sz w:val="24"/>
          <w:lang w:val="ru-RU"/>
        </w:rPr>
        <w:t xml:space="preserve"> согласова</w:t>
      </w:r>
      <w:r w:rsidR="00532AC5" w:rsidRPr="00013872">
        <w:rPr>
          <w:rFonts w:ascii="Times New Roman" w:hAnsi="Times New Roman" w:cs="Times New Roman"/>
          <w:sz w:val="24"/>
          <w:lang w:val="ru-RU"/>
        </w:rPr>
        <w:t>ния, используемые</w:t>
      </w:r>
      <w:r w:rsidRPr="00013872">
        <w:rPr>
          <w:rFonts w:ascii="Times New Roman" w:hAnsi="Times New Roman" w:cs="Times New Roman"/>
          <w:sz w:val="24"/>
          <w:lang w:val="ru-RU"/>
        </w:rPr>
        <w:t xml:space="preserve"> в </w:t>
      </w:r>
      <w:r w:rsidR="00532AC5" w:rsidRPr="00013872">
        <w:rPr>
          <w:rFonts w:ascii="Times New Roman" w:hAnsi="Times New Roman" w:cs="Times New Roman"/>
          <w:sz w:val="24"/>
          <w:lang w:val="ru-RU"/>
        </w:rPr>
        <w:t>них</w:t>
      </w:r>
      <w:r w:rsidRPr="00013872">
        <w:rPr>
          <w:rFonts w:ascii="Times New Roman" w:hAnsi="Times New Roman" w:cs="Times New Roman"/>
          <w:sz w:val="24"/>
          <w:lang w:val="ru-RU"/>
        </w:rPr>
        <w:t xml:space="preserve"> модели словообразования и словосочетания продуктивны</w:t>
      </w:r>
      <w:r w:rsidR="00532AC5" w:rsidRPr="00013872">
        <w:rPr>
          <w:rFonts w:ascii="Times New Roman" w:hAnsi="Times New Roman" w:cs="Times New Roman"/>
          <w:sz w:val="24"/>
          <w:lang w:val="ru-RU"/>
        </w:rPr>
        <w:t>, возможно</w:t>
      </w:r>
      <w:r w:rsidRPr="00013872">
        <w:rPr>
          <w:rFonts w:ascii="Times New Roman" w:hAnsi="Times New Roman" w:cs="Times New Roman"/>
          <w:sz w:val="24"/>
          <w:lang w:val="ru-RU"/>
        </w:rPr>
        <w:t xml:space="preserve"> образование диминутивов, относ</w:t>
      </w:r>
      <w:r w:rsidR="00390D3F" w:rsidRPr="00013872">
        <w:rPr>
          <w:rFonts w:ascii="Times New Roman" w:hAnsi="Times New Roman" w:cs="Times New Roman"/>
          <w:sz w:val="24"/>
          <w:lang w:val="ru-RU"/>
        </w:rPr>
        <w:t>ящихся</w:t>
      </w:r>
      <w:r w:rsidRPr="00013872">
        <w:rPr>
          <w:rFonts w:ascii="Times New Roman" w:hAnsi="Times New Roman" w:cs="Times New Roman"/>
          <w:sz w:val="24"/>
          <w:lang w:val="ru-RU"/>
        </w:rPr>
        <w:t xml:space="preserve"> к</w:t>
      </w:r>
      <w:r w:rsidR="00532AC5" w:rsidRPr="00013872">
        <w:rPr>
          <w:rFonts w:ascii="Times New Roman" w:hAnsi="Times New Roman" w:cs="Times New Roman"/>
          <w:sz w:val="24"/>
          <w:lang w:val="ru-RU"/>
        </w:rPr>
        <w:t xml:space="preserve"> их</w:t>
      </w:r>
      <w:r w:rsidRPr="00013872">
        <w:rPr>
          <w:rFonts w:ascii="Times New Roman" w:hAnsi="Times New Roman" w:cs="Times New Roman"/>
          <w:sz w:val="24"/>
          <w:lang w:val="ru-RU"/>
        </w:rPr>
        <w:t xml:space="preserve"> общеязыковой (</w:t>
      </w:r>
      <w:r w:rsidRPr="00013872">
        <w:rPr>
          <w:rFonts w:ascii="Times New Roman" w:hAnsi="Times New Roman" w:cs="Times New Roman"/>
          <w:color w:val="000000"/>
          <w:sz w:val="24"/>
          <w:lang w:val="ru-RU"/>
        </w:rPr>
        <w:t xml:space="preserve">гайморова </w:t>
      </w:r>
      <w:r w:rsidRPr="00013872">
        <w:rPr>
          <w:rFonts w:ascii="Times New Roman" w:hAnsi="Times New Roman" w:cs="Times New Roman"/>
          <w:i/>
          <w:color w:val="000000"/>
          <w:sz w:val="24"/>
          <w:lang w:val="ru-RU"/>
        </w:rPr>
        <w:t>пазушка</w:t>
      </w:r>
      <w:r w:rsidRPr="00013872">
        <w:rPr>
          <w:rFonts w:ascii="Times New Roman" w:hAnsi="Times New Roman" w:cs="Times New Roman"/>
          <w:color w:val="000000"/>
          <w:sz w:val="24"/>
          <w:lang w:val="ru-RU"/>
        </w:rPr>
        <w:t>) и эпонимической составляющей (о ребёнк</w:t>
      </w:r>
      <w:r w:rsidR="00390D3F" w:rsidRPr="00013872">
        <w:rPr>
          <w:rFonts w:ascii="Times New Roman" w:hAnsi="Times New Roman" w:cs="Times New Roman"/>
          <w:color w:val="000000"/>
          <w:sz w:val="24"/>
          <w:lang w:val="ru-RU"/>
        </w:rPr>
        <w:t>е</w:t>
      </w:r>
      <w:r w:rsidRPr="00013872">
        <w:rPr>
          <w:rFonts w:ascii="Times New Roman" w:hAnsi="Times New Roman" w:cs="Times New Roman"/>
          <w:color w:val="000000"/>
          <w:sz w:val="24"/>
          <w:lang w:val="ru-RU"/>
        </w:rPr>
        <w:t xml:space="preserve"> мож</w:t>
      </w:r>
      <w:r w:rsidR="00390D3F" w:rsidRPr="00013872">
        <w:rPr>
          <w:rFonts w:ascii="Times New Roman" w:hAnsi="Times New Roman" w:cs="Times New Roman"/>
          <w:color w:val="000000"/>
          <w:sz w:val="24"/>
          <w:lang w:val="ru-RU"/>
        </w:rPr>
        <w:t>но</w:t>
      </w:r>
      <w:r w:rsidRPr="00013872">
        <w:rPr>
          <w:rFonts w:ascii="Times New Roman" w:hAnsi="Times New Roman" w:cs="Times New Roman"/>
          <w:color w:val="000000"/>
          <w:sz w:val="24"/>
          <w:lang w:val="ru-RU"/>
        </w:rPr>
        <w:t xml:space="preserve"> сказа</w:t>
      </w:r>
      <w:r w:rsidR="00390D3F" w:rsidRPr="00013872">
        <w:rPr>
          <w:rFonts w:ascii="Times New Roman" w:hAnsi="Times New Roman" w:cs="Times New Roman"/>
          <w:color w:val="000000"/>
          <w:sz w:val="24"/>
          <w:lang w:val="ru-RU"/>
        </w:rPr>
        <w:t>ть</w:t>
      </w:r>
      <w:r w:rsidRPr="00013872">
        <w:rPr>
          <w:rFonts w:ascii="Times New Roman" w:hAnsi="Times New Roman" w:cs="Times New Roman"/>
          <w:color w:val="000000"/>
          <w:sz w:val="24"/>
          <w:lang w:val="ru-RU"/>
        </w:rPr>
        <w:t xml:space="preserve"> "у него </w:t>
      </w:r>
      <w:r w:rsidRPr="00013872">
        <w:rPr>
          <w:rFonts w:ascii="Times New Roman" w:hAnsi="Times New Roman" w:cs="Times New Roman"/>
          <w:i/>
          <w:color w:val="000000"/>
          <w:sz w:val="24"/>
          <w:lang w:val="ru-RU"/>
        </w:rPr>
        <w:t>ахиллчик</w:t>
      </w:r>
      <w:r w:rsidR="00390D3F" w:rsidRPr="00013872">
        <w:rPr>
          <w:rFonts w:ascii="Times New Roman" w:hAnsi="Times New Roman" w:cs="Times New Roman"/>
          <w:color w:val="000000"/>
          <w:sz w:val="24"/>
          <w:lang w:val="ru-RU"/>
        </w:rPr>
        <w:t xml:space="preserve"> </w:t>
      </w:r>
      <w:r w:rsidR="00013872" w:rsidRPr="00013872">
        <w:rPr>
          <w:rFonts w:ascii="Times New Roman" w:hAnsi="Times New Roman" w:cs="Times New Roman"/>
          <w:color w:val="000000"/>
          <w:sz w:val="24"/>
          <w:lang w:val="ru-RU"/>
        </w:rPr>
        <w:t>во</w:t>
      </w:r>
      <w:r w:rsidR="009F5FB9">
        <w:rPr>
          <w:rFonts w:ascii="Times New Roman" w:hAnsi="Times New Roman" w:cs="Times New Roman"/>
          <w:color w:val="000000"/>
          <w:sz w:val="24"/>
          <w:lang w:val="ru-RU"/>
        </w:rPr>
        <w:t>с</w:t>
      </w:r>
      <w:r w:rsidR="00013872" w:rsidRPr="00013872">
        <w:rPr>
          <w:rFonts w:ascii="Times New Roman" w:hAnsi="Times New Roman" w:cs="Times New Roman"/>
          <w:color w:val="000000"/>
          <w:sz w:val="24"/>
          <w:lang w:val="ru-RU"/>
        </w:rPr>
        <w:t>палён</w:t>
      </w:r>
      <w:r w:rsidR="000C7A46">
        <w:rPr>
          <w:rFonts w:ascii="Times New Roman" w:hAnsi="Times New Roman" w:cs="Times New Roman"/>
          <w:color w:val="000000"/>
          <w:sz w:val="24"/>
          <w:lang w:val="ru-RU"/>
        </w:rPr>
        <w:t>....").</w:t>
      </w:r>
      <w:r w:rsidRPr="00013872">
        <w:rPr>
          <w:rFonts w:ascii="Times New Roman" w:hAnsi="Times New Roman" w:cs="Times New Roman"/>
          <w:color w:val="000000"/>
          <w:sz w:val="24"/>
          <w:lang w:val="ru-RU"/>
        </w:rPr>
        <w:t xml:space="preserve"> </w:t>
      </w:r>
      <w:r w:rsidR="000C7A46">
        <w:rPr>
          <w:rFonts w:ascii="Times New Roman" w:hAnsi="Times New Roman" w:cs="Times New Roman"/>
          <w:color w:val="000000"/>
          <w:sz w:val="24"/>
          <w:lang w:val="ru-RU"/>
        </w:rPr>
        <w:t>С</w:t>
      </w:r>
      <w:r w:rsidRPr="00013872">
        <w:rPr>
          <w:rFonts w:ascii="Times New Roman" w:hAnsi="Times New Roman" w:cs="Times New Roman"/>
          <w:sz w:val="24"/>
          <w:shd w:val="clear" w:color="auto" w:fill="FFFFFF"/>
          <w:lang w:val="ru-RU"/>
        </w:rPr>
        <w:t>уществ</w:t>
      </w:r>
      <w:r w:rsidR="000C7A46">
        <w:rPr>
          <w:rFonts w:ascii="Times New Roman" w:hAnsi="Times New Roman" w:cs="Times New Roman"/>
          <w:sz w:val="24"/>
          <w:shd w:val="clear" w:color="auto" w:fill="FFFFFF"/>
          <w:lang w:val="ru-RU"/>
        </w:rPr>
        <w:t>ование</w:t>
      </w:r>
      <w:r w:rsidRPr="00013872">
        <w:rPr>
          <w:rFonts w:ascii="Times New Roman" w:hAnsi="Times New Roman" w:cs="Times New Roman"/>
          <w:sz w:val="24"/>
          <w:shd w:val="clear" w:color="auto" w:fill="FFFFFF"/>
          <w:lang w:val="ru-RU"/>
        </w:rPr>
        <w:t xml:space="preserve"> </w:t>
      </w:r>
      <w:r w:rsidR="00390D3F" w:rsidRPr="00013872">
        <w:rPr>
          <w:rFonts w:ascii="Times New Roman" w:hAnsi="Times New Roman" w:cs="Times New Roman"/>
          <w:sz w:val="24"/>
          <w:shd w:val="clear" w:color="auto" w:fill="FFFFFF"/>
          <w:lang w:val="ru-RU"/>
        </w:rPr>
        <w:t>относящ</w:t>
      </w:r>
      <w:r w:rsidR="000C7A46">
        <w:rPr>
          <w:rFonts w:ascii="Times New Roman" w:hAnsi="Times New Roman" w:cs="Times New Roman"/>
          <w:sz w:val="24"/>
          <w:shd w:val="clear" w:color="auto" w:fill="FFFFFF"/>
          <w:lang w:val="ru-RU"/>
        </w:rPr>
        <w:t>его</w:t>
      </w:r>
      <w:r w:rsidR="00390D3F" w:rsidRPr="00013872">
        <w:rPr>
          <w:rFonts w:ascii="Times New Roman" w:hAnsi="Times New Roman" w:cs="Times New Roman"/>
          <w:sz w:val="24"/>
          <w:shd w:val="clear" w:color="auto" w:fill="FFFFFF"/>
          <w:lang w:val="ru-RU"/>
        </w:rPr>
        <w:t xml:space="preserve">ся к </w:t>
      </w:r>
      <w:r w:rsidR="00390D3F" w:rsidRPr="00013872">
        <w:rPr>
          <w:rFonts w:ascii="Times New Roman" w:hAnsi="Times New Roman" w:cs="Times New Roman"/>
          <w:sz w:val="24"/>
          <w:lang w:val="ru-RU"/>
        </w:rPr>
        <w:t>ФЭНЧТ</w:t>
      </w:r>
      <w:r w:rsidR="00390D3F" w:rsidRPr="00013872">
        <w:rPr>
          <w:rFonts w:ascii="Times New Roman" w:hAnsi="Times New Roman" w:cs="Times New Roman"/>
          <w:sz w:val="24"/>
          <w:shd w:val="clear" w:color="auto" w:fill="FFFFFF"/>
          <w:lang w:val="ru-RU"/>
        </w:rPr>
        <w:t xml:space="preserve"> фольклор</w:t>
      </w:r>
      <w:r w:rsidR="000C7A46">
        <w:rPr>
          <w:rFonts w:ascii="Times New Roman" w:hAnsi="Times New Roman" w:cs="Times New Roman"/>
          <w:sz w:val="24"/>
          <w:shd w:val="clear" w:color="auto" w:fill="FFFFFF"/>
          <w:lang w:val="ru-RU"/>
        </w:rPr>
        <w:t>а</w:t>
      </w:r>
      <w:r w:rsidRPr="00013872">
        <w:rPr>
          <w:rFonts w:ascii="Times New Roman" w:hAnsi="Times New Roman" w:cs="Times New Roman"/>
          <w:sz w:val="24"/>
          <w:shd w:val="clear" w:color="auto" w:fill="FFFFFF"/>
          <w:lang w:val="ru-RU"/>
        </w:rPr>
        <w:t xml:space="preserve"> (анекдот о студент</w:t>
      </w:r>
      <w:r w:rsidR="00390D3F" w:rsidRPr="00013872">
        <w:rPr>
          <w:rFonts w:ascii="Times New Roman" w:hAnsi="Times New Roman" w:cs="Times New Roman"/>
          <w:sz w:val="24"/>
          <w:shd w:val="clear" w:color="auto" w:fill="FFFFFF"/>
          <w:lang w:val="ru-RU"/>
        </w:rPr>
        <w:t>е</w:t>
      </w:r>
      <w:r w:rsidRPr="00013872">
        <w:rPr>
          <w:rFonts w:ascii="Times New Roman" w:hAnsi="Times New Roman" w:cs="Times New Roman"/>
          <w:sz w:val="24"/>
          <w:shd w:val="clear" w:color="auto" w:fill="FFFFFF"/>
          <w:lang w:val="ru-RU"/>
        </w:rPr>
        <w:t xml:space="preserve"> перепута</w:t>
      </w:r>
      <w:r w:rsidR="00390D3F" w:rsidRPr="00013872">
        <w:rPr>
          <w:rFonts w:ascii="Times New Roman" w:hAnsi="Times New Roman" w:cs="Times New Roman"/>
          <w:sz w:val="24"/>
          <w:shd w:val="clear" w:color="auto" w:fill="FFFFFF"/>
          <w:lang w:val="ru-RU"/>
        </w:rPr>
        <w:t>вшем</w:t>
      </w:r>
      <w:r w:rsidR="000C7A46">
        <w:rPr>
          <w:rFonts w:ascii="Times New Roman" w:hAnsi="Times New Roman" w:cs="Times New Roman"/>
          <w:sz w:val="24"/>
          <w:shd w:val="clear" w:color="auto" w:fill="FFFFFF"/>
          <w:lang w:val="ru-RU"/>
        </w:rPr>
        <w:t xml:space="preserve"> фаллопиеву и евстахиеву трубы) свидетельствует </w:t>
      </w:r>
      <w:r w:rsidRPr="00013872">
        <w:rPr>
          <w:rFonts w:ascii="Times New Roman" w:hAnsi="Times New Roman" w:cs="Times New Roman"/>
          <w:sz w:val="24"/>
          <w:shd w:val="clear" w:color="auto" w:fill="FFFFFF"/>
          <w:lang w:val="ru-RU"/>
        </w:rPr>
        <w:t>о вхождении анатоми</w:t>
      </w:r>
      <w:r w:rsidR="000C7A46">
        <w:rPr>
          <w:rFonts w:ascii="Times New Roman" w:hAnsi="Times New Roman" w:cs="Times New Roman"/>
          <w:sz w:val="24"/>
          <w:shd w:val="clear" w:color="auto" w:fill="FFFFFF"/>
          <w:lang w:val="ru-RU"/>
        </w:rPr>
        <w:t>ческих</w:t>
      </w:r>
      <w:r w:rsidRPr="00013872">
        <w:rPr>
          <w:rFonts w:ascii="Times New Roman" w:hAnsi="Times New Roman" w:cs="Times New Roman"/>
          <w:sz w:val="24"/>
          <w:shd w:val="clear" w:color="auto" w:fill="FFFFFF"/>
          <w:lang w:val="ru-RU"/>
        </w:rPr>
        <w:t xml:space="preserve"> </w:t>
      </w:r>
      <w:r w:rsidR="00013872" w:rsidRPr="00013872">
        <w:rPr>
          <w:rFonts w:ascii="Times New Roman" w:hAnsi="Times New Roman" w:cs="Times New Roman"/>
          <w:sz w:val="24"/>
          <w:lang w:val="ru-RU"/>
        </w:rPr>
        <w:t xml:space="preserve">ФЭНЧТ </w:t>
      </w:r>
      <w:r w:rsidRPr="00013872">
        <w:rPr>
          <w:rFonts w:ascii="Times New Roman" w:hAnsi="Times New Roman" w:cs="Times New Roman"/>
          <w:sz w:val="24"/>
          <w:shd w:val="clear" w:color="auto" w:fill="FFFFFF"/>
          <w:lang w:val="ru-RU"/>
        </w:rPr>
        <w:t>не только в язык, но и в национальную языковую культуру.</w:t>
      </w:r>
      <w:r>
        <w:rPr>
          <w:rFonts w:ascii="Times New Roman" w:hAnsi="Times New Roman" w:cs="Times New Roman"/>
          <w:sz w:val="24"/>
          <w:shd w:val="clear" w:color="auto" w:fill="FFFFFF"/>
          <w:lang w:val="ru-RU"/>
        </w:rPr>
        <w:t xml:space="preserve"> </w:t>
      </w:r>
    </w:p>
    <w:p w:rsidR="00D15D5F" w:rsidRPr="00BD1876" w:rsidRDefault="000C7A46" w:rsidP="00BD1876">
      <w:pPr>
        <w:spacing w:after="0" w:line="240" w:lineRule="auto"/>
        <w:ind w:firstLine="709"/>
        <w:rPr>
          <w:rFonts w:ascii="Times New Roman" w:hAnsi="Times New Roman" w:cs="Times New Roman"/>
          <w:sz w:val="24"/>
          <w:lang w:val="ru-RU"/>
        </w:rPr>
      </w:pPr>
      <w:r w:rsidRPr="00BD1876">
        <w:rPr>
          <w:rFonts w:ascii="Times New Roman" w:hAnsi="Times New Roman" w:cs="Times New Roman"/>
          <w:sz w:val="24"/>
          <w:lang w:val="ru-RU"/>
        </w:rPr>
        <w:t>ФЭНЧТ</w:t>
      </w:r>
      <w:r w:rsidRPr="00BD1876">
        <w:rPr>
          <w:rFonts w:ascii="Times New Roman" w:eastAsia="SimSun" w:hAnsi="Times New Roman" w:cs="Times New Roman"/>
          <w:sz w:val="24"/>
          <w:lang w:val="ru-RU"/>
        </w:rPr>
        <w:t xml:space="preserve"> относятся к разным системам органов и аппаратам: к сердечно-сосудистой (артерия Арнольда, узел Ашоффа-Тавара), к желудочно-кишечному тракту (либеркюновы железы,  фаллопиева заслонка, фатеров сосочек), нервной системе (нерв Белла, варолиев мост, сильвиев водопровод), мочеполовой системе (железа Альбаррана, бартолиновы железы</w:t>
      </w:r>
      <w:r>
        <w:rPr>
          <w:rFonts w:ascii="Times New Roman" w:eastAsia="SimSun" w:hAnsi="Times New Roman" w:cs="Times New Roman"/>
          <w:sz w:val="24"/>
          <w:lang w:val="ru-RU"/>
        </w:rPr>
        <w:t>) и т.д.</w:t>
      </w:r>
      <w:r w:rsidR="00101662">
        <w:rPr>
          <w:rFonts w:ascii="Times New Roman" w:eastAsia="SimSun" w:hAnsi="Times New Roman" w:cs="Times New Roman"/>
          <w:sz w:val="24"/>
          <w:lang w:val="ru-RU"/>
        </w:rPr>
        <w:t xml:space="preserve"> </w:t>
      </w:r>
      <w:r w:rsidR="009F5FB9" w:rsidRPr="00EE2176">
        <w:rPr>
          <w:rFonts w:ascii="Times New Roman" w:eastAsia="SimSun" w:hAnsi="Times New Roman" w:cs="Times New Roman"/>
          <w:sz w:val="24"/>
          <w:lang w:val="ru-RU"/>
        </w:rPr>
        <w:t>С</w:t>
      </w:r>
      <w:r w:rsidR="00A70D91" w:rsidRPr="00EE2176">
        <w:rPr>
          <w:rFonts w:ascii="Times New Roman" w:eastAsia="SimSun" w:hAnsi="Times New Roman" w:cs="Times New Roman"/>
          <w:sz w:val="24"/>
          <w:lang w:val="ru-RU"/>
        </w:rPr>
        <w:t>реди русск</w:t>
      </w:r>
      <w:r w:rsidR="009F5FB9" w:rsidRPr="00EE2176">
        <w:rPr>
          <w:rFonts w:ascii="Times New Roman" w:eastAsia="SimSun" w:hAnsi="Times New Roman" w:cs="Times New Roman"/>
          <w:sz w:val="24"/>
          <w:lang w:val="ru-RU"/>
        </w:rPr>
        <w:t>их</w:t>
      </w:r>
      <w:r w:rsidR="00A70D91" w:rsidRPr="00EE2176">
        <w:rPr>
          <w:rFonts w:ascii="Times New Roman" w:eastAsia="SimSun" w:hAnsi="Times New Roman" w:cs="Times New Roman"/>
          <w:sz w:val="24"/>
          <w:lang w:val="ru-RU"/>
        </w:rPr>
        <w:t xml:space="preserve"> </w:t>
      </w:r>
      <w:r w:rsidR="00B75AEE" w:rsidRPr="00EE2176">
        <w:rPr>
          <w:rFonts w:ascii="Times New Roman" w:hAnsi="Times New Roman" w:cs="Times New Roman"/>
          <w:sz w:val="24"/>
          <w:lang w:val="ru-RU"/>
        </w:rPr>
        <w:t>ФЭНЧТ</w:t>
      </w:r>
      <w:r w:rsidR="00B75AEE" w:rsidRPr="00EE2176">
        <w:rPr>
          <w:rFonts w:ascii="Times New Roman" w:eastAsia="SimSun" w:hAnsi="Times New Roman" w:cs="Times New Roman"/>
          <w:sz w:val="24"/>
          <w:lang w:val="ru-RU"/>
        </w:rPr>
        <w:t xml:space="preserve"> </w:t>
      </w:r>
      <w:r w:rsidR="00AA33C0" w:rsidRPr="00EE2176">
        <w:rPr>
          <w:rFonts w:ascii="Times New Roman" w:eastAsia="SimSun" w:hAnsi="Times New Roman" w:cs="Times New Roman"/>
          <w:sz w:val="24"/>
          <w:lang w:val="ru-RU"/>
        </w:rPr>
        <w:t xml:space="preserve">преобладают </w:t>
      </w:r>
      <w:r w:rsidR="00B75AEE" w:rsidRPr="00EE2176">
        <w:rPr>
          <w:rFonts w:ascii="Times New Roman" w:hAnsi="Times New Roman" w:cs="Times New Roman"/>
          <w:sz w:val="24"/>
          <w:lang w:val="ru-RU"/>
        </w:rPr>
        <w:t>ФЭНЧТ</w:t>
      </w:r>
      <w:r w:rsidR="00B75AEE" w:rsidRPr="00EE2176">
        <w:rPr>
          <w:rFonts w:ascii="Times New Roman" w:eastAsia="SimSun" w:hAnsi="Times New Roman" w:cs="Times New Roman"/>
          <w:sz w:val="24"/>
          <w:lang w:val="ru-RU"/>
        </w:rPr>
        <w:t xml:space="preserve"> </w:t>
      </w:r>
      <w:r>
        <w:rPr>
          <w:rFonts w:ascii="Times New Roman" w:eastAsia="SimSun" w:hAnsi="Times New Roman" w:cs="Times New Roman"/>
          <w:sz w:val="24"/>
          <w:lang w:val="ru-RU"/>
        </w:rPr>
        <w:t>в честь зарубежных учёных (</w:t>
      </w:r>
      <w:r w:rsidR="00AA33C0" w:rsidRPr="00EE2176">
        <w:rPr>
          <w:rFonts w:ascii="Times New Roman" w:eastAsia="SimSun" w:hAnsi="Times New Roman" w:cs="Times New Roman"/>
          <w:sz w:val="24"/>
          <w:lang w:val="ru-RU"/>
        </w:rPr>
        <w:t xml:space="preserve">зона Брока коры мозга, </w:t>
      </w:r>
      <w:r w:rsidR="00AA33C0" w:rsidRPr="00BD1876">
        <w:rPr>
          <w:rFonts w:ascii="Times New Roman" w:eastAsia="SimSun" w:hAnsi="Times New Roman" w:cs="Times New Roman"/>
          <w:sz w:val="24"/>
          <w:lang w:val="ru-RU"/>
        </w:rPr>
        <w:t xml:space="preserve">островки Лангерганса поджелудочной железы, пахионова грануляция </w:t>
      </w:r>
      <w:r w:rsidR="009F5FB9" w:rsidRPr="00BD1876">
        <w:rPr>
          <w:rFonts w:ascii="Times New Roman" w:eastAsia="SimSun" w:hAnsi="Times New Roman" w:cs="Times New Roman"/>
          <w:sz w:val="24"/>
          <w:lang w:val="ru-RU"/>
        </w:rPr>
        <w:t>оболочки головного мозга</w:t>
      </w:r>
      <w:r>
        <w:rPr>
          <w:rFonts w:ascii="Times New Roman" w:eastAsia="SimSun" w:hAnsi="Times New Roman" w:cs="Times New Roman"/>
          <w:sz w:val="24"/>
          <w:lang w:val="ru-RU"/>
        </w:rPr>
        <w:t xml:space="preserve">), хотя </w:t>
      </w:r>
      <w:r w:rsidR="009F5FB9" w:rsidRPr="00BD1876">
        <w:rPr>
          <w:rFonts w:ascii="Times New Roman" w:eastAsia="SimSun" w:hAnsi="Times New Roman" w:cs="Times New Roman"/>
          <w:sz w:val="24"/>
          <w:lang w:val="ru-RU"/>
        </w:rPr>
        <w:t xml:space="preserve">есть </w:t>
      </w:r>
      <w:r w:rsidR="00AA33C0" w:rsidRPr="00BD1876">
        <w:rPr>
          <w:rFonts w:ascii="Times New Roman" w:eastAsia="SimSun" w:hAnsi="Times New Roman" w:cs="Times New Roman"/>
          <w:sz w:val="24"/>
          <w:lang w:val="ru-RU"/>
        </w:rPr>
        <w:t xml:space="preserve">в честь </w:t>
      </w:r>
      <w:r>
        <w:rPr>
          <w:rFonts w:ascii="Times New Roman" w:eastAsia="SimSun" w:hAnsi="Times New Roman" w:cs="Times New Roman"/>
          <w:sz w:val="24"/>
          <w:lang w:val="ru-RU"/>
        </w:rPr>
        <w:t xml:space="preserve">и </w:t>
      </w:r>
      <w:r w:rsidR="00AA33C0" w:rsidRPr="00BD1876">
        <w:rPr>
          <w:rFonts w:ascii="Times New Roman" w:eastAsia="SimSun" w:hAnsi="Times New Roman" w:cs="Times New Roman"/>
          <w:sz w:val="24"/>
          <w:lang w:val="ru-RU"/>
        </w:rPr>
        <w:t>русских (ядро Бехтерева головного мозга).</w:t>
      </w:r>
      <w:r w:rsidR="00EE2176" w:rsidRPr="00BD1876">
        <w:rPr>
          <w:rFonts w:ascii="Times New Roman" w:eastAsia="SimSun" w:hAnsi="Times New Roman" w:cs="Times New Roman"/>
          <w:sz w:val="24"/>
          <w:lang w:val="ru-RU"/>
        </w:rPr>
        <w:t xml:space="preserve"> </w:t>
      </w:r>
      <w:r w:rsidR="00AA33C0" w:rsidRPr="00BD1876">
        <w:rPr>
          <w:rFonts w:ascii="Times New Roman" w:eastAsia="SimSun" w:hAnsi="Times New Roman" w:cs="Times New Roman"/>
          <w:sz w:val="24"/>
          <w:lang w:val="ru-RU"/>
        </w:rPr>
        <w:t xml:space="preserve">Распределение </w:t>
      </w:r>
      <w:r w:rsidR="00B75AEE" w:rsidRPr="00BD1876">
        <w:rPr>
          <w:rFonts w:ascii="Times New Roman" w:hAnsi="Times New Roman" w:cs="Times New Roman"/>
          <w:sz w:val="24"/>
          <w:lang w:val="ru-RU"/>
        </w:rPr>
        <w:t>ФЭНЧТ</w:t>
      </w:r>
      <w:r w:rsidR="00B75AEE" w:rsidRPr="00BD1876">
        <w:rPr>
          <w:rFonts w:ascii="Times New Roman" w:eastAsia="SimSun" w:hAnsi="Times New Roman" w:cs="Times New Roman"/>
          <w:sz w:val="24"/>
          <w:lang w:val="ru-RU"/>
        </w:rPr>
        <w:t xml:space="preserve"> </w:t>
      </w:r>
      <w:r w:rsidR="00AA33C0" w:rsidRPr="00BD1876">
        <w:rPr>
          <w:rFonts w:ascii="Times New Roman" w:eastAsia="SimSun" w:hAnsi="Times New Roman" w:cs="Times New Roman"/>
          <w:sz w:val="24"/>
          <w:lang w:val="ru-RU"/>
        </w:rPr>
        <w:t xml:space="preserve">по фигурирующим в них </w:t>
      </w:r>
      <w:r>
        <w:rPr>
          <w:rFonts w:ascii="Times New Roman" w:eastAsia="SimSun" w:hAnsi="Times New Roman" w:cs="Times New Roman"/>
          <w:sz w:val="24"/>
          <w:lang w:val="ru-RU"/>
        </w:rPr>
        <w:t>учёным</w:t>
      </w:r>
      <w:r w:rsidR="00AA33C0" w:rsidRPr="00BD1876">
        <w:rPr>
          <w:rFonts w:ascii="Times New Roman" w:eastAsia="SimSun" w:hAnsi="Times New Roman" w:cs="Times New Roman"/>
          <w:sz w:val="24"/>
          <w:lang w:val="ru-RU"/>
        </w:rPr>
        <w:t xml:space="preserve"> </w:t>
      </w:r>
      <w:r w:rsidR="00AE2F3C">
        <w:rPr>
          <w:rFonts w:ascii="Times New Roman" w:eastAsia="SimSun" w:hAnsi="Times New Roman" w:cs="Times New Roman"/>
          <w:sz w:val="24"/>
          <w:lang w:val="ru-RU"/>
        </w:rPr>
        <w:t>является</w:t>
      </w:r>
      <w:r w:rsidR="00BD1876" w:rsidRPr="00BD1876">
        <w:rPr>
          <w:rFonts w:ascii="Times New Roman" w:eastAsia="SimSun" w:hAnsi="Times New Roman" w:cs="Times New Roman"/>
          <w:sz w:val="24"/>
          <w:lang w:val="ru-RU"/>
        </w:rPr>
        <w:t xml:space="preserve"> </w:t>
      </w:r>
      <w:r w:rsidR="00AA33C0" w:rsidRPr="00BD1876">
        <w:rPr>
          <w:rFonts w:ascii="Times New Roman" w:eastAsia="SimSun" w:hAnsi="Times New Roman" w:cs="Times New Roman"/>
          <w:sz w:val="24"/>
          <w:lang w:val="ru-RU"/>
        </w:rPr>
        <w:t>оценк</w:t>
      </w:r>
      <w:r w:rsidR="00AE2F3C">
        <w:rPr>
          <w:rFonts w:ascii="Times New Roman" w:eastAsia="SimSun" w:hAnsi="Times New Roman" w:cs="Times New Roman"/>
          <w:sz w:val="24"/>
          <w:lang w:val="ru-RU"/>
        </w:rPr>
        <w:t>ой</w:t>
      </w:r>
      <w:r w:rsidR="00AA33C0" w:rsidRPr="00BD1876">
        <w:rPr>
          <w:rFonts w:ascii="Times New Roman" w:eastAsia="SimSun" w:hAnsi="Times New Roman" w:cs="Times New Roman"/>
          <w:sz w:val="24"/>
          <w:lang w:val="ru-RU"/>
        </w:rPr>
        <w:t xml:space="preserve"> вклада национальной школы в развитие анатомии, распределение по времени появления</w:t>
      </w:r>
      <w:r w:rsidR="00944727" w:rsidRPr="00BD1876">
        <w:rPr>
          <w:rFonts w:ascii="Times New Roman" w:eastAsia="SimSun" w:hAnsi="Times New Roman" w:cs="Times New Roman"/>
          <w:sz w:val="24"/>
          <w:lang w:val="ru-RU"/>
        </w:rPr>
        <w:t xml:space="preserve"> или </w:t>
      </w:r>
      <w:r w:rsidR="00BD1876" w:rsidRPr="00BD1876">
        <w:rPr>
          <w:rFonts w:ascii="Times New Roman" w:eastAsia="SimSun" w:hAnsi="Times New Roman" w:cs="Times New Roman"/>
          <w:sz w:val="24"/>
          <w:lang w:val="ru-RU"/>
        </w:rPr>
        <w:t xml:space="preserve">жизни </w:t>
      </w:r>
      <w:r w:rsidR="00AA33C0" w:rsidRPr="00BD1876">
        <w:rPr>
          <w:rFonts w:ascii="Times New Roman" w:eastAsia="SimSun" w:hAnsi="Times New Roman" w:cs="Times New Roman"/>
          <w:sz w:val="24"/>
          <w:lang w:val="ru-RU"/>
        </w:rPr>
        <w:t xml:space="preserve">мотивирующих их учёных даёт представление об истории анатомии (ср. биографический метод в </w:t>
      </w:r>
      <w:r w:rsidR="00AA33C0" w:rsidRPr="00DD2317">
        <w:rPr>
          <w:rFonts w:ascii="Times New Roman" w:eastAsia="SimSun" w:hAnsi="Times New Roman" w:cs="Times New Roman"/>
          <w:sz w:val="24"/>
          <w:lang w:val="ru-RU"/>
        </w:rPr>
        <w:t>биоистории</w:t>
      </w:r>
      <w:r w:rsidR="001E76D1" w:rsidRPr="00DD2317">
        <w:rPr>
          <w:rFonts w:ascii="Times New Roman" w:eastAsia="SimSun" w:hAnsi="Times New Roman" w:cs="Times New Roman"/>
          <w:sz w:val="24"/>
          <w:lang w:val="ru-RU"/>
        </w:rPr>
        <w:t xml:space="preserve"> </w:t>
      </w:r>
      <w:r w:rsidR="00AA33C0" w:rsidRPr="00DD2317">
        <w:rPr>
          <w:rFonts w:ascii="Times New Roman" w:eastAsia="SimSun" w:hAnsi="Times New Roman" w:cs="Times New Roman"/>
          <w:sz w:val="24"/>
          <w:lang w:val="ru-RU"/>
        </w:rPr>
        <w:t xml:space="preserve">– </w:t>
      </w:r>
      <w:r w:rsidR="00AA33C0" w:rsidRPr="00DD2317">
        <w:rPr>
          <w:rFonts w:ascii="Times New Roman" w:hAnsi="Times New Roman" w:cs="Times New Roman"/>
          <w:sz w:val="24"/>
        </w:rPr>
        <w:t>Verdoorn</w:t>
      </w:r>
      <w:r w:rsidR="00AA33C0" w:rsidRPr="00DD2317">
        <w:rPr>
          <w:rFonts w:ascii="Times New Roman" w:hAnsi="Times New Roman" w:cs="Times New Roman"/>
          <w:sz w:val="24"/>
          <w:lang w:val="ru-RU"/>
        </w:rPr>
        <w:t xml:space="preserve"> 1944,</w:t>
      </w:r>
      <w:r w:rsidR="00AA33C0" w:rsidRPr="00BD1876">
        <w:rPr>
          <w:rFonts w:ascii="Times New Roman" w:hAnsi="Times New Roman" w:cs="Times New Roman"/>
          <w:sz w:val="24"/>
          <w:lang w:val="ru-RU"/>
        </w:rPr>
        <w:t xml:space="preserve"> представление о научных эстафетах</w:t>
      </w:r>
      <w:r w:rsidR="00BD1876" w:rsidRPr="00BD1876">
        <w:rPr>
          <w:rFonts w:ascii="Times New Roman" w:hAnsi="Times New Roman" w:cs="Times New Roman"/>
          <w:sz w:val="24"/>
          <w:lang w:val="ru-RU"/>
        </w:rPr>
        <w:t xml:space="preserve"> </w:t>
      </w:r>
      <w:r w:rsidR="00AA33C0" w:rsidRPr="00BD1876">
        <w:rPr>
          <w:rFonts w:ascii="Times New Roman" w:eastAsia="SimSun" w:hAnsi="Times New Roman" w:cs="Times New Roman"/>
          <w:sz w:val="24"/>
          <w:lang w:val="ru-RU"/>
        </w:rPr>
        <w:t>–</w:t>
      </w:r>
      <w:r w:rsidR="00B37E47">
        <w:rPr>
          <w:rFonts w:ascii="Times New Roman" w:hAnsi="Times New Roman" w:cs="Times New Roman"/>
          <w:sz w:val="24"/>
          <w:lang w:val="ru-RU"/>
        </w:rPr>
        <w:t xml:space="preserve"> Розов</w:t>
      </w:r>
      <w:r w:rsidR="00AA33C0" w:rsidRPr="00BD1876">
        <w:rPr>
          <w:rFonts w:ascii="Times New Roman" w:hAnsi="Times New Roman" w:cs="Times New Roman"/>
          <w:sz w:val="24"/>
          <w:lang w:val="ru-RU"/>
        </w:rPr>
        <w:t xml:space="preserve"> </w:t>
      </w:r>
      <w:r w:rsidR="00AE6769">
        <w:rPr>
          <w:rFonts w:ascii="Times New Roman" w:hAnsi="Times New Roman" w:cs="Times New Roman"/>
          <w:sz w:val="24"/>
          <w:lang w:val="ru-RU"/>
        </w:rPr>
        <w:t>2008,</w:t>
      </w:r>
      <w:r w:rsidR="00AA33C0" w:rsidRPr="00BD1876">
        <w:rPr>
          <w:rFonts w:ascii="Times New Roman" w:hAnsi="Times New Roman" w:cs="Times New Roman"/>
          <w:sz w:val="24"/>
          <w:lang w:val="ru-RU"/>
        </w:rPr>
        <w:t xml:space="preserve"> и</w:t>
      </w:r>
      <w:r w:rsidR="00BD1876" w:rsidRPr="00BD1876">
        <w:rPr>
          <w:rFonts w:ascii="Times New Roman" w:hAnsi="Times New Roman" w:cs="Times New Roman"/>
          <w:sz w:val="24"/>
          <w:lang w:val="ru-RU"/>
        </w:rPr>
        <w:t>ли</w:t>
      </w:r>
      <w:r w:rsidR="00AA33C0" w:rsidRPr="00BD1876">
        <w:rPr>
          <w:rFonts w:ascii="Times New Roman" w:hAnsi="Times New Roman" w:cs="Times New Roman"/>
          <w:sz w:val="24"/>
          <w:lang w:val="ru-RU"/>
        </w:rPr>
        <w:t xml:space="preserve"> изучение сетей личных связей философов</w:t>
      </w:r>
      <w:r w:rsidR="002F29FA" w:rsidRPr="00BD1876">
        <w:rPr>
          <w:rFonts w:ascii="Times New Roman" w:hAnsi="Times New Roman" w:cs="Times New Roman"/>
          <w:sz w:val="24"/>
          <w:lang w:val="ru-RU"/>
        </w:rPr>
        <w:t xml:space="preserve"> </w:t>
      </w:r>
      <w:r w:rsidR="00AA33C0" w:rsidRPr="00BD1876">
        <w:rPr>
          <w:rFonts w:ascii="Times New Roman" w:eastAsia="SimSun" w:hAnsi="Times New Roman" w:cs="Times New Roman"/>
          <w:sz w:val="24"/>
          <w:lang w:val="ru-RU"/>
        </w:rPr>
        <w:t xml:space="preserve">– </w:t>
      </w:r>
      <w:r w:rsidR="001C049A">
        <w:rPr>
          <w:rFonts w:ascii="Times New Roman" w:eastAsia="SimSun" w:hAnsi="Times New Roman" w:cs="Times New Roman"/>
          <w:sz w:val="24"/>
        </w:rPr>
        <w:t>Collins</w:t>
      </w:r>
      <w:r w:rsidR="00AA33C0" w:rsidRPr="00BD1876">
        <w:rPr>
          <w:rFonts w:ascii="Times New Roman" w:hAnsi="Times New Roman" w:cs="Times New Roman"/>
          <w:sz w:val="24"/>
          <w:lang w:val="ru-RU"/>
        </w:rPr>
        <w:t xml:space="preserve"> </w:t>
      </w:r>
      <w:r w:rsidR="001C049A" w:rsidRPr="001C049A">
        <w:rPr>
          <w:rFonts w:ascii="Times New Roman" w:hAnsi="Times New Roman" w:cs="Times New Roman"/>
          <w:sz w:val="24"/>
          <w:lang w:val="ru-RU"/>
        </w:rPr>
        <w:t>1998</w:t>
      </w:r>
      <w:r w:rsidR="00AA33C0" w:rsidRPr="00BD1876">
        <w:rPr>
          <w:rFonts w:ascii="Times New Roman" w:hAnsi="Times New Roman" w:cs="Times New Roman"/>
          <w:sz w:val="24"/>
          <w:lang w:val="ru-RU"/>
        </w:rPr>
        <w:t>)</w:t>
      </w:r>
      <w:r w:rsidR="00BD1876" w:rsidRPr="00BD1876">
        <w:rPr>
          <w:rFonts w:ascii="Times New Roman" w:hAnsi="Times New Roman" w:cs="Times New Roman"/>
          <w:sz w:val="24"/>
          <w:lang w:val="ru-RU"/>
        </w:rPr>
        <w:t xml:space="preserve">, по размерам называемых структур </w:t>
      </w:r>
      <w:r w:rsidR="00BD1876" w:rsidRPr="00BD1876">
        <w:rPr>
          <w:rFonts w:ascii="Times New Roman" w:eastAsia="SimSun" w:hAnsi="Times New Roman" w:cs="Times New Roman"/>
          <w:sz w:val="24"/>
          <w:lang w:val="ru-RU"/>
        </w:rPr>
        <w:t xml:space="preserve">– </w:t>
      </w:r>
      <w:r w:rsidR="00AA33C0" w:rsidRPr="00BD1876">
        <w:rPr>
          <w:rFonts w:ascii="Times New Roman" w:hAnsi="Times New Roman" w:cs="Times New Roman"/>
          <w:sz w:val="24"/>
          <w:lang w:val="ru-RU"/>
        </w:rPr>
        <w:t xml:space="preserve">о изученности тела на разных размерных уровнях </w:t>
      </w:r>
      <w:r w:rsidR="00BD1876">
        <w:rPr>
          <w:rFonts w:ascii="Times New Roman" w:hAnsi="Times New Roman" w:cs="Times New Roman"/>
          <w:sz w:val="24"/>
          <w:lang w:val="ru-RU"/>
        </w:rPr>
        <w:t>(</w:t>
      </w:r>
      <w:r w:rsidR="00AA33C0" w:rsidRPr="00BD1876">
        <w:rPr>
          <w:rFonts w:ascii="Times New Roman" w:hAnsi="Times New Roman" w:cs="Times New Roman"/>
          <w:sz w:val="24"/>
          <w:lang w:val="ru-RU"/>
        </w:rPr>
        <w:t>евстахиев</w:t>
      </w:r>
      <w:r w:rsidR="00BD1876">
        <w:rPr>
          <w:rFonts w:ascii="Times New Roman" w:hAnsi="Times New Roman" w:cs="Times New Roman"/>
          <w:sz w:val="24"/>
          <w:lang w:val="ru-RU"/>
        </w:rPr>
        <w:t>а</w:t>
      </w:r>
      <w:r w:rsidR="00AA33C0" w:rsidRPr="00BD1876">
        <w:rPr>
          <w:rFonts w:ascii="Times New Roman" w:hAnsi="Times New Roman" w:cs="Times New Roman"/>
          <w:sz w:val="24"/>
          <w:lang w:val="ru-RU"/>
        </w:rPr>
        <w:t xml:space="preserve"> труб</w:t>
      </w:r>
      <w:r w:rsidR="00BD1876">
        <w:rPr>
          <w:rFonts w:ascii="Times New Roman" w:hAnsi="Times New Roman" w:cs="Times New Roman"/>
          <w:sz w:val="24"/>
          <w:lang w:val="ru-RU"/>
        </w:rPr>
        <w:t>а около</w:t>
      </w:r>
      <w:r w:rsidR="00AA33C0" w:rsidRPr="00BD1876">
        <w:rPr>
          <w:rFonts w:ascii="Times New Roman" w:hAnsi="Times New Roman" w:cs="Times New Roman"/>
          <w:sz w:val="24"/>
          <w:lang w:val="ru-RU"/>
        </w:rPr>
        <w:t xml:space="preserve"> 3,5 см, </w:t>
      </w:r>
      <w:r w:rsidR="00AA33C0" w:rsidRPr="00BD1876">
        <w:rPr>
          <w:rFonts w:ascii="Times New Roman" w:eastAsia="SimSun" w:hAnsi="Times New Roman" w:cs="Times New Roman"/>
          <w:sz w:val="24"/>
          <w:lang w:val="ru-RU"/>
        </w:rPr>
        <w:t>зона Вернеке измеряется миллиметрами, а аппарат Гольджи составляет микрометры</w:t>
      </w:r>
      <w:r w:rsidR="00BD1876">
        <w:rPr>
          <w:rFonts w:ascii="Times New Roman" w:eastAsia="SimSun" w:hAnsi="Times New Roman" w:cs="Times New Roman"/>
          <w:sz w:val="24"/>
          <w:lang w:val="ru-RU"/>
        </w:rPr>
        <w:t>)</w:t>
      </w:r>
      <w:r w:rsidR="00AA33C0" w:rsidRPr="00BD1876">
        <w:rPr>
          <w:rFonts w:ascii="Times New Roman" w:eastAsia="SimSun" w:hAnsi="Times New Roman" w:cs="Times New Roman"/>
          <w:sz w:val="24"/>
          <w:lang w:val="ru-RU"/>
        </w:rPr>
        <w:t>.</w:t>
      </w:r>
    </w:p>
    <w:p w:rsidR="00D15D5F" w:rsidRPr="00867D08" w:rsidRDefault="002B51C8">
      <w:pPr>
        <w:spacing w:after="0" w:line="240" w:lineRule="auto"/>
        <w:ind w:firstLine="709"/>
        <w:rPr>
          <w:rFonts w:ascii="Times New Roman" w:eastAsia="SimSun" w:hAnsi="Times New Roman" w:cs="Times New Roman"/>
          <w:sz w:val="24"/>
          <w:lang w:val="ru-RU"/>
        </w:rPr>
      </w:pPr>
      <w:r w:rsidRPr="00867D08">
        <w:rPr>
          <w:rFonts w:ascii="Times New Roman" w:hAnsi="Times New Roman" w:cs="Times New Roman"/>
          <w:sz w:val="24"/>
          <w:lang w:val="ru-RU"/>
        </w:rPr>
        <w:t>ФЭНЧТ</w:t>
      </w:r>
      <w:r w:rsidR="00AA33C0" w:rsidRPr="00867D08">
        <w:rPr>
          <w:rFonts w:ascii="Times New Roman" w:eastAsia="SimSun" w:hAnsi="Times New Roman" w:cs="Times New Roman"/>
          <w:sz w:val="24"/>
          <w:lang w:val="ru-RU"/>
        </w:rPr>
        <w:t xml:space="preserve"> выражены разными грамматическими конструкциями: </w:t>
      </w:r>
    </w:p>
    <w:p w:rsidR="00D15D5F" w:rsidRDefault="00AA33C0">
      <w:pPr>
        <w:spacing w:after="0" w:line="240" w:lineRule="auto"/>
        <w:ind w:firstLine="709"/>
        <w:rPr>
          <w:rFonts w:ascii="Times New Roman" w:eastAsia="SimSun" w:hAnsi="Times New Roman" w:cs="Times New Roman"/>
          <w:sz w:val="24"/>
          <w:lang w:val="ru-RU"/>
        </w:rPr>
      </w:pPr>
      <w:r w:rsidRPr="00867D08">
        <w:rPr>
          <w:rFonts w:ascii="Times New Roman" w:eastAsia="SimSun" w:hAnsi="Times New Roman" w:cs="Times New Roman"/>
          <w:sz w:val="24"/>
          <w:lang w:val="ru-RU"/>
        </w:rPr>
        <w:t>- притяжательное прилагательное + существительное (бота</w:t>
      </w:r>
      <w:r w:rsidR="00EE2176" w:rsidRPr="00867D08">
        <w:rPr>
          <w:rFonts w:ascii="Times New Roman" w:eastAsia="SimSun" w:hAnsi="Times New Roman" w:cs="Times New Roman"/>
          <w:sz w:val="24"/>
          <w:lang w:val="ru-RU"/>
        </w:rPr>
        <w:t>ллов проток, либеркюновы железы</w:t>
      </w:r>
      <w:r w:rsidRPr="00867D08">
        <w:rPr>
          <w:rFonts w:ascii="Times New Roman" w:eastAsia="SimSun" w:hAnsi="Times New Roman" w:cs="Times New Roman"/>
          <w:sz w:val="24"/>
          <w:lang w:val="ru-RU"/>
        </w:rPr>
        <w:t xml:space="preserve">; </w:t>
      </w:r>
      <w:r w:rsidR="00867D08" w:rsidRPr="00867D08">
        <w:rPr>
          <w:rFonts w:ascii="Times New Roman" w:eastAsia="SimSun" w:hAnsi="Times New Roman" w:cs="Times New Roman"/>
          <w:sz w:val="24"/>
          <w:lang w:val="ru-RU"/>
        </w:rPr>
        <w:t>номенклатурные</w:t>
      </w:r>
      <w:r w:rsidR="00867D08">
        <w:rPr>
          <w:rFonts w:ascii="Times New Roman" w:eastAsia="SimSun" w:hAnsi="Times New Roman" w:cs="Times New Roman"/>
          <w:sz w:val="24"/>
          <w:lang w:val="ru-RU"/>
        </w:rPr>
        <w:t xml:space="preserve"> правила, порою нарушаемые, требуют </w:t>
      </w:r>
      <w:r>
        <w:rPr>
          <w:rFonts w:ascii="Times New Roman" w:eastAsia="SimSun" w:hAnsi="Times New Roman" w:cs="Times New Roman"/>
          <w:sz w:val="24"/>
          <w:lang w:val="ru-RU"/>
        </w:rPr>
        <w:t>написания прилагательного с</w:t>
      </w:r>
      <w:r w:rsidR="00867D08">
        <w:rPr>
          <w:rFonts w:ascii="Times New Roman" w:eastAsia="SimSun" w:hAnsi="Times New Roman" w:cs="Times New Roman"/>
          <w:sz w:val="24"/>
          <w:lang w:val="ru-RU"/>
        </w:rPr>
        <w:t>о</w:t>
      </w:r>
      <w:r>
        <w:rPr>
          <w:rFonts w:ascii="Times New Roman" w:eastAsia="SimSun" w:hAnsi="Times New Roman" w:cs="Times New Roman"/>
          <w:sz w:val="24"/>
          <w:lang w:val="ru-RU"/>
        </w:rPr>
        <w:t xml:space="preserve"> строчной буквы); в предложении изменяются оба компонента конструкции (сильвиев</w:t>
      </w:r>
      <w:r>
        <w:rPr>
          <w:rFonts w:ascii="Times New Roman" w:eastAsia="SimSun" w:hAnsi="Times New Roman" w:cs="Times New Roman"/>
          <w:i/>
          <w:sz w:val="24"/>
          <w:lang w:val="ru-RU"/>
        </w:rPr>
        <w:t>а</w:t>
      </w:r>
      <w:r>
        <w:rPr>
          <w:rFonts w:ascii="Times New Roman" w:eastAsia="SimSun" w:hAnsi="Times New Roman" w:cs="Times New Roman"/>
          <w:sz w:val="24"/>
          <w:lang w:val="ru-RU"/>
        </w:rPr>
        <w:t xml:space="preserve"> водопровод</w:t>
      </w:r>
      <w:r>
        <w:rPr>
          <w:rFonts w:ascii="Times New Roman" w:eastAsia="SimSun" w:hAnsi="Times New Roman" w:cs="Times New Roman"/>
          <w:i/>
          <w:sz w:val="24"/>
          <w:lang w:val="ru-RU"/>
        </w:rPr>
        <w:t>а</w:t>
      </w:r>
      <w:r>
        <w:rPr>
          <w:rFonts w:ascii="Times New Roman" w:eastAsia="SimSun" w:hAnsi="Times New Roman" w:cs="Times New Roman"/>
          <w:sz w:val="24"/>
          <w:lang w:val="ru-RU"/>
        </w:rPr>
        <w:t>, сильвиев</w:t>
      </w:r>
      <w:r>
        <w:rPr>
          <w:rFonts w:ascii="Times New Roman" w:eastAsia="SimSun" w:hAnsi="Times New Roman" w:cs="Times New Roman"/>
          <w:i/>
          <w:sz w:val="24"/>
          <w:lang w:val="ru-RU"/>
        </w:rPr>
        <w:t>ым</w:t>
      </w:r>
      <w:r>
        <w:rPr>
          <w:rFonts w:ascii="Times New Roman" w:eastAsia="SimSun" w:hAnsi="Times New Roman" w:cs="Times New Roman"/>
          <w:sz w:val="24"/>
          <w:lang w:val="ru-RU"/>
        </w:rPr>
        <w:t xml:space="preserve"> водопровод</w:t>
      </w:r>
      <w:r>
        <w:rPr>
          <w:rFonts w:ascii="Times New Roman" w:eastAsia="SimSun" w:hAnsi="Times New Roman" w:cs="Times New Roman"/>
          <w:i/>
          <w:sz w:val="24"/>
          <w:lang w:val="ru-RU"/>
        </w:rPr>
        <w:t>ом</w:t>
      </w:r>
      <w:r>
        <w:rPr>
          <w:rFonts w:ascii="Times New Roman" w:eastAsia="SimSun" w:hAnsi="Times New Roman" w:cs="Times New Roman"/>
          <w:sz w:val="24"/>
          <w:lang w:val="ru-RU"/>
        </w:rPr>
        <w:t>, о сильвиев</w:t>
      </w:r>
      <w:r>
        <w:rPr>
          <w:rFonts w:ascii="Times New Roman" w:eastAsia="SimSun" w:hAnsi="Times New Roman" w:cs="Times New Roman"/>
          <w:i/>
          <w:sz w:val="24"/>
          <w:lang w:val="ru-RU"/>
        </w:rPr>
        <w:t>ом</w:t>
      </w:r>
      <w:r>
        <w:rPr>
          <w:rFonts w:ascii="Times New Roman" w:eastAsia="SimSun" w:hAnsi="Times New Roman" w:cs="Times New Roman"/>
          <w:sz w:val="24"/>
          <w:lang w:val="ru-RU"/>
        </w:rPr>
        <w:t xml:space="preserve"> водопровод</w:t>
      </w:r>
      <w:r>
        <w:rPr>
          <w:rFonts w:ascii="Times New Roman" w:eastAsia="SimSun" w:hAnsi="Times New Roman" w:cs="Times New Roman"/>
          <w:i/>
          <w:sz w:val="24"/>
          <w:lang w:val="ru-RU"/>
        </w:rPr>
        <w:t>е</w:t>
      </w:r>
      <w:r>
        <w:rPr>
          <w:rFonts w:ascii="Times New Roman" w:eastAsia="SimSun" w:hAnsi="Times New Roman" w:cs="Times New Roman"/>
          <w:sz w:val="24"/>
          <w:lang w:val="ru-RU"/>
        </w:rPr>
        <w:t>, сильвиев</w:t>
      </w:r>
      <w:r>
        <w:rPr>
          <w:rFonts w:ascii="Times New Roman" w:eastAsia="SimSun" w:hAnsi="Times New Roman" w:cs="Times New Roman"/>
          <w:i/>
          <w:sz w:val="24"/>
          <w:lang w:val="ru-RU"/>
        </w:rPr>
        <w:t>ы</w:t>
      </w:r>
      <w:r>
        <w:rPr>
          <w:rFonts w:ascii="Times New Roman" w:eastAsia="SimSun" w:hAnsi="Times New Roman" w:cs="Times New Roman"/>
          <w:sz w:val="24"/>
          <w:lang w:val="ru-RU"/>
        </w:rPr>
        <w:t xml:space="preserve"> водопровод</w:t>
      </w:r>
      <w:r>
        <w:rPr>
          <w:rFonts w:ascii="Times New Roman" w:eastAsia="SimSun" w:hAnsi="Times New Roman" w:cs="Times New Roman"/>
          <w:i/>
          <w:sz w:val="24"/>
          <w:lang w:val="ru-RU"/>
        </w:rPr>
        <w:t>ы</w:t>
      </w:r>
      <w:r>
        <w:rPr>
          <w:rFonts w:ascii="Times New Roman" w:eastAsia="SimSun" w:hAnsi="Times New Roman" w:cs="Times New Roman"/>
          <w:sz w:val="24"/>
          <w:lang w:val="ru-RU"/>
        </w:rPr>
        <w:t>);</w:t>
      </w:r>
    </w:p>
    <w:p w:rsidR="00D15D5F" w:rsidRDefault="00AA33C0">
      <w:pPr>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 нарицательное существительное + имя собственное в родительном падеже (нерв Белла, ядро Бехтерева, мышца Жаржавея); в предложении изменяется только нарицательное существительное (пучк</w:t>
      </w:r>
      <w:r>
        <w:rPr>
          <w:rFonts w:ascii="Times New Roman" w:eastAsia="SimSun" w:hAnsi="Times New Roman" w:cs="Times New Roman"/>
          <w:i/>
          <w:sz w:val="24"/>
          <w:lang w:val="ru-RU"/>
        </w:rPr>
        <w:t>а</w:t>
      </w:r>
      <w:r>
        <w:rPr>
          <w:rFonts w:ascii="Times New Roman" w:eastAsia="SimSun" w:hAnsi="Times New Roman" w:cs="Times New Roman"/>
          <w:sz w:val="24"/>
          <w:lang w:val="ru-RU"/>
        </w:rPr>
        <w:t xml:space="preserve"> Гиса, пучк</w:t>
      </w:r>
      <w:r>
        <w:rPr>
          <w:rFonts w:ascii="Times New Roman" w:eastAsia="SimSun" w:hAnsi="Times New Roman" w:cs="Times New Roman"/>
          <w:i/>
          <w:sz w:val="24"/>
          <w:lang w:val="ru-RU"/>
        </w:rPr>
        <w:t>у</w:t>
      </w:r>
      <w:r>
        <w:rPr>
          <w:rFonts w:ascii="Times New Roman" w:eastAsia="SimSun" w:hAnsi="Times New Roman" w:cs="Times New Roman"/>
          <w:sz w:val="24"/>
          <w:lang w:val="ru-RU"/>
        </w:rPr>
        <w:t xml:space="preserve"> Гиса, пучк</w:t>
      </w:r>
      <w:r>
        <w:rPr>
          <w:rFonts w:ascii="Times New Roman" w:eastAsia="SimSun" w:hAnsi="Times New Roman" w:cs="Times New Roman"/>
          <w:i/>
          <w:sz w:val="24"/>
          <w:lang w:val="ru-RU"/>
        </w:rPr>
        <w:t>ом</w:t>
      </w:r>
      <w:r>
        <w:rPr>
          <w:rFonts w:ascii="Times New Roman" w:eastAsia="SimSun" w:hAnsi="Times New Roman" w:cs="Times New Roman"/>
          <w:sz w:val="24"/>
          <w:lang w:val="ru-RU"/>
        </w:rPr>
        <w:t xml:space="preserve"> Гиса, пучк</w:t>
      </w:r>
      <w:r>
        <w:rPr>
          <w:rFonts w:ascii="Times New Roman" w:eastAsia="SimSun" w:hAnsi="Times New Roman" w:cs="Times New Roman"/>
          <w:i/>
          <w:sz w:val="24"/>
          <w:lang w:val="ru-RU"/>
        </w:rPr>
        <w:t>и</w:t>
      </w:r>
      <w:r>
        <w:rPr>
          <w:rFonts w:ascii="Times New Roman" w:eastAsia="SimSun" w:hAnsi="Times New Roman" w:cs="Times New Roman"/>
          <w:sz w:val="24"/>
          <w:lang w:val="ru-RU"/>
        </w:rPr>
        <w:t xml:space="preserve"> Гиса);</w:t>
      </w:r>
    </w:p>
    <w:p w:rsidR="00D15D5F" w:rsidRDefault="00AA33C0">
      <w:pPr>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 xml:space="preserve">- </w:t>
      </w:r>
      <w:r w:rsidR="00867D08">
        <w:rPr>
          <w:rFonts w:ascii="Times New Roman" w:eastAsia="SimSun" w:hAnsi="Times New Roman" w:cs="Times New Roman"/>
          <w:sz w:val="24"/>
          <w:lang w:val="ru-RU"/>
        </w:rPr>
        <w:t xml:space="preserve">являющимся результатом субстантивации </w:t>
      </w:r>
      <w:r>
        <w:rPr>
          <w:rFonts w:ascii="Times New Roman" w:eastAsia="SimSun" w:hAnsi="Times New Roman" w:cs="Times New Roman"/>
          <w:sz w:val="24"/>
          <w:lang w:val="ru-RU"/>
        </w:rPr>
        <w:t>нарицательн</w:t>
      </w:r>
      <w:r w:rsidR="00867D08">
        <w:rPr>
          <w:rFonts w:ascii="Times New Roman" w:eastAsia="SimSun" w:hAnsi="Times New Roman" w:cs="Times New Roman"/>
          <w:sz w:val="24"/>
          <w:lang w:val="ru-RU"/>
        </w:rPr>
        <w:t>ое</w:t>
      </w:r>
      <w:r>
        <w:rPr>
          <w:rFonts w:ascii="Times New Roman" w:eastAsia="SimSun" w:hAnsi="Times New Roman" w:cs="Times New Roman"/>
          <w:sz w:val="24"/>
          <w:lang w:val="ru-RU"/>
        </w:rPr>
        <w:t xml:space="preserve"> существительн</w:t>
      </w:r>
      <w:r w:rsidR="00867D08">
        <w:rPr>
          <w:rFonts w:ascii="Times New Roman" w:eastAsia="SimSun" w:hAnsi="Times New Roman" w:cs="Times New Roman"/>
          <w:sz w:val="24"/>
          <w:lang w:val="ru-RU"/>
        </w:rPr>
        <w:t xml:space="preserve">ое </w:t>
      </w:r>
      <w:r>
        <w:rPr>
          <w:rFonts w:ascii="Times New Roman" w:eastAsia="SimSun" w:hAnsi="Times New Roman" w:cs="Times New Roman"/>
          <w:sz w:val="24"/>
          <w:lang w:val="ru-RU"/>
        </w:rPr>
        <w:t>(ахилл; ср. дальтонизм).</w:t>
      </w:r>
      <w:r w:rsidR="00867D08">
        <w:rPr>
          <w:rFonts w:ascii="Times New Roman" w:eastAsia="SimSun" w:hAnsi="Times New Roman" w:cs="Times New Roman"/>
          <w:sz w:val="24"/>
          <w:lang w:val="ru-RU"/>
        </w:rPr>
        <w:t xml:space="preserve"> </w:t>
      </w:r>
      <w:r>
        <w:rPr>
          <w:rFonts w:ascii="Times New Roman" w:eastAsia="SimSun" w:hAnsi="Times New Roman" w:cs="Times New Roman"/>
          <w:sz w:val="24"/>
          <w:lang w:val="ru-RU"/>
        </w:rPr>
        <w:t>Представляет интерес изучение статистики использования таких моделей.</w:t>
      </w:r>
    </w:p>
    <w:p w:rsidR="00D15D5F" w:rsidRDefault="00AA33C0">
      <w:pPr>
        <w:spacing w:after="0" w:line="240" w:lineRule="auto"/>
        <w:ind w:firstLine="709"/>
        <w:rPr>
          <w:rFonts w:ascii="Times New Roman" w:eastAsia="SimSun" w:hAnsi="Times New Roman" w:cs="Times New Roman"/>
          <w:sz w:val="24"/>
          <w:lang w:val="ru-RU"/>
        </w:rPr>
      </w:pPr>
      <w:r w:rsidRPr="00CB3E9B">
        <w:rPr>
          <w:rFonts w:ascii="Times New Roman" w:eastAsia="SimSun" w:hAnsi="Times New Roman" w:cs="Times New Roman"/>
          <w:sz w:val="24"/>
          <w:lang w:val="ru-RU"/>
        </w:rPr>
        <w:t xml:space="preserve">В китайском языке, подобные </w:t>
      </w:r>
      <w:r w:rsidR="002B51C8" w:rsidRPr="00CB3E9B">
        <w:rPr>
          <w:rFonts w:ascii="Times New Roman" w:hAnsi="Times New Roman" w:cs="Times New Roman"/>
          <w:sz w:val="24"/>
          <w:lang w:val="ru-RU"/>
        </w:rPr>
        <w:t>ФЭНЧТ</w:t>
      </w:r>
      <w:r w:rsidR="002B51C8" w:rsidRPr="00CB3E9B">
        <w:rPr>
          <w:rFonts w:ascii="Times New Roman" w:eastAsia="SimSun" w:hAnsi="Times New Roman" w:cs="Times New Roman"/>
          <w:sz w:val="24"/>
          <w:lang w:val="ru-RU"/>
        </w:rPr>
        <w:t xml:space="preserve"> </w:t>
      </w:r>
      <w:r w:rsidRPr="00CB3E9B">
        <w:rPr>
          <w:rFonts w:ascii="Times New Roman" w:eastAsia="SimSun" w:hAnsi="Times New Roman" w:cs="Times New Roman"/>
          <w:sz w:val="24"/>
          <w:lang w:val="ru-RU"/>
        </w:rPr>
        <w:t xml:space="preserve">являются </w:t>
      </w:r>
      <w:r w:rsidR="00CB3E9B" w:rsidRPr="00CB3E9B">
        <w:rPr>
          <w:rFonts w:ascii="Times New Roman" w:eastAsia="SimSun" w:hAnsi="Times New Roman" w:cs="Times New Roman"/>
          <w:sz w:val="24"/>
          <w:lang w:val="ru-RU"/>
        </w:rPr>
        <w:t xml:space="preserve">заимствованными из европейских языков </w:t>
      </w:r>
      <w:r w:rsidRPr="00CB3E9B">
        <w:rPr>
          <w:rFonts w:ascii="Times New Roman" w:eastAsia="SimSun" w:hAnsi="Times New Roman" w:cs="Times New Roman"/>
          <w:sz w:val="24"/>
          <w:lang w:val="ru-RU"/>
        </w:rPr>
        <w:t>исключениями</w:t>
      </w:r>
      <w:r w:rsidR="001E76D1" w:rsidRPr="00CB3E9B">
        <w:rPr>
          <w:rFonts w:ascii="Times New Roman" w:eastAsia="SimSun" w:hAnsi="Times New Roman" w:cs="Times New Roman"/>
          <w:sz w:val="24"/>
          <w:lang w:val="ru-RU"/>
        </w:rPr>
        <w:t>(</w:t>
      </w:r>
      <w:r w:rsidR="001E76D1" w:rsidRPr="00CB3E9B">
        <w:rPr>
          <w:rFonts w:ascii="Times New Roman" w:eastAsia="SimSun" w:hAnsi="Times New Roman" w:cs="Times New Roman"/>
          <w:sz w:val="24"/>
          <w:lang w:val="ru-RU"/>
        </w:rPr>
        <w:t>西尔维奥</w:t>
      </w:r>
      <w:r w:rsidR="001E76D1" w:rsidRPr="00CB3E9B">
        <w:rPr>
          <w:rFonts w:ascii="Times New Roman" w:eastAsia="SimSun" w:hAnsi="Times New Roman" w:cs="Times New Roman"/>
          <w:sz w:val="24"/>
          <w:lang w:val="ru-RU"/>
        </w:rPr>
        <w:t>·</w:t>
      </w:r>
      <w:r w:rsidR="001E76D1" w:rsidRPr="00CB3E9B">
        <w:rPr>
          <w:rFonts w:ascii="Times New Roman" w:eastAsia="SimSun" w:hAnsi="Times New Roman" w:cs="Times New Roman"/>
          <w:sz w:val="24"/>
          <w:lang w:val="ru-RU"/>
        </w:rPr>
        <w:t>水</w:t>
      </w:r>
      <w:r w:rsidR="001E76D1" w:rsidRPr="00CB3E9B">
        <w:rPr>
          <w:rFonts w:ascii="Times New Roman" w:eastAsia="SimSun" w:hAnsi="Times New Roman" w:cs="Times New Roman"/>
          <w:sz w:val="24"/>
          <w:lang w:val="ru-RU"/>
        </w:rPr>
        <w:t xml:space="preserve"> – сильвиев водопровод, </w:t>
      </w:r>
      <w:r w:rsidR="001E76D1" w:rsidRPr="00CB3E9B">
        <w:rPr>
          <w:rFonts w:ascii="Times New Roman" w:eastAsia="SimSun" w:hAnsi="Times New Roman" w:cs="Times New Roman"/>
          <w:sz w:val="24"/>
          <w:lang w:val="ru-RU"/>
        </w:rPr>
        <w:t>咽鼓管</w:t>
      </w:r>
      <w:r w:rsidR="001E76D1" w:rsidRPr="00CB3E9B">
        <w:rPr>
          <w:rFonts w:ascii="Times New Roman" w:eastAsia="SimSun" w:hAnsi="Times New Roman" w:cs="Times New Roman"/>
          <w:sz w:val="24"/>
          <w:lang w:val="ru-RU"/>
        </w:rPr>
        <w:t>– евстахиева труба),</w:t>
      </w:r>
      <w:r w:rsidRPr="00CB3E9B">
        <w:rPr>
          <w:rFonts w:ascii="Times New Roman" w:eastAsia="SimSun" w:hAnsi="Times New Roman" w:cs="Times New Roman"/>
          <w:sz w:val="24"/>
          <w:lang w:val="ru-RU"/>
        </w:rPr>
        <w:t xml:space="preserve"> использу</w:t>
      </w:r>
      <w:r w:rsidR="001E76D1" w:rsidRPr="00CB3E9B">
        <w:rPr>
          <w:rFonts w:ascii="Times New Roman" w:eastAsia="SimSun" w:hAnsi="Times New Roman" w:cs="Times New Roman"/>
          <w:sz w:val="24"/>
          <w:lang w:val="ru-RU"/>
        </w:rPr>
        <w:t>емыми</w:t>
      </w:r>
      <w:r w:rsidRPr="00CB3E9B">
        <w:rPr>
          <w:rFonts w:ascii="Times New Roman" w:eastAsia="SimSun" w:hAnsi="Times New Roman" w:cs="Times New Roman"/>
          <w:sz w:val="24"/>
          <w:lang w:val="ru-RU"/>
        </w:rPr>
        <w:t xml:space="preserve"> только в медицине</w:t>
      </w:r>
      <w:r w:rsidR="0059128F">
        <w:rPr>
          <w:rFonts w:ascii="Times New Roman" w:eastAsia="SimSun" w:hAnsi="Times New Roman" w:cs="Times New Roman"/>
          <w:sz w:val="24"/>
          <w:lang w:val="ru-RU"/>
        </w:rPr>
        <w:t xml:space="preserve"> и </w:t>
      </w:r>
      <w:r w:rsidR="0059128F" w:rsidRPr="00CB3E9B">
        <w:rPr>
          <w:rFonts w:ascii="Times New Roman" w:eastAsia="SimSun" w:hAnsi="Times New Roman" w:cs="Times New Roman"/>
          <w:sz w:val="24"/>
          <w:lang w:val="ru-RU"/>
        </w:rPr>
        <w:t>относ</w:t>
      </w:r>
      <w:r w:rsidR="0059128F">
        <w:rPr>
          <w:rFonts w:ascii="Times New Roman" w:eastAsia="SimSun" w:hAnsi="Times New Roman" w:cs="Times New Roman"/>
          <w:sz w:val="24"/>
          <w:lang w:val="ru-RU"/>
        </w:rPr>
        <w:t>имыми</w:t>
      </w:r>
      <w:r w:rsidR="0059128F" w:rsidRPr="00CB3E9B">
        <w:rPr>
          <w:rFonts w:ascii="Times New Roman" w:eastAsia="SimSun" w:hAnsi="Times New Roman" w:cs="Times New Roman"/>
          <w:sz w:val="24"/>
          <w:lang w:val="ru-RU"/>
        </w:rPr>
        <w:t xml:space="preserve"> к симптомам (</w:t>
      </w:r>
      <w:r w:rsidR="0059128F" w:rsidRPr="00CB3E9B">
        <w:rPr>
          <w:rFonts w:ascii="Times New Roman" w:eastAsia="SimSun" w:hAnsi="Times New Roman" w:cs="Times New Roman"/>
          <w:sz w:val="24"/>
          <w:lang w:val="ru-RU"/>
        </w:rPr>
        <w:t>巴宾斯基征</w:t>
      </w:r>
      <w:r w:rsidR="0059128F" w:rsidRPr="00CB3E9B">
        <w:rPr>
          <w:rFonts w:ascii="Times New Roman" w:eastAsia="SimSun" w:hAnsi="Times New Roman" w:cs="Times New Roman"/>
          <w:sz w:val="24"/>
          <w:lang w:val="ru-RU"/>
        </w:rPr>
        <w:t>– Babinski reflex), инструментам (</w:t>
      </w:r>
      <w:r w:rsidR="0059128F" w:rsidRPr="00CB3E9B">
        <w:rPr>
          <w:rFonts w:ascii="Times New Roman" w:eastAsia="SimSun" w:hAnsi="Times New Roman" w:cs="Times New Roman"/>
          <w:sz w:val="24"/>
          <w:lang w:val="ru-RU"/>
        </w:rPr>
        <w:t>克氏针</w:t>
      </w:r>
      <w:r w:rsidR="0059128F" w:rsidRPr="00CB3E9B">
        <w:rPr>
          <w:rFonts w:ascii="Times New Roman" w:eastAsia="SimSun" w:hAnsi="Times New Roman" w:cs="Times New Roman"/>
          <w:sz w:val="24"/>
          <w:lang w:val="ru-RU"/>
        </w:rPr>
        <w:t>– Kirschinal pin, штифт Киршина), возбудителям болезней(</w:t>
      </w:r>
      <w:r w:rsidR="0059128F" w:rsidRPr="00CB3E9B">
        <w:rPr>
          <w:rFonts w:ascii="Times New Roman" w:eastAsia="SimSun" w:hAnsi="Times New Roman" w:cs="Times New Roman"/>
          <w:sz w:val="24"/>
          <w:lang w:val="ru-RU"/>
        </w:rPr>
        <w:t>福氏杆菌</w:t>
      </w:r>
      <w:r w:rsidR="0059128F" w:rsidRPr="00CB3E9B">
        <w:rPr>
          <w:rFonts w:ascii="Times New Roman" w:eastAsia="SimSun" w:hAnsi="Times New Roman" w:cs="Times New Roman"/>
          <w:sz w:val="24"/>
          <w:lang w:val="ru-RU"/>
        </w:rPr>
        <w:t xml:space="preserve"> – Flexneri dysentery bacillus) и т.д.</w:t>
      </w:r>
      <w:r w:rsidR="00CB3E9B" w:rsidRPr="00CB3E9B">
        <w:rPr>
          <w:rFonts w:ascii="Times New Roman" w:eastAsia="SimSun" w:hAnsi="Times New Roman" w:cs="Times New Roman"/>
          <w:sz w:val="24"/>
          <w:lang w:val="ru-RU"/>
        </w:rPr>
        <w:t xml:space="preserve"> </w:t>
      </w:r>
      <w:r w:rsidR="00CB3E9B">
        <w:rPr>
          <w:rFonts w:ascii="Times New Roman" w:eastAsia="SimSun" w:hAnsi="Times New Roman" w:cs="Times New Roman"/>
          <w:sz w:val="24"/>
          <w:lang w:val="ru-RU"/>
        </w:rPr>
        <w:t>Они н</w:t>
      </w:r>
      <w:r w:rsidR="00CB3E9B" w:rsidRPr="00CB3E9B">
        <w:rPr>
          <w:rFonts w:ascii="Times New Roman" w:eastAsia="SimSun" w:hAnsi="Times New Roman" w:cs="Times New Roman"/>
          <w:sz w:val="24"/>
          <w:lang w:val="ru-RU"/>
        </w:rPr>
        <w:t>е входя</w:t>
      </w:r>
      <w:r w:rsidR="00CB3E9B">
        <w:rPr>
          <w:rFonts w:ascii="Times New Roman" w:eastAsia="SimSun" w:hAnsi="Times New Roman" w:cs="Times New Roman"/>
          <w:sz w:val="24"/>
          <w:lang w:val="ru-RU"/>
        </w:rPr>
        <w:t>т</w:t>
      </w:r>
      <w:r w:rsidR="00CB3E9B" w:rsidRPr="00CB3E9B">
        <w:rPr>
          <w:rFonts w:ascii="Times New Roman" w:eastAsia="SimSun" w:hAnsi="Times New Roman" w:cs="Times New Roman"/>
          <w:sz w:val="24"/>
          <w:lang w:val="ru-RU"/>
        </w:rPr>
        <w:t xml:space="preserve"> в систему языка, </w:t>
      </w:r>
      <w:r w:rsidR="00CB3E9B">
        <w:rPr>
          <w:rFonts w:ascii="Times New Roman" w:eastAsia="SimSun" w:hAnsi="Times New Roman" w:cs="Times New Roman"/>
          <w:sz w:val="24"/>
          <w:lang w:val="ru-RU"/>
        </w:rPr>
        <w:t xml:space="preserve">их </w:t>
      </w:r>
      <w:r w:rsidR="00CB3E9B" w:rsidRPr="00CB3E9B">
        <w:rPr>
          <w:rFonts w:ascii="Times New Roman" w:eastAsia="SimSun" w:hAnsi="Times New Roman" w:cs="Times New Roman"/>
          <w:sz w:val="24"/>
          <w:lang w:val="ru-RU"/>
        </w:rPr>
        <w:t xml:space="preserve">пишут </w:t>
      </w:r>
      <w:r w:rsidR="00867D08" w:rsidRPr="00CB3E9B">
        <w:rPr>
          <w:rFonts w:ascii="Times New Roman" w:eastAsia="SimSun" w:hAnsi="Times New Roman" w:cs="Times New Roman"/>
          <w:sz w:val="24"/>
          <w:lang w:val="ru-RU"/>
        </w:rPr>
        <w:t xml:space="preserve">на </w:t>
      </w:r>
      <w:r w:rsidR="001E76D1" w:rsidRPr="00CB3E9B">
        <w:rPr>
          <w:rFonts w:ascii="Times New Roman" w:eastAsia="SimSun" w:hAnsi="Times New Roman" w:cs="Times New Roman"/>
          <w:sz w:val="24"/>
          <w:lang w:val="ru-RU"/>
        </w:rPr>
        <w:t>латини</w:t>
      </w:r>
      <w:r w:rsidR="00CB3E9B" w:rsidRPr="00CB3E9B">
        <w:rPr>
          <w:rFonts w:ascii="Times New Roman" w:eastAsia="SimSun" w:hAnsi="Times New Roman" w:cs="Times New Roman"/>
          <w:sz w:val="24"/>
          <w:lang w:val="ru-RU"/>
        </w:rPr>
        <w:t>це,</w:t>
      </w:r>
      <w:r w:rsidR="00867D08" w:rsidRPr="00CB3E9B">
        <w:rPr>
          <w:rFonts w:ascii="Times New Roman" w:eastAsia="SimSun" w:hAnsi="Times New Roman" w:cs="Times New Roman"/>
          <w:sz w:val="24"/>
          <w:lang w:val="ru-RU"/>
        </w:rPr>
        <w:t xml:space="preserve"> </w:t>
      </w:r>
      <w:r w:rsidR="00CB3E9B" w:rsidRPr="00CB3E9B">
        <w:rPr>
          <w:rFonts w:ascii="Times New Roman" w:eastAsia="SimSun" w:hAnsi="Times New Roman" w:cs="Times New Roman"/>
          <w:sz w:val="24"/>
          <w:lang w:val="ru-RU"/>
        </w:rPr>
        <w:t>дублиру</w:t>
      </w:r>
      <w:r w:rsidR="00CB3E9B">
        <w:rPr>
          <w:rFonts w:ascii="Times New Roman" w:eastAsia="SimSun" w:hAnsi="Times New Roman" w:cs="Times New Roman"/>
          <w:sz w:val="24"/>
          <w:lang w:val="ru-RU"/>
        </w:rPr>
        <w:t>я</w:t>
      </w:r>
      <w:r w:rsidR="00CB3E9B" w:rsidRPr="00CB3E9B">
        <w:rPr>
          <w:rFonts w:ascii="Times New Roman" w:eastAsia="SimSun" w:hAnsi="Times New Roman" w:cs="Times New Roman"/>
          <w:sz w:val="24"/>
          <w:lang w:val="ru-RU"/>
        </w:rPr>
        <w:t xml:space="preserve"> иероглификой</w:t>
      </w:r>
      <w:r w:rsidR="0059128F">
        <w:rPr>
          <w:rFonts w:ascii="Times New Roman" w:eastAsia="SimSun" w:hAnsi="Times New Roman" w:cs="Times New Roman"/>
          <w:sz w:val="24"/>
          <w:lang w:val="ru-RU"/>
        </w:rPr>
        <w:t>.</w:t>
      </w:r>
    </w:p>
    <w:p w:rsidR="00D15D5F" w:rsidRDefault="00AA33C0">
      <w:pPr>
        <w:spacing w:after="0" w:line="240" w:lineRule="auto"/>
        <w:ind w:firstLine="709"/>
        <w:rPr>
          <w:rFonts w:ascii="Times New Roman" w:hAnsi="Times New Roman" w:cs="Times New Roman"/>
          <w:sz w:val="24"/>
          <w:lang w:val="ru-RU"/>
        </w:rPr>
      </w:pPr>
      <w:r w:rsidRPr="0059128F">
        <w:rPr>
          <w:rFonts w:ascii="Times New Roman" w:eastAsia="SimSun" w:hAnsi="Times New Roman" w:cs="Times New Roman"/>
          <w:sz w:val="24"/>
          <w:lang w:val="ru-RU"/>
        </w:rPr>
        <w:t>Помимо европейской, в Китае есть с</w:t>
      </w:r>
      <w:r w:rsidR="00944727" w:rsidRPr="0059128F">
        <w:rPr>
          <w:rFonts w:ascii="Times New Roman" w:eastAsia="SimSun" w:hAnsi="Times New Roman" w:cs="Times New Roman"/>
          <w:sz w:val="24"/>
          <w:lang w:val="ru-RU"/>
        </w:rPr>
        <w:t>обственная анатомическая тради</w:t>
      </w:r>
      <w:r w:rsidRPr="0059128F">
        <w:rPr>
          <w:rFonts w:ascii="Times New Roman" w:eastAsia="SimSun" w:hAnsi="Times New Roman" w:cs="Times New Roman"/>
          <w:sz w:val="24"/>
          <w:lang w:val="ru-RU"/>
        </w:rPr>
        <w:t xml:space="preserve">ция (представленная сочинениями </w:t>
      </w:r>
      <w:hyperlink r:id="rId53" w:tooltip="en:Shennong Ben Cao Jing" w:history="1">
        <w:r w:rsidRPr="0059128F">
          <w:rPr>
            <w:rStyle w:val="ab"/>
            <w:rFonts w:ascii="Times New Roman" w:hAnsi="Times New Roman" w:cs="Times New Roman"/>
            <w:color w:val="auto"/>
            <w:sz w:val="24"/>
            <w:u w:val="none"/>
            <w:lang w:val="ru-RU"/>
          </w:rPr>
          <w:t>Шэнь Нун Бэньцаоцзин</w:t>
        </w:r>
      </w:hyperlink>
      <w:r w:rsidR="0059128F" w:rsidRPr="0059128F">
        <w:rPr>
          <w:lang w:val="ru-RU"/>
        </w:rPr>
        <w:t xml:space="preserve"> </w:t>
      </w:r>
      <w:r w:rsidRPr="0059128F">
        <w:rPr>
          <w:rFonts w:ascii="Times New Roman" w:eastAsia="SimSun" w:hAnsi="Times New Roman" w:cs="Times New Roman"/>
          <w:sz w:val="24"/>
          <w:lang w:val="ru-RU"/>
        </w:rPr>
        <w:t xml:space="preserve">– </w:t>
      </w:r>
      <w:r w:rsidRPr="0059128F">
        <w:rPr>
          <w:rFonts w:ascii="Times New Roman" w:hAnsi="Times New Roman" w:cs="Times New Roman" w:hint="eastAsia"/>
          <w:sz w:val="24"/>
          <w:lang w:val="ru-RU"/>
        </w:rPr>
        <w:t>神农本草经</w:t>
      </w:r>
      <w:r w:rsidRPr="0059128F">
        <w:rPr>
          <w:rFonts w:ascii="Times New Roman" w:hAnsi="Times New Roman" w:cs="Times New Roman"/>
          <w:sz w:val="24"/>
          <w:lang w:val="ru-RU"/>
        </w:rPr>
        <w:t xml:space="preserve">, </w:t>
      </w:r>
      <w:hyperlink r:id="rId54" w:tooltip="en:Huangdi Neijing" w:history="1">
        <w:r w:rsidRPr="0059128F">
          <w:rPr>
            <w:rStyle w:val="ab"/>
            <w:rFonts w:ascii="Times New Roman" w:hAnsi="Times New Roman" w:cs="Times New Roman"/>
            <w:color w:val="auto"/>
            <w:sz w:val="24"/>
            <w:u w:val="none"/>
            <w:lang w:val="ru-RU"/>
          </w:rPr>
          <w:t>Хуан Ди Нэйцзин</w:t>
        </w:r>
      </w:hyperlink>
      <w:r w:rsidR="0059128F" w:rsidRPr="0059128F">
        <w:rPr>
          <w:lang w:val="ru-RU"/>
        </w:rPr>
        <w:t xml:space="preserve"> </w:t>
      </w:r>
      <w:r w:rsidRPr="0059128F">
        <w:rPr>
          <w:rFonts w:ascii="Times New Roman" w:eastAsia="SimSun" w:hAnsi="Times New Roman" w:cs="Times New Roman"/>
          <w:sz w:val="24"/>
          <w:lang w:val="ru-RU"/>
        </w:rPr>
        <w:t>–</w:t>
      </w:r>
      <w:r w:rsidRPr="0059128F">
        <w:rPr>
          <w:rFonts w:ascii="Times New Roman" w:hAnsi="Times New Roman" w:cs="Times New Roman"/>
          <w:sz w:val="24"/>
          <w:lang w:val="ru-RU"/>
        </w:rPr>
        <w:t xml:space="preserve"> </w:t>
      </w:r>
      <w:r w:rsidRPr="0059128F">
        <w:rPr>
          <w:rFonts w:ascii="Times New Roman" w:hAnsi="Times New Roman" w:cs="Times New Roman" w:hint="eastAsia"/>
          <w:sz w:val="24"/>
          <w:lang w:val="ru-RU"/>
        </w:rPr>
        <w:t>黄帝内经</w:t>
      </w:r>
      <w:r w:rsidRPr="0059128F">
        <w:rPr>
          <w:rFonts w:ascii="Times New Roman" w:hAnsi="Times New Roman" w:cs="Times New Roman"/>
          <w:sz w:val="24"/>
          <w:lang w:val="ru-RU"/>
        </w:rPr>
        <w:t xml:space="preserve">, </w:t>
      </w:r>
      <w:hyperlink r:id="rId55" w:tooltip="en:Nan Jing (Chinese medicine)" w:history="1">
        <w:r w:rsidRPr="0059128F">
          <w:rPr>
            <w:rStyle w:val="ab"/>
            <w:rFonts w:ascii="Times New Roman" w:hAnsi="Times New Roman" w:cs="Times New Roman"/>
            <w:color w:val="auto"/>
            <w:sz w:val="24"/>
            <w:u w:val="none"/>
            <w:lang w:val="ru-RU"/>
          </w:rPr>
          <w:t>Наньцзин</w:t>
        </w:r>
      </w:hyperlink>
      <w:r w:rsidR="0059128F" w:rsidRPr="0059128F">
        <w:rPr>
          <w:rFonts w:ascii="Times New Roman" w:hAnsi="Times New Roman" w:cs="Times New Roman"/>
          <w:sz w:val="24"/>
          <w:lang w:val="ru-RU"/>
        </w:rPr>
        <w:t xml:space="preserve"> </w:t>
      </w:r>
      <w:r w:rsidRPr="0059128F">
        <w:rPr>
          <w:rFonts w:ascii="Times New Roman" w:eastAsia="SimSun" w:hAnsi="Times New Roman" w:cs="Times New Roman"/>
          <w:sz w:val="24"/>
          <w:lang w:val="ru-RU"/>
        </w:rPr>
        <w:t>–</w:t>
      </w:r>
      <w:r w:rsidRPr="0059128F">
        <w:rPr>
          <w:rFonts w:ascii="Times New Roman" w:hAnsi="Times New Roman" w:cs="Times New Roman" w:hint="eastAsia"/>
          <w:sz w:val="24"/>
          <w:lang w:val="ru-RU"/>
        </w:rPr>
        <w:t>难经</w:t>
      </w:r>
      <w:r w:rsidRPr="0059128F">
        <w:rPr>
          <w:rFonts w:ascii="Times New Roman" w:hAnsi="Times New Roman" w:cs="Times New Roman"/>
          <w:sz w:val="24"/>
          <w:lang w:val="ru-RU"/>
        </w:rPr>
        <w:t xml:space="preserve">, </w:t>
      </w:r>
      <w:r w:rsidRPr="0059128F">
        <w:rPr>
          <w:rFonts w:ascii="Times New Roman" w:eastAsia="SimSun" w:hAnsi="Times New Roman" w:cs="Times New Roman"/>
          <w:sz w:val="24"/>
          <w:lang w:val="ru-RU"/>
        </w:rPr>
        <w:t xml:space="preserve">классическим медицинским трудом </w:t>
      </w:r>
      <w:r w:rsidRPr="0059128F">
        <w:rPr>
          <w:rFonts w:ascii="Times New Roman" w:hAnsi="Times New Roman" w:cs="Times New Roman"/>
          <w:sz w:val="24"/>
          <w:lang w:val="ru-RU"/>
        </w:rPr>
        <w:t xml:space="preserve">Шанхань Цзабин Лунь </w:t>
      </w:r>
      <w:r w:rsidRPr="0059128F">
        <w:rPr>
          <w:rFonts w:ascii="Times New Roman" w:eastAsia="SimSun" w:hAnsi="Times New Roman" w:cs="Times New Roman"/>
          <w:sz w:val="24"/>
          <w:lang w:val="ru-RU"/>
        </w:rPr>
        <w:t>–</w:t>
      </w:r>
      <w:r w:rsidRPr="0059128F">
        <w:rPr>
          <w:rFonts w:ascii="Times New Roman" w:hAnsi="Times New Roman" w:cs="Times New Roman"/>
          <w:sz w:val="24"/>
          <w:lang w:val="ru-RU"/>
        </w:rPr>
        <w:t xml:space="preserve"> </w:t>
      </w:r>
      <w:r w:rsidRPr="0059128F">
        <w:rPr>
          <w:rFonts w:ascii="Times New Roman" w:hAnsi="Times New Roman" w:cs="Times New Roman" w:hint="eastAsia"/>
          <w:sz w:val="24"/>
        </w:rPr>
        <w:t>伤寒杂病论</w:t>
      </w:r>
      <w:r w:rsidRPr="0059128F">
        <w:rPr>
          <w:rFonts w:ascii="Times New Roman" w:hAnsi="Times New Roman" w:cs="Times New Roman"/>
          <w:sz w:val="24"/>
          <w:lang w:val="ru-RU"/>
        </w:rPr>
        <w:t>,</w:t>
      </w:r>
      <w:r w:rsidRPr="0059128F">
        <w:rPr>
          <w:rFonts w:ascii="Times New Roman" w:eastAsia="SimSun" w:hAnsi="Times New Roman" w:cs="Times New Roman"/>
          <w:sz w:val="24"/>
          <w:lang w:val="ru-RU"/>
        </w:rPr>
        <w:t xml:space="preserve"> написа</w:t>
      </w:r>
      <w:r w:rsidR="0059128F" w:rsidRPr="0059128F">
        <w:rPr>
          <w:rFonts w:ascii="Times New Roman" w:eastAsia="SimSun" w:hAnsi="Times New Roman" w:cs="Times New Roman"/>
          <w:sz w:val="24"/>
          <w:lang w:val="ru-RU"/>
        </w:rPr>
        <w:t>нным</w:t>
      </w:r>
      <w:r w:rsidRPr="0059128F">
        <w:rPr>
          <w:rFonts w:ascii="Times New Roman" w:eastAsia="SimSun" w:hAnsi="Times New Roman" w:cs="Times New Roman"/>
          <w:sz w:val="24"/>
          <w:lang w:val="ru-RU"/>
        </w:rPr>
        <w:t xml:space="preserve"> выдающимся учёным Чжан Чжун Цзином во времена </w:t>
      </w:r>
      <w:r w:rsidR="0059128F" w:rsidRPr="0059128F">
        <w:rPr>
          <w:rFonts w:ascii="Times New Roman" w:eastAsia="SimSun" w:hAnsi="Times New Roman" w:cs="Times New Roman"/>
          <w:sz w:val="24"/>
          <w:lang w:val="ru-RU"/>
        </w:rPr>
        <w:t>Хан, переработанным</w:t>
      </w:r>
      <w:r w:rsidRPr="0059128F">
        <w:rPr>
          <w:rFonts w:ascii="Times New Roman" w:eastAsia="SimSun" w:hAnsi="Times New Roman" w:cs="Times New Roman"/>
          <w:sz w:val="24"/>
          <w:lang w:val="ru-RU"/>
        </w:rPr>
        <w:t xml:space="preserve"> Ван Шу Хэ в эпоху </w:t>
      </w:r>
      <w:r w:rsidR="0059128F" w:rsidRPr="0059128F">
        <w:rPr>
          <w:rFonts w:ascii="Times New Roman" w:eastAsia="SimSun" w:hAnsi="Times New Roman" w:cs="Times New Roman"/>
          <w:sz w:val="24"/>
          <w:lang w:val="ru-RU"/>
        </w:rPr>
        <w:lastRenderedPageBreak/>
        <w:t>Цзинь и опубликованным</w:t>
      </w:r>
      <w:r w:rsidRPr="0059128F">
        <w:rPr>
          <w:rFonts w:ascii="Times New Roman" w:eastAsia="SimSun" w:hAnsi="Times New Roman" w:cs="Times New Roman"/>
          <w:sz w:val="24"/>
          <w:lang w:val="ru-RU"/>
        </w:rPr>
        <w:t xml:space="preserve"> Бюро исправления медицинских книг династии Сун), в основе которой лежит представление о меридианах</w:t>
      </w:r>
      <w:r w:rsidR="00101662">
        <w:rPr>
          <w:rFonts w:ascii="Times New Roman" w:eastAsia="SimSun" w:hAnsi="Times New Roman" w:cs="Times New Roman"/>
          <w:sz w:val="24"/>
          <w:lang w:val="ru-RU"/>
        </w:rPr>
        <w:t xml:space="preserve"> (</w:t>
      </w:r>
      <w:r w:rsidR="00101662" w:rsidRPr="0059128F">
        <w:rPr>
          <w:rFonts w:ascii="Times New Roman" w:eastAsia="SimSun" w:hAnsi="Times New Roman" w:cs="Times New Roman"/>
          <w:sz w:val="24"/>
          <w:lang w:val="ru-RU"/>
        </w:rPr>
        <w:t>магистральны</w:t>
      </w:r>
      <w:r w:rsidR="00101662">
        <w:rPr>
          <w:rFonts w:ascii="Times New Roman" w:eastAsia="SimSun" w:hAnsi="Times New Roman" w:cs="Times New Roman"/>
          <w:sz w:val="24"/>
          <w:lang w:val="ru-RU"/>
        </w:rPr>
        <w:t>х</w:t>
      </w:r>
      <w:r w:rsidR="00101662" w:rsidRPr="0059128F">
        <w:rPr>
          <w:rFonts w:ascii="Times New Roman" w:eastAsia="SimSun" w:hAnsi="Times New Roman" w:cs="Times New Roman"/>
          <w:sz w:val="24"/>
          <w:lang w:val="ru-RU"/>
        </w:rPr>
        <w:t>, глубоколежащи</w:t>
      </w:r>
      <w:r w:rsidR="00101662">
        <w:rPr>
          <w:rFonts w:ascii="Times New Roman" w:eastAsia="SimSun" w:hAnsi="Times New Roman" w:cs="Times New Roman"/>
          <w:sz w:val="24"/>
          <w:lang w:val="ru-RU"/>
        </w:rPr>
        <w:t>х</w:t>
      </w:r>
      <w:r w:rsidR="00101662" w:rsidRPr="0059128F">
        <w:rPr>
          <w:rFonts w:ascii="Times New Roman" w:eastAsia="SimSun" w:hAnsi="Times New Roman" w:cs="Times New Roman"/>
          <w:sz w:val="24"/>
          <w:lang w:val="ru-RU"/>
        </w:rPr>
        <w:t xml:space="preserve"> канала</w:t>
      </w:r>
      <w:r w:rsidR="00101662">
        <w:rPr>
          <w:rFonts w:ascii="Times New Roman" w:eastAsia="SimSun" w:hAnsi="Times New Roman" w:cs="Times New Roman"/>
          <w:sz w:val="24"/>
          <w:lang w:val="ru-RU"/>
        </w:rPr>
        <w:t>х)</w:t>
      </w:r>
      <w:r w:rsidRPr="0059128F">
        <w:rPr>
          <w:rFonts w:ascii="Times New Roman" w:eastAsia="SimSun" w:hAnsi="Times New Roman" w:cs="Times New Roman"/>
          <w:sz w:val="24"/>
          <w:lang w:val="ru-RU"/>
        </w:rPr>
        <w:t xml:space="preserve"> и коллатералях</w:t>
      </w:r>
      <w:r w:rsidR="00101662">
        <w:rPr>
          <w:rFonts w:ascii="Times New Roman" w:eastAsia="SimSun" w:hAnsi="Times New Roman" w:cs="Times New Roman"/>
          <w:sz w:val="24"/>
          <w:lang w:val="ru-RU"/>
        </w:rPr>
        <w:t xml:space="preserve"> (</w:t>
      </w:r>
      <w:r w:rsidR="00101662" w:rsidRPr="0059128F">
        <w:rPr>
          <w:rFonts w:ascii="Times New Roman" w:eastAsia="SimSun" w:hAnsi="Times New Roman" w:cs="Times New Roman"/>
          <w:sz w:val="24"/>
          <w:lang w:val="ru-RU"/>
        </w:rPr>
        <w:t>поверхностны</w:t>
      </w:r>
      <w:r w:rsidR="00101662">
        <w:rPr>
          <w:rFonts w:ascii="Times New Roman" w:eastAsia="SimSun" w:hAnsi="Times New Roman" w:cs="Times New Roman"/>
          <w:sz w:val="24"/>
          <w:lang w:val="ru-RU"/>
        </w:rPr>
        <w:t>х</w:t>
      </w:r>
      <w:r w:rsidR="00101662" w:rsidRPr="0059128F">
        <w:rPr>
          <w:rFonts w:ascii="Times New Roman" w:eastAsia="SimSun" w:hAnsi="Times New Roman" w:cs="Times New Roman"/>
          <w:sz w:val="24"/>
          <w:lang w:val="ru-RU"/>
        </w:rPr>
        <w:t xml:space="preserve"> ответвления</w:t>
      </w:r>
      <w:r w:rsidR="00101662">
        <w:rPr>
          <w:rFonts w:ascii="Times New Roman" w:eastAsia="SimSun" w:hAnsi="Times New Roman" w:cs="Times New Roman"/>
          <w:sz w:val="24"/>
          <w:lang w:val="ru-RU"/>
        </w:rPr>
        <w:t>х</w:t>
      </w:r>
      <w:r w:rsidR="00101662" w:rsidRPr="0059128F">
        <w:rPr>
          <w:rFonts w:ascii="Times New Roman" w:eastAsia="SimSun" w:hAnsi="Times New Roman" w:cs="Times New Roman"/>
          <w:sz w:val="24"/>
          <w:lang w:val="ru-RU"/>
        </w:rPr>
        <w:t xml:space="preserve">, </w:t>
      </w:r>
      <w:r w:rsidR="00101662" w:rsidRPr="006C68FA">
        <w:rPr>
          <w:rFonts w:ascii="Times New Roman" w:eastAsia="SimSun" w:hAnsi="Times New Roman" w:cs="Times New Roman"/>
          <w:sz w:val="24"/>
          <w:lang w:val="ru-RU"/>
        </w:rPr>
        <w:t>составляющи</w:t>
      </w:r>
      <w:r w:rsidR="00101662">
        <w:rPr>
          <w:rFonts w:ascii="Times New Roman" w:eastAsia="SimSun" w:hAnsi="Times New Roman" w:cs="Times New Roman"/>
          <w:sz w:val="24"/>
          <w:lang w:val="ru-RU"/>
        </w:rPr>
        <w:t>х</w:t>
      </w:r>
      <w:r w:rsidR="00101662" w:rsidRPr="006C68FA">
        <w:rPr>
          <w:rFonts w:ascii="Times New Roman" w:eastAsia="SimSun" w:hAnsi="Times New Roman" w:cs="Times New Roman"/>
          <w:sz w:val="24"/>
          <w:lang w:val="ru-RU"/>
        </w:rPr>
        <w:t xml:space="preserve"> сеть путей, распространенных по всему организму</w:t>
      </w:r>
      <w:r w:rsidR="00101662">
        <w:rPr>
          <w:rFonts w:ascii="Times New Roman" w:eastAsia="SimSun" w:hAnsi="Times New Roman" w:cs="Times New Roman"/>
          <w:sz w:val="24"/>
          <w:lang w:val="ru-RU"/>
        </w:rPr>
        <w:t>)</w:t>
      </w:r>
      <w:r w:rsidRPr="0059128F">
        <w:rPr>
          <w:rFonts w:ascii="Times New Roman" w:eastAsia="SimSun" w:hAnsi="Times New Roman" w:cs="Times New Roman"/>
          <w:sz w:val="24"/>
          <w:lang w:val="ru-RU"/>
        </w:rPr>
        <w:t>, об ин</w:t>
      </w:r>
      <w:r w:rsidR="00101662">
        <w:rPr>
          <w:rFonts w:ascii="Times New Roman" w:eastAsia="SimSun" w:hAnsi="Times New Roman" w:cs="Times New Roman"/>
          <w:sz w:val="24"/>
          <w:lang w:val="ru-RU"/>
        </w:rPr>
        <w:t>ь</w:t>
      </w:r>
      <w:r w:rsidRPr="0059128F">
        <w:rPr>
          <w:rFonts w:ascii="Times New Roman" w:eastAsia="SimSun" w:hAnsi="Times New Roman" w:cs="Times New Roman"/>
          <w:sz w:val="24"/>
          <w:lang w:val="ru-RU"/>
        </w:rPr>
        <w:t xml:space="preserve"> и янь.</w:t>
      </w:r>
      <w:r w:rsidR="0059128F" w:rsidRPr="006C68FA">
        <w:rPr>
          <w:rFonts w:ascii="Times New Roman" w:eastAsia="SimSun" w:hAnsi="Times New Roman" w:cs="Times New Roman"/>
          <w:sz w:val="24"/>
          <w:lang w:val="ru-RU"/>
        </w:rPr>
        <w:t xml:space="preserve"> Поэтому </w:t>
      </w:r>
      <w:r w:rsidRPr="006C68FA">
        <w:rPr>
          <w:rFonts w:ascii="Times New Roman" w:hAnsi="Times New Roman" w:cs="Times New Roman"/>
          <w:sz w:val="24"/>
          <w:lang w:val="ru-RU"/>
        </w:rPr>
        <w:t>традиционная китайская медицина</w:t>
      </w:r>
      <w:r w:rsidR="006C68FA" w:rsidRPr="006C68FA">
        <w:rPr>
          <w:rFonts w:ascii="Times New Roman" w:hAnsi="Times New Roman" w:cs="Times New Roman"/>
          <w:sz w:val="24"/>
          <w:lang w:val="ru-RU"/>
        </w:rPr>
        <w:t xml:space="preserve"> (ТКМ)</w:t>
      </w:r>
      <w:r w:rsidR="00523106" w:rsidRPr="006C68FA">
        <w:rPr>
          <w:rFonts w:ascii="Times New Roman" w:hAnsi="Times New Roman" w:cs="Times New Roman"/>
          <w:sz w:val="24"/>
          <w:lang w:val="ru-RU"/>
        </w:rPr>
        <w:t>,</w:t>
      </w:r>
      <w:r w:rsidRPr="006C68FA">
        <w:rPr>
          <w:rFonts w:ascii="Times New Roman" w:hAnsi="Times New Roman" w:cs="Times New Roman"/>
          <w:sz w:val="24"/>
          <w:lang w:val="ru-RU"/>
        </w:rPr>
        <w:t xml:space="preserve"> </w:t>
      </w:r>
      <w:r w:rsidR="00523106" w:rsidRPr="006C68FA">
        <w:rPr>
          <w:rFonts w:ascii="Times New Roman" w:hAnsi="Times New Roman" w:cs="Times New Roman"/>
          <w:sz w:val="24"/>
          <w:lang w:val="ru-RU"/>
        </w:rPr>
        <w:t xml:space="preserve">лечащая не отдельные органы, а человека в целом </w:t>
      </w:r>
      <w:r w:rsidR="0059128F" w:rsidRPr="006C68FA">
        <w:rPr>
          <w:rFonts w:ascii="Times New Roman" w:hAnsi="Times New Roman" w:cs="Times New Roman"/>
          <w:sz w:val="24"/>
          <w:lang w:val="ru-RU"/>
        </w:rPr>
        <w:t>выступает как</w:t>
      </w:r>
      <w:r w:rsidRPr="006C68FA">
        <w:rPr>
          <w:rFonts w:ascii="Times New Roman" w:hAnsi="Times New Roman" w:cs="Times New Roman"/>
          <w:sz w:val="24"/>
          <w:lang w:val="ru-RU"/>
        </w:rPr>
        <w:t xml:space="preserve"> наука об энергиях, </w:t>
      </w:r>
      <w:r w:rsidR="00523106" w:rsidRPr="006C68FA">
        <w:rPr>
          <w:rFonts w:ascii="Times New Roman" w:hAnsi="Times New Roman" w:cs="Times New Roman"/>
          <w:sz w:val="24"/>
          <w:lang w:val="ru-RU"/>
        </w:rPr>
        <w:t xml:space="preserve">причём это </w:t>
      </w:r>
      <w:r w:rsidR="00101662">
        <w:rPr>
          <w:rFonts w:ascii="Times New Roman" w:hAnsi="Times New Roman" w:cs="Times New Roman"/>
          <w:sz w:val="24"/>
          <w:lang w:val="ru-RU"/>
        </w:rPr>
        <w:t xml:space="preserve">и </w:t>
      </w:r>
      <w:r w:rsidR="00523106" w:rsidRPr="006C68FA">
        <w:rPr>
          <w:rFonts w:ascii="Times New Roman" w:hAnsi="Times New Roman" w:cs="Times New Roman"/>
          <w:sz w:val="24"/>
          <w:lang w:val="ru-RU"/>
        </w:rPr>
        <w:t xml:space="preserve">инструмент </w:t>
      </w:r>
      <w:r w:rsidRPr="006C68FA">
        <w:rPr>
          <w:rFonts w:ascii="Times New Roman" w:hAnsi="Times New Roman" w:cs="Times New Roman"/>
          <w:sz w:val="24"/>
          <w:lang w:val="ru-RU"/>
        </w:rPr>
        <w:t>восстановления здоровья людей</w:t>
      </w:r>
      <w:r w:rsidR="00523106" w:rsidRPr="006C68FA">
        <w:rPr>
          <w:rFonts w:ascii="Times New Roman" w:hAnsi="Times New Roman" w:cs="Times New Roman"/>
          <w:sz w:val="24"/>
          <w:lang w:val="ru-RU"/>
        </w:rPr>
        <w:t xml:space="preserve"> (как в европейской медицине)</w:t>
      </w:r>
      <w:r w:rsidRPr="006C68FA">
        <w:rPr>
          <w:rFonts w:ascii="Times New Roman" w:hAnsi="Times New Roman" w:cs="Times New Roman"/>
          <w:sz w:val="24"/>
          <w:lang w:val="ru-RU"/>
        </w:rPr>
        <w:t>, и философия</w:t>
      </w:r>
      <w:r w:rsidR="00523106" w:rsidRPr="006C68FA">
        <w:rPr>
          <w:rFonts w:ascii="Times New Roman" w:hAnsi="Times New Roman" w:cs="Times New Roman"/>
          <w:sz w:val="24"/>
          <w:lang w:val="ru-RU"/>
        </w:rPr>
        <w:t xml:space="preserve"> </w:t>
      </w:r>
      <w:r w:rsidRPr="006C68FA">
        <w:rPr>
          <w:rFonts w:ascii="Times New Roman" w:hAnsi="Times New Roman" w:cs="Times New Roman"/>
          <w:sz w:val="24"/>
          <w:lang w:val="ru-RU"/>
        </w:rPr>
        <w:t>даосизм</w:t>
      </w:r>
      <w:r w:rsidR="00523106" w:rsidRPr="006C68FA">
        <w:rPr>
          <w:rFonts w:ascii="Times New Roman" w:hAnsi="Times New Roman" w:cs="Times New Roman"/>
          <w:sz w:val="24"/>
          <w:lang w:val="ru-RU"/>
        </w:rPr>
        <w:t>а</w:t>
      </w:r>
      <w:r w:rsidRPr="006C68FA">
        <w:rPr>
          <w:rFonts w:ascii="Times New Roman" w:hAnsi="Times New Roman" w:cs="Times New Roman"/>
          <w:sz w:val="24"/>
          <w:lang w:val="ru-RU"/>
        </w:rPr>
        <w:t>, без зна</w:t>
      </w:r>
      <w:r w:rsidR="00523106" w:rsidRPr="006C68FA">
        <w:rPr>
          <w:rFonts w:ascii="Times New Roman" w:hAnsi="Times New Roman" w:cs="Times New Roman"/>
          <w:sz w:val="24"/>
          <w:lang w:val="ru-RU"/>
        </w:rPr>
        <w:t xml:space="preserve">ния </w:t>
      </w:r>
      <w:r w:rsidRPr="006C68FA">
        <w:rPr>
          <w:rFonts w:ascii="Times New Roman" w:hAnsi="Times New Roman" w:cs="Times New Roman"/>
          <w:sz w:val="24"/>
          <w:lang w:val="ru-RU"/>
        </w:rPr>
        <w:t>котор</w:t>
      </w:r>
      <w:r w:rsidR="00523106" w:rsidRPr="006C68FA">
        <w:rPr>
          <w:rFonts w:ascii="Times New Roman" w:hAnsi="Times New Roman" w:cs="Times New Roman"/>
          <w:sz w:val="24"/>
          <w:lang w:val="ru-RU"/>
        </w:rPr>
        <w:t xml:space="preserve">ой непонятны </w:t>
      </w:r>
      <w:r w:rsidRPr="006C68FA">
        <w:rPr>
          <w:rFonts w:ascii="Times New Roman" w:hAnsi="Times New Roman" w:cs="Times New Roman"/>
          <w:sz w:val="24"/>
          <w:lang w:val="ru-RU"/>
        </w:rPr>
        <w:t>теоретические постулаты (взаимосвязь цзин-ло, единство и борьба ин</w:t>
      </w:r>
      <w:r w:rsidR="001E76D1" w:rsidRPr="006C68FA">
        <w:rPr>
          <w:rFonts w:ascii="Times New Roman" w:hAnsi="Times New Roman" w:cs="Times New Roman"/>
          <w:sz w:val="24"/>
          <w:lang w:val="ru-RU"/>
        </w:rPr>
        <w:t>ь</w:t>
      </w:r>
      <w:r w:rsidRPr="006C68FA">
        <w:rPr>
          <w:rFonts w:ascii="Times New Roman" w:hAnsi="Times New Roman" w:cs="Times New Roman"/>
          <w:sz w:val="24"/>
          <w:lang w:val="ru-RU"/>
        </w:rPr>
        <w:t xml:space="preserve">-янь, пять стихий у-син) и практические рекомендации. </w:t>
      </w:r>
      <w:r w:rsidR="006C68FA" w:rsidRPr="006C68FA">
        <w:rPr>
          <w:rFonts w:ascii="Times New Roman" w:hAnsi="Times New Roman" w:cs="Times New Roman"/>
          <w:sz w:val="24"/>
          <w:lang w:val="ru-RU"/>
        </w:rPr>
        <w:t>В ТКМ</w:t>
      </w:r>
      <w:r w:rsidR="00523106" w:rsidRPr="006C68FA">
        <w:rPr>
          <w:rFonts w:ascii="Times New Roman" w:hAnsi="Times New Roman" w:cs="Times New Roman"/>
          <w:sz w:val="24"/>
          <w:lang w:val="ru-RU"/>
        </w:rPr>
        <w:t xml:space="preserve"> больно</w:t>
      </w:r>
      <w:r w:rsidR="006C68FA" w:rsidRPr="006C68FA">
        <w:rPr>
          <w:rFonts w:ascii="Times New Roman" w:hAnsi="Times New Roman" w:cs="Times New Roman"/>
          <w:sz w:val="24"/>
          <w:lang w:val="ru-RU"/>
        </w:rPr>
        <w:t xml:space="preserve">й </w:t>
      </w:r>
      <w:r w:rsidR="00101662" w:rsidRPr="00CB3E9B">
        <w:rPr>
          <w:rFonts w:ascii="Times New Roman" w:eastAsia="SimSun" w:hAnsi="Times New Roman" w:cs="Times New Roman"/>
          <w:sz w:val="24"/>
          <w:lang w:val="ru-RU"/>
        </w:rPr>
        <w:t>–</w:t>
      </w:r>
      <w:r w:rsidR="00101662">
        <w:rPr>
          <w:rFonts w:ascii="Times New Roman" w:eastAsia="SimSun" w:hAnsi="Times New Roman" w:cs="Times New Roman"/>
          <w:sz w:val="24"/>
          <w:lang w:val="ru-RU"/>
        </w:rPr>
        <w:t xml:space="preserve"> </w:t>
      </w:r>
      <w:r w:rsidR="00523106" w:rsidRPr="006C68FA">
        <w:rPr>
          <w:rFonts w:ascii="Times New Roman" w:hAnsi="Times New Roman" w:cs="Times New Roman"/>
          <w:sz w:val="24"/>
          <w:lang w:val="ru-RU"/>
        </w:rPr>
        <w:t>не сломанный биологический механизм, а поврежден</w:t>
      </w:r>
      <w:r w:rsidR="006C68FA" w:rsidRPr="006C68FA">
        <w:rPr>
          <w:rFonts w:ascii="Times New Roman" w:hAnsi="Times New Roman" w:cs="Times New Roman"/>
          <w:sz w:val="24"/>
          <w:lang w:val="ru-RU"/>
        </w:rPr>
        <w:t>ное</w:t>
      </w:r>
      <w:r w:rsidR="00523106" w:rsidRPr="006C68FA">
        <w:rPr>
          <w:rFonts w:ascii="Times New Roman" w:hAnsi="Times New Roman" w:cs="Times New Roman"/>
          <w:sz w:val="24"/>
          <w:lang w:val="ru-RU"/>
        </w:rPr>
        <w:t xml:space="preserve"> единств</w:t>
      </w:r>
      <w:r w:rsidR="006C68FA" w:rsidRPr="006C68FA">
        <w:rPr>
          <w:rFonts w:ascii="Times New Roman" w:hAnsi="Times New Roman" w:cs="Times New Roman"/>
          <w:sz w:val="24"/>
          <w:lang w:val="ru-RU"/>
        </w:rPr>
        <w:t>о</w:t>
      </w:r>
      <w:r w:rsidR="00523106" w:rsidRPr="006C68FA">
        <w:rPr>
          <w:rFonts w:ascii="Times New Roman" w:hAnsi="Times New Roman" w:cs="Times New Roman"/>
          <w:sz w:val="24"/>
          <w:lang w:val="ru-RU"/>
        </w:rPr>
        <w:t xml:space="preserve"> тела, души и духа и окружающих человека природы и ее стихий. </w:t>
      </w:r>
      <w:r w:rsidRPr="006C68FA">
        <w:rPr>
          <w:rFonts w:ascii="Times New Roman" w:hAnsi="Times New Roman" w:cs="Times New Roman"/>
          <w:sz w:val="24"/>
          <w:lang w:val="ru-RU"/>
        </w:rPr>
        <w:t xml:space="preserve">Поэтому в </w:t>
      </w:r>
      <w:r w:rsidR="006C68FA" w:rsidRPr="006C68FA">
        <w:rPr>
          <w:rFonts w:ascii="Times New Roman" w:hAnsi="Times New Roman" w:cs="Times New Roman"/>
          <w:sz w:val="24"/>
          <w:lang w:val="ru-RU"/>
        </w:rPr>
        <w:t>ТКМ</w:t>
      </w:r>
      <w:r w:rsidRPr="006C68FA">
        <w:rPr>
          <w:rFonts w:ascii="Times New Roman" w:hAnsi="Times New Roman" w:cs="Times New Roman"/>
          <w:sz w:val="24"/>
          <w:lang w:val="ru-RU"/>
        </w:rPr>
        <w:t xml:space="preserve"> возможно лечение таких нарушений как аутизм.</w:t>
      </w:r>
    </w:p>
    <w:p w:rsidR="00D15D5F" w:rsidRDefault="0061072C">
      <w:pPr>
        <w:spacing w:after="0" w:line="240" w:lineRule="auto"/>
        <w:ind w:firstLine="709"/>
        <w:rPr>
          <w:rFonts w:ascii="Times New Roman" w:eastAsia="SimSun" w:hAnsi="Times New Roman" w:cs="Times New Roman"/>
          <w:sz w:val="24"/>
          <w:lang w:val="ru-RU"/>
        </w:rPr>
      </w:pPr>
      <w:r>
        <w:rPr>
          <w:rFonts w:ascii="Times New Roman" w:hAnsi="Times New Roman" w:cs="Times New Roman"/>
          <w:sz w:val="24"/>
          <w:lang w:val="ru-RU"/>
        </w:rPr>
        <w:t>Итак,</w:t>
      </w:r>
      <w:r w:rsidR="00AA33C0" w:rsidRPr="00AB447F">
        <w:rPr>
          <w:rFonts w:ascii="Times New Roman" w:hAnsi="Times New Roman" w:cs="Times New Roman"/>
          <w:sz w:val="24"/>
          <w:lang w:val="ru-RU"/>
        </w:rPr>
        <w:t xml:space="preserve"> в китайском языке, как и в русском, </w:t>
      </w:r>
      <w:r w:rsidR="002B51C8" w:rsidRPr="00AB447F">
        <w:rPr>
          <w:rFonts w:ascii="Times New Roman" w:hAnsi="Times New Roman" w:cs="Times New Roman"/>
          <w:sz w:val="24"/>
          <w:lang w:val="ru-RU"/>
        </w:rPr>
        <w:t xml:space="preserve">ФЭНЧТ </w:t>
      </w:r>
      <w:r w:rsidR="00AA33C0" w:rsidRPr="00AB447F">
        <w:rPr>
          <w:rFonts w:ascii="Times New Roman" w:hAnsi="Times New Roman" w:cs="Times New Roman"/>
          <w:sz w:val="24"/>
          <w:lang w:val="ru-RU"/>
        </w:rPr>
        <w:t xml:space="preserve">существуют в условиях </w:t>
      </w:r>
      <w:r w:rsidRPr="00AB447F">
        <w:rPr>
          <w:rFonts w:ascii="Times New Roman" w:hAnsi="Times New Roman" w:cs="Times New Roman"/>
          <w:sz w:val="24"/>
          <w:lang w:val="ru-RU"/>
        </w:rPr>
        <w:t xml:space="preserve">национально-латинского </w:t>
      </w:r>
      <w:r w:rsidR="00AA33C0" w:rsidRPr="00AB447F">
        <w:rPr>
          <w:rFonts w:ascii="Times New Roman" w:hAnsi="Times New Roman" w:cs="Times New Roman"/>
          <w:sz w:val="24"/>
          <w:lang w:val="ru-RU"/>
        </w:rPr>
        <w:t xml:space="preserve">двуязычия, причём </w:t>
      </w:r>
      <w:r w:rsidR="006C68FA" w:rsidRPr="00AB447F">
        <w:rPr>
          <w:rFonts w:ascii="Times New Roman" w:hAnsi="Times New Roman" w:cs="Times New Roman"/>
          <w:sz w:val="24"/>
          <w:lang w:val="ru-RU"/>
        </w:rPr>
        <w:t xml:space="preserve">ФЭНЧТ </w:t>
      </w:r>
      <w:r w:rsidR="00AA33C0" w:rsidRPr="00AB447F">
        <w:rPr>
          <w:rFonts w:ascii="Times New Roman" w:hAnsi="Times New Roman" w:cs="Times New Roman"/>
          <w:sz w:val="24"/>
          <w:lang w:val="ru-RU"/>
        </w:rPr>
        <w:t xml:space="preserve">погружены в ареол эпонимов, обозначающих смежные реалии, а число </w:t>
      </w:r>
      <w:r w:rsidR="002B51C8" w:rsidRPr="00AB447F">
        <w:rPr>
          <w:rFonts w:ascii="Times New Roman" w:hAnsi="Times New Roman" w:cs="Times New Roman"/>
          <w:sz w:val="24"/>
          <w:lang w:val="ru-RU"/>
        </w:rPr>
        <w:t xml:space="preserve">ФЭНЧТ </w:t>
      </w:r>
      <w:r w:rsidR="006C68FA" w:rsidRPr="00AB447F">
        <w:rPr>
          <w:rFonts w:ascii="Times New Roman" w:hAnsi="Times New Roman" w:cs="Times New Roman"/>
          <w:sz w:val="24"/>
          <w:lang w:val="ru-RU"/>
        </w:rPr>
        <w:t xml:space="preserve">исчисляется тысячами. </w:t>
      </w:r>
      <w:r w:rsidR="000416D3">
        <w:rPr>
          <w:rFonts w:ascii="Times New Roman" w:hAnsi="Times New Roman" w:cs="Times New Roman"/>
          <w:sz w:val="24"/>
          <w:lang w:val="ru-RU"/>
        </w:rPr>
        <w:t>Р</w:t>
      </w:r>
      <w:r w:rsidR="000416D3" w:rsidRPr="00AB447F">
        <w:rPr>
          <w:rFonts w:ascii="Times New Roman" w:hAnsi="Times New Roman" w:cs="Times New Roman"/>
          <w:sz w:val="24"/>
          <w:lang w:val="ru-RU"/>
        </w:rPr>
        <w:t xml:space="preserve">азличие </w:t>
      </w:r>
      <w:r w:rsidR="006C68FA" w:rsidRPr="00AB447F">
        <w:rPr>
          <w:rFonts w:ascii="Times New Roman" w:hAnsi="Times New Roman" w:cs="Times New Roman"/>
          <w:sz w:val="24"/>
          <w:lang w:val="ru-RU"/>
        </w:rPr>
        <w:t xml:space="preserve">же </w:t>
      </w:r>
      <w:r w:rsidR="00AA33C0" w:rsidRPr="00AB447F">
        <w:rPr>
          <w:rFonts w:ascii="Times New Roman" w:hAnsi="Times New Roman" w:cs="Times New Roman"/>
          <w:sz w:val="24"/>
          <w:lang w:val="ru-RU"/>
        </w:rPr>
        <w:t xml:space="preserve">заключается в том, что </w:t>
      </w:r>
      <w:r w:rsidR="00AA33C0" w:rsidRPr="00AB447F">
        <w:rPr>
          <w:rFonts w:ascii="Times New Roman" w:hAnsi="Times New Roman" w:cs="Times New Roman"/>
          <w:i/>
          <w:sz w:val="24"/>
          <w:lang w:val="ru-RU"/>
        </w:rPr>
        <w:t xml:space="preserve">в русском языке </w:t>
      </w:r>
      <w:r w:rsidR="002B51C8" w:rsidRPr="00AB447F">
        <w:rPr>
          <w:rFonts w:ascii="Times New Roman" w:hAnsi="Times New Roman" w:cs="Times New Roman"/>
          <w:i/>
          <w:sz w:val="24"/>
          <w:lang w:val="ru-RU"/>
        </w:rPr>
        <w:t xml:space="preserve">ФЭНЧТ </w:t>
      </w:r>
      <w:r w:rsidR="00AA33C0" w:rsidRPr="00AB447F">
        <w:rPr>
          <w:rFonts w:ascii="Times New Roman" w:hAnsi="Times New Roman" w:cs="Times New Roman"/>
          <w:i/>
          <w:sz w:val="24"/>
          <w:lang w:val="ru-RU"/>
        </w:rPr>
        <w:t>встроены в систему языка</w:t>
      </w:r>
      <w:r w:rsidR="00AB447F" w:rsidRPr="00AB447F">
        <w:rPr>
          <w:rFonts w:ascii="Times New Roman" w:hAnsi="Times New Roman" w:cs="Times New Roman"/>
          <w:i/>
          <w:sz w:val="24"/>
          <w:lang w:val="ru-RU"/>
        </w:rPr>
        <w:t xml:space="preserve"> и</w:t>
      </w:r>
      <w:r w:rsidR="00AA33C0" w:rsidRPr="00AB447F">
        <w:rPr>
          <w:rFonts w:ascii="Times New Roman" w:hAnsi="Times New Roman" w:cs="Times New Roman"/>
          <w:i/>
          <w:sz w:val="24"/>
          <w:lang w:val="ru-RU"/>
        </w:rPr>
        <w:t xml:space="preserve"> проникают в повседневно</w:t>
      </w:r>
      <w:r w:rsidR="00AB447F" w:rsidRPr="00AB447F">
        <w:rPr>
          <w:rFonts w:ascii="Times New Roman" w:hAnsi="Times New Roman" w:cs="Times New Roman"/>
          <w:i/>
          <w:sz w:val="24"/>
          <w:lang w:val="ru-RU"/>
        </w:rPr>
        <w:t>е</w:t>
      </w:r>
      <w:r w:rsidR="00AA33C0" w:rsidRPr="00AB447F">
        <w:rPr>
          <w:rFonts w:ascii="Times New Roman" w:hAnsi="Times New Roman" w:cs="Times New Roman"/>
          <w:i/>
          <w:sz w:val="24"/>
          <w:lang w:val="ru-RU"/>
        </w:rPr>
        <w:t xml:space="preserve"> общени</w:t>
      </w:r>
      <w:r w:rsidR="00AB447F" w:rsidRPr="00AB447F">
        <w:rPr>
          <w:rFonts w:ascii="Times New Roman" w:hAnsi="Times New Roman" w:cs="Times New Roman"/>
          <w:i/>
          <w:sz w:val="24"/>
          <w:lang w:val="ru-RU"/>
        </w:rPr>
        <w:t>е,</w:t>
      </w:r>
      <w:r w:rsidR="000416D3">
        <w:rPr>
          <w:rFonts w:ascii="Times New Roman" w:hAnsi="Times New Roman" w:cs="Times New Roman"/>
          <w:i/>
          <w:sz w:val="24"/>
          <w:lang w:val="ru-RU"/>
        </w:rPr>
        <w:t xml:space="preserve"> а в китайском </w:t>
      </w:r>
      <w:r w:rsidR="00AA33C0" w:rsidRPr="00AB447F">
        <w:rPr>
          <w:rFonts w:ascii="Times New Roman" w:hAnsi="Times New Roman" w:cs="Times New Roman"/>
          <w:i/>
          <w:sz w:val="24"/>
          <w:lang w:val="ru-RU"/>
        </w:rPr>
        <w:t>существую</w:t>
      </w:r>
      <w:r w:rsidR="00944727" w:rsidRPr="00AB447F">
        <w:rPr>
          <w:rFonts w:ascii="Times New Roman" w:hAnsi="Times New Roman" w:cs="Times New Roman"/>
          <w:i/>
          <w:sz w:val="24"/>
          <w:lang w:val="ru-RU"/>
        </w:rPr>
        <w:t>т</w:t>
      </w:r>
      <w:r w:rsidR="00AA33C0" w:rsidRPr="00AB447F">
        <w:rPr>
          <w:rFonts w:ascii="Times New Roman" w:hAnsi="Times New Roman" w:cs="Times New Roman"/>
          <w:i/>
          <w:sz w:val="24"/>
          <w:lang w:val="ru-RU"/>
        </w:rPr>
        <w:t xml:space="preserve"> </w:t>
      </w:r>
      <w:r w:rsidR="00944727" w:rsidRPr="00AB447F">
        <w:rPr>
          <w:rFonts w:ascii="Times New Roman" w:hAnsi="Times New Roman" w:cs="Times New Roman"/>
          <w:i/>
          <w:sz w:val="24"/>
          <w:lang w:val="ru-RU"/>
        </w:rPr>
        <w:t>изолировано вне системы языка и</w:t>
      </w:r>
      <w:r w:rsidR="00AA33C0" w:rsidRPr="00AB447F">
        <w:rPr>
          <w:rFonts w:ascii="Times New Roman" w:hAnsi="Times New Roman" w:cs="Times New Roman"/>
          <w:i/>
          <w:sz w:val="24"/>
          <w:lang w:val="ru-RU"/>
        </w:rPr>
        <w:t xml:space="preserve"> дублируют научные названия</w:t>
      </w:r>
      <w:r w:rsidR="00AB447F" w:rsidRPr="00AB447F">
        <w:rPr>
          <w:rFonts w:ascii="Times New Roman" w:hAnsi="Times New Roman" w:cs="Times New Roman"/>
          <w:i/>
          <w:sz w:val="24"/>
          <w:lang w:val="ru-RU"/>
        </w:rPr>
        <w:t xml:space="preserve"> на латинице</w:t>
      </w:r>
      <w:r w:rsidR="00AA33C0" w:rsidRPr="00AB447F">
        <w:rPr>
          <w:rFonts w:ascii="Times New Roman" w:hAnsi="Times New Roman" w:cs="Times New Roman"/>
          <w:sz w:val="24"/>
          <w:lang w:val="ru-RU"/>
        </w:rPr>
        <w:t>.</w:t>
      </w:r>
      <w:r w:rsidR="00AB447F" w:rsidRPr="00AB447F">
        <w:rPr>
          <w:rFonts w:ascii="Times New Roman" w:hAnsi="Times New Roman" w:cs="Times New Roman"/>
          <w:sz w:val="24"/>
          <w:lang w:val="ru-RU"/>
        </w:rPr>
        <w:t xml:space="preserve"> </w:t>
      </w:r>
      <w:r w:rsidR="00AA33C0" w:rsidRPr="00AB447F">
        <w:rPr>
          <w:rFonts w:ascii="Times New Roman" w:hAnsi="Times New Roman" w:cs="Times New Roman"/>
          <w:sz w:val="24"/>
          <w:lang w:val="ru-RU"/>
        </w:rPr>
        <w:t>При этом китайск</w:t>
      </w:r>
      <w:r w:rsidR="00AB447F" w:rsidRPr="00AB447F">
        <w:rPr>
          <w:rFonts w:ascii="Times New Roman" w:hAnsi="Times New Roman" w:cs="Times New Roman"/>
          <w:sz w:val="24"/>
          <w:lang w:val="ru-RU"/>
        </w:rPr>
        <w:t xml:space="preserve">ие ФЭНЧТ </w:t>
      </w:r>
      <w:r w:rsidR="00AA33C0" w:rsidRPr="00AB447F">
        <w:rPr>
          <w:rFonts w:ascii="Times New Roman" w:hAnsi="Times New Roman" w:cs="Times New Roman"/>
          <w:sz w:val="24"/>
          <w:lang w:val="ru-RU"/>
        </w:rPr>
        <w:t>сущес</w:t>
      </w:r>
      <w:r w:rsidR="00AB447F" w:rsidRPr="00AB447F">
        <w:rPr>
          <w:rFonts w:ascii="Times New Roman" w:hAnsi="Times New Roman" w:cs="Times New Roman"/>
          <w:sz w:val="24"/>
          <w:lang w:val="ru-RU"/>
        </w:rPr>
        <w:t xml:space="preserve">твуют в ситуации бикультурности, когда </w:t>
      </w:r>
      <w:r w:rsidR="00AB447F" w:rsidRPr="00AB447F">
        <w:rPr>
          <w:rFonts w:ascii="Times New Roman" w:eastAsia="SimSun" w:hAnsi="Times New Roman" w:cs="Times New Roman"/>
          <w:sz w:val="24"/>
          <w:lang w:val="ru-RU"/>
        </w:rPr>
        <w:t xml:space="preserve">европейские названия органов (включая </w:t>
      </w:r>
      <w:r w:rsidR="00AB447F" w:rsidRPr="00AB447F">
        <w:rPr>
          <w:rFonts w:ascii="Times New Roman" w:hAnsi="Times New Roman" w:cs="Times New Roman"/>
          <w:sz w:val="24"/>
          <w:lang w:val="ru-RU"/>
        </w:rPr>
        <w:t>ФЭНЧТ</w:t>
      </w:r>
      <w:r w:rsidR="00AB447F" w:rsidRPr="00AB447F">
        <w:rPr>
          <w:rFonts w:ascii="Times New Roman" w:eastAsia="SimSun" w:hAnsi="Times New Roman" w:cs="Times New Roman"/>
          <w:sz w:val="24"/>
          <w:lang w:val="ru-RU"/>
        </w:rPr>
        <w:t xml:space="preserve">) </w:t>
      </w:r>
      <w:r w:rsidR="00AB447F" w:rsidRPr="00AB447F">
        <w:rPr>
          <w:rFonts w:ascii="Times New Roman" w:hAnsi="Times New Roman" w:cs="Times New Roman"/>
          <w:sz w:val="24"/>
          <w:lang w:val="ru-RU"/>
        </w:rPr>
        <w:t>применяются при обращении к европейской медицине, а в ТКМ</w:t>
      </w:r>
      <w:r w:rsidR="008672BD">
        <w:rPr>
          <w:rFonts w:ascii="Times New Roman" w:hAnsi="Times New Roman" w:cs="Times New Roman"/>
          <w:sz w:val="24"/>
          <w:lang w:val="ru-RU"/>
        </w:rPr>
        <w:t xml:space="preserve">, оперирующей </w:t>
      </w:r>
      <w:r w:rsidR="008672BD" w:rsidRPr="00AB447F">
        <w:rPr>
          <w:rFonts w:ascii="Times New Roman" w:hAnsi="Times New Roman" w:cs="Times New Roman"/>
          <w:sz w:val="24"/>
          <w:lang w:val="ru-RU"/>
        </w:rPr>
        <w:t xml:space="preserve">меридианами и </w:t>
      </w:r>
      <w:r w:rsidR="008672BD" w:rsidRPr="00AB447F">
        <w:rPr>
          <w:rFonts w:ascii="Times New Roman" w:eastAsia="SimSun" w:hAnsi="Times New Roman" w:cs="Times New Roman"/>
          <w:sz w:val="24"/>
          <w:lang w:val="ru-RU"/>
        </w:rPr>
        <w:t>коллатералями</w:t>
      </w:r>
      <w:r w:rsidR="000416D3">
        <w:rPr>
          <w:rFonts w:ascii="Times New Roman" w:eastAsia="SimSun" w:hAnsi="Times New Roman" w:cs="Times New Roman"/>
          <w:sz w:val="24"/>
          <w:lang w:val="ru-RU"/>
        </w:rPr>
        <w:t>,</w:t>
      </w:r>
      <w:r w:rsidR="008672BD" w:rsidRPr="00AB447F">
        <w:rPr>
          <w:rFonts w:ascii="Times New Roman" w:hAnsi="Times New Roman" w:cs="Times New Roman"/>
          <w:sz w:val="24"/>
          <w:lang w:val="ru-RU"/>
        </w:rPr>
        <w:t xml:space="preserve"> </w:t>
      </w:r>
      <w:r w:rsidR="00AA33C0" w:rsidRPr="00AB447F">
        <w:rPr>
          <w:rFonts w:ascii="Times New Roman" w:hAnsi="Times New Roman" w:cs="Times New Roman"/>
          <w:sz w:val="24"/>
          <w:lang w:val="ru-RU"/>
        </w:rPr>
        <w:t>не</w:t>
      </w:r>
      <w:r w:rsidR="00AB447F" w:rsidRPr="00AB447F">
        <w:rPr>
          <w:rFonts w:ascii="Times New Roman" w:hAnsi="Times New Roman" w:cs="Times New Roman"/>
          <w:sz w:val="24"/>
          <w:lang w:val="ru-RU"/>
        </w:rPr>
        <w:t>т</w:t>
      </w:r>
      <w:r w:rsidR="00AA33C0" w:rsidRPr="00AB447F">
        <w:rPr>
          <w:rFonts w:ascii="Times New Roman" w:hAnsi="Times New Roman" w:cs="Times New Roman"/>
          <w:sz w:val="24"/>
          <w:lang w:val="ru-RU"/>
        </w:rPr>
        <w:t xml:space="preserve"> </w:t>
      </w:r>
      <w:r w:rsidR="002B51C8" w:rsidRPr="00AB447F">
        <w:rPr>
          <w:rFonts w:ascii="Times New Roman" w:hAnsi="Times New Roman" w:cs="Times New Roman"/>
          <w:sz w:val="24"/>
          <w:lang w:val="ru-RU"/>
        </w:rPr>
        <w:t>ФЭНЧТ</w:t>
      </w:r>
      <w:r w:rsidR="00AA33C0" w:rsidRPr="00AB447F">
        <w:rPr>
          <w:rFonts w:ascii="Times New Roman" w:hAnsi="Times New Roman" w:cs="Times New Roman"/>
          <w:sz w:val="24"/>
          <w:lang w:val="ru-RU"/>
        </w:rPr>
        <w:t>.</w:t>
      </w:r>
      <w:r>
        <w:rPr>
          <w:rFonts w:ascii="Times New Roman" w:hAnsi="Times New Roman" w:cs="Times New Roman"/>
          <w:sz w:val="24"/>
          <w:lang w:val="ru-RU"/>
        </w:rPr>
        <w:t xml:space="preserve"> При этом в </w:t>
      </w:r>
      <w:r w:rsidR="008672BD" w:rsidRPr="000416D3">
        <w:rPr>
          <w:rFonts w:ascii="Times New Roman" w:eastAsia="SimSun" w:hAnsi="Times New Roman" w:cs="Times New Roman"/>
          <w:sz w:val="24"/>
          <w:lang w:val="ru-RU"/>
        </w:rPr>
        <w:t xml:space="preserve">европейской </w:t>
      </w:r>
      <w:r w:rsidR="00AA33C0" w:rsidRPr="000416D3">
        <w:rPr>
          <w:rFonts w:ascii="Times New Roman" w:eastAsia="SimSun" w:hAnsi="Times New Roman" w:cs="Times New Roman"/>
          <w:sz w:val="24"/>
          <w:lang w:val="ru-RU"/>
        </w:rPr>
        <w:t xml:space="preserve">морфологии </w:t>
      </w:r>
      <w:r w:rsidR="00B75AEE" w:rsidRPr="000416D3">
        <w:rPr>
          <w:rFonts w:ascii="Times New Roman" w:hAnsi="Times New Roman" w:cs="Times New Roman"/>
          <w:sz w:val="24"/>
          <w:lang w:val="ru-RU"/>
        </w:rPr>
        <w:t>ФЭНЧТ</w:t>
      </w:r>
      <w:r w:rsidR="00B75AEE" w:rsidRPr="000416D3">
        <w:rPr>
          <w:rFonts w:ascii="Times New Roman" w:eastAsia="SimSun" w:hAnsi="Times New Roman" w:cs="Times New Roman"/>
          <w:sz w:val="24"/>
          <w:lang w:val="ru-RU"/>
        </w:rPr>
        <w:t xml:space="preserve"> </w:t>
      </w:r>
      <w:r w:rsidR="00AA33C0" w:rsidRPr="0061072C">
        <w:rPr>
          <w:rFonts w:ascii="Times New Roman" w:eastAsia="SimSun" w:hAnsi="Times New Roman" w:cs="Times New Roman"/>
          <w:i/>
          <w:sz w:val="24"/>
          <w:lang w:val="ru-RU"/>
        </w:rPr>
        <w:t>увековечи</w:t>
      </w:r>
      <w:r w:rsidR="008672BD" w:rsidRPr="0061072C">
        <w:rPr>
          <w:rFonts w:ascii="Times New Roman" w:eastAsia="SimSun" w:hAnsi="Times New Roman" w:cs="Times New Roman"/>
          <w:i/>
          <w:sz w:val="24"/>
          <w:lang w:val="ru-RU"/>
        </w:rPr>
        <w:t>ва</w:t>
      </w:r>
      <w:r w:rsidR="000416D3" w:rsidRPr="0061072C">
        <w:rPr>
          <w:rFonts w:ascii="Times New Roman" w:eastAsia="SimSun" w:hAnsi="Times New Roman" w:cs="Times New Roman"/>
          <w:i/>
          <w:sz w:val="24"/>
          <w:lang w:val="ru-RU"/>
        </w:rPr>
        <w:t>ют</w:t>
      </w:r>
      <w:r w:rsidR="000416D3" w:rsidRPr="000416D3">
        <w:rPr>
          <w:rFonts w:ascii="Times New Roman" w:eastAsia="SimSun" w:hAnsi="Times New Roman" w:cs="Times New Roman"/>
          <w:sz w:val="24"/>
          <w:lang w:val="ru-RU"/>
        </w:rPr>
        <w:t xml:space="preserve"> </w:t>
      </w:r>
      <w:r w:rsidR="00AA33C0" w:rsidRPr="00611FA2">
        <w:rPr>
          <w:rFonts w:ascii="Times New Roman" w:eastAsia="SimSun" w:hAnsi="Times New Roman" w:cs="Times New Roman"/>
          <w:i/>
          <w:sz w:val="24"/>
          <w:lang w:val="ru-RU"/>
        </w:rPr>
        <w:t>имена</w:t>
      </w:r>
      <w:r w:rsidR="00AA33C0" w:rsidRPr="00611FA2">
        <w:rPr>
          <w:rFonts w:ascii="Times New Roman" w:eastAsia="SimSun" w:hAnsi="Times New Roman" w:cs="Times New Roman"/>
          <w:sz w:val="24"/>
          <w:lang w:val="ru-RU"/>
        </w:rPr>
        <w:t xml:space="preserve"> </w:t>
      </w:r>
      <w:r w:rsidR="00AA33C0" w:rsidRPr="0061072C">
        <w:rPr>
          <w:rFonts w:ascii="Times New Roman" w:eastAsia="SimSun" w:hAnsi="Times New Roman" w:cs="Times New Roman"/>
          <w:i/>
          <w:sz w:val="24"/>
          <w:lang w:val="ru-RU"/>
        </w:rPr>
        <w:t xml:space="preserve">тех, </w:t>
      </w:r>
      <w:r w:rsidR="000416D3" w:rsidRPr="0061072C">
        <w:rPr>
          <w:rFonts w:ascii="Times New Roman" w:eastAsia="SimSun" w:hAnsi="Times New Roman" w:cs="Times New Roman"/>
          <w:i/>
          <w:sz w:val="24"/>
          <w:lang w:val="ru-RU"/>
        </w:rPr>
        <w:t>кто внё</w:t>
      </w:r>
      <w:r w:rsidR="00AA33C0" w:rsidRPr="0061072C">
        <w:rPr>
          <w:rFonts w:ascii="Times New Roman" w:eastAsia="SimSun" w:hAnsi="Times New Roman" w:cs="Times New Roman"/>
          <w:i/>
          <w:sz w:val="24"/>
          <w:lang w:val="ru-RU"/>
        </w:rPr>
        <w:t xml:space="preserve">с вклад </w:t>
      </w:r>
      <w:r w:rsidRPr="0061072C">
        <w:rPr>
          <w:rFonts w:ascii="Times New Roman" w:eastAsia="SimSun" w:hAnsi="Times New Roman" w:cs="Times New Roman"/>
          <w:i/>
          <w:sz w:val="24"/>
          <w:lang w:val="ru-RU"/>
        </w:rPr>
        <w:t>в изучение тела человека</w:t>
      </w:r>
      <w:r w:rsidR="00AA33C0" w:rsidRPr="00611FA2">
        <w:rPr>
          <w:rFonts w:ascii="Times New Roman" w:eastAsia="SimSun" w:hAnsi="Times New Roman" w:cs="Times New Roman"/>
          <w:sz w:val="24"/>
          <w:lang w:val="ru-RU"/>
        </w:rPr>
        <w:t xml:space="preserve">, а потом был </w:t>
      </w:r>
      <w:r w:rsidR="000416D3" w:rsidRPr="00611FA2">
        <w:rPr>
          <w:rFonts w:ascii="Times New Roman" w:eastAsia="SimSun" w:hAnsi="Times New Roman" w:cs="Times New Roman"/>
          <w:sz w:val="24"/>
          <w:lang w:val="ru-RU"/>
        </w:rPr>
        <w:t xml:space="preserve">почти </w:t>
      </w:r>
      <w:r w:rsidR="00AA33C0" w:rsidRPr="00611FA2">
        <w:rPr>
          <w:rFonts w:ascii="Times New Roman" w:eastAsia="SimSun" w:hAnsi="Times New Roman" w:cs="Times New Roman"/>
          <w:sz w:val="24"/>
          <w:lang w:val="ru-RU"/>
        </w:rPr>
        <w:t>забыт</w:t>
      </w:r>
      <w:r w:rsidR="00E472A0" w:rsidRPr="00611FA2">
        <w:rPr>
          <w:rFonts w:ascii="Times New Roman" w:eastAsia="SimSun" w:hAnsi="Times New Roman" w:cs="Times New Roman"/>
          <w:sz w:val="24"/>
          <w:lang w:val="ru-RU"/>
        </w:rPr>
        <w:t xml:space="preserve">, </w:t>
      </w:r>
      <w:r w:rsidR="00AA33C0" w:rsidRPr="00611FA2">
        <w:rPr>
          <w:rFonts w:ascii="Times New Roman" w:eastAsia="SimSun" w:hAnsi="Times New Roman" w:cs="Times New Roman"/>
          <w:sz w:val="24"/>
          <w:lang w:val="ru-RU"/>
        </w:rPr>
        <w:t>обеспечива</w:t>
      </w:r>
      <w:r w:rsidR="00E472A0" w:rsidRPr="00611FA2">
        <w:rPr>
          <w:rFonts w:ascii="Times New Roman" w:eastAsia="SimSun" w:hAnsi="Times New Roman" w:cs="Times New Roman"/>
          <w:sz w:val="24"/>
          <w:lang w:val="ru-RU"/>
        </w:rPr>
        <w:t>ют</w:t>
      </w:r>
      <w:r w:rsidR="00AA33C0" w:rsidRPr="00611FA2">
        <w:rPr>
          <w:rFonts w:ascii="Times New Roman" w:eastAsia="SimSun" w:hAnsi="Times New Roman" w:cs="Times New Roman"/>
          <w:sz w:val="24"/>
          <w:lang w:val="ru-RU"/>
        </w:rPr>
        <w:t xml:space="preserve"> преемственность анатомо-морфологического знания. </w:t>
      </w:r>
      <w:r w:rsidR="002B51C8" w:rsidRPr="00611FA2">
        <w:rPr>
          <w:rFonts w:ascii="Times New Roman" w:hAnsi="Times New Roman" w:cs="Times New Roman"/>
          <w:sz w:val="24"/>
          <w:lang w:val="ru-RU"/>
        </w:rPr>
        <w:t>ФЭНЧТ</w:t>
      </w:r>
      <w:r w:rsidR="002B51C8" w:rsidRPr="00611FA2">
        <w:rPr>
          <w:rFonts w:ascii="Times New Roman" w:eastAsia="SimSun" w:hAnsi="Times New Roman" w:cs="Times New Roman"/>
          <w:sz w:val="24"/>
          <w:lang w:val="ru-RU"/>
        </w:rPr>
        <w:t xml:space="preserve"> </w:t>
      </w:r>
      <w:r w:rsidR="00AA33C0" w:rsidRPr="00611FA2">
        <w:rPr>
          <w:rFonts w:ascii="Times New Roman" w:eastAsia="SimSun" w:hAnsi="Times New Roman" w:cs="Times New Roman"/>
          <w:sz w:val="24"/>
          <w:lang w:val="ru-RU"/>
        </w:rPr>
        <w:t>име</w:t>
      </w:r>
      <w:r w:rsidR="00E472A0" w:rsidRPr="00611FA2">
        <w:rPr>
          <w:rFonts w:ascii="Times New Roman" w:eastAsia="SimSun" w:hAnsi="Times New Roman" w:cs="Times New Roman"/>
          <w:sz w:val="24"/>
          <w:lang w:val="ru-RU"/>
        </w:rPr>
        <w:t>ю</w:t>
      </w:r>
      <w:r w:rsidR="00AA33C0" w:rsidRPr="00611FA2">
        <w:rPr>
          <w:rFonts w:ascii="Times New Roman" w:eastAsia="SimSun" w:hAnsi="Times New Roman" w:cs="Times New Roman"/>
          <w:sz w:val="24"/>
          <w:lang w:val="ru-RU"/>
        </w:rPr>
        <w:t xml:space="preserve">т большое </w:t>
      </w:r>
      <w:r w:rsidR="00AA33C0" w:rsidRPr="00611FA2">
        <w:rPr>
          <w:rFonts w:ascii="Times New Roman" w:eastAsia="SimSun" w:hAnsi="Times New Roman" w:cs="Times New Roman"/>
          <w:i/>
          <w:sz w:val="24"/>
          <w:lang w:val="ru-RU"/>
        </w:rPr>
        <w:t>дидактико-воспитательное значение</w:t>
      </w:r>
      <w:r w:rsidR="00B65D0E" w:rsidRPr="00611FA2">
        <w:rPr>
          <w:rFonts w:ascii="Times New Roman" w:eastAsia="SimSun" w:hAnsi="Times New Roman" w:cs="Times New Roman"/>
          <w:sz w:val="24"/>
          <w:lang w:val="ru-RU"/>
        </w:rPr>
        <w:t xml:space="preserve">, </w:t>
      </w:r>
      <w:r w:rsidR="00E472A0" w:rsidRPr="00611FA2">
        <w:rPr>
          <w:rFonts w:ascii="Times New Roman" w:eastAsia="SimSun" w:hAnsi="Times New Roman" w:cs="Times New Roman"/>
          <w:sz w:val="24"/>
          <w:lang w:val="ru-RU"/>
        </w:rPr>
        <w:t xml:space="preserve">позволяя </w:t>
      </w:r>
      <w:r w:rsidR="00AA33C0" w:rsidRPr="00611FA2">
        <w:rPr>
          <w:rFonts w:ascii="Times New Roman" w:eastAsia="SimSun" w:hAnsi="Times New Roman" w:cs="Times New Roman"/>
          <w:sz w:val="24"/>
          <w:lang w:val="ru-RU"/>
        </w:rPr>
        <w:t>нетривиально стро</w:t>
      </w:r>
      <w:r w:rsidR="00611FA2" w:rsidRPr="00611FA2">
        <w:rPr>
          <w:rFonts w:ascii="Times New Roman" w:eastAsia="SimSun" w:hAnsi="Times New Roman" w:cs="Times New Roman"/>
          <w:sz w:val="24"/>
          <w:lang w:val="ru-RU"/>
        </w:rPr>
        <w:t>ить</w:t>
      </w:r>
      <w:r w:rsidR="00AA33C0" w:rsidRPr="00611FA2">
        <w:rPr>
          <w:rFonts w:ascii="Times New Roman" w:eastAsia="SimSun" w:hAnsi="Times New Roman" w:cs="Times New Roman"/>
          <w:sz w:val="24"/>
          <w:lang w:val="ru-RU"/>
        </w:rPr>
        <w:t xml:space="preserve"> курс анатомии</w:t>
      </w:r>
      <w:r w:rsidR="00611FA2" w:rsidRPr="00611FA2">
        <w:rPr>
          <w:rFonts w:ascii="Times New Roman" w:eastAsia="SimSun" w:hAnsi="Times New Roman" w:cs="Times New Roman"/>
          <w:sz w:val="24"/>
          <w:lang w:val="ru-RU"/>
        </w:rPr>
        <w:t xml:space="preserve">, опираясь на </w:t>
      </w:r>
      <w:r>
        <w:rPr>
          <w:rFonts w:ascii="Times New Roman" w:eastAsia="SimSun" w:hAnsi="Times New Roman" w:cs="Times New Roman"/>
          <w:sz w:val="24"/>
          <w:lang w:val="ru-RU"/>
        </w:rPr>
        <w:t>имею</w:t>
      </w:r>
      <w:r w:rsidR="00E472A0" w:rsidRPr="00611FA2">
        <w:rPr>
          <w:rFonts w:ascii="Times New Roman" w:eastAsia="SimSun" w:hAnsi="Times New Roman" w:cs="Times New Roman"/>
          <w:sz w:val="24"/>
          <w:lang w:val="ru-RU"/>
        </w:rPr>
        <w:t xml:space="preserve">щие </w:t>
      </w:r>
      <w:r w:rsidR="00AA33C0" w:rsidRPr="00611FA2">
        <w:rPr>
          <w:rFonts w:ascii="Times New Roman" w:eastAsia="SimSun" w:hAnsi="Times New Roman" w:cs="Times New Roman"/>
          <w:i/>
          <w:sz w:val="24"/>
          <w:lang w:val="ru-RU"/>
        </w:rPr>
        <w:t>мнемонически</w:t>
      </w:r>
      <w:r>
        <w:rPr>
          <w:rFonts w:ascii="Times New Roman" w:eastAsia="SimSun" w:hAnsi="Times New Roman" w:cs="Times New Roman"/>
          <w:i/>
          <w:sz w:val="24"/>
          <w:lang w:val="ru-RU"/>
        </w:rPr>
        <w:t>й</w:t>
      </w:r>
      <w:r w:rsidR="00AA33C0" w:rsidRPr="00611FA2">
        <w:rPr>
          <w:rFonts w:ascii="Times New Roman" w:eastAsia="SimSun" w:hAnsi="Times New Roman" w:cs="Times New Roman"/>
          <w:i/>
          <w:sz w:val="24"/>
          <w:lang w:val="ru-RU"/>
        </w:rPr>
        <w:t xml:space="preserve"> потенциал</w:t>
      </w:r>
      <w:r w:rsidR="00611FA2" w:rsidRPr="00611FA2">
        <w:rPr>
          <w:rFonts w:ascii="Times New Roman" w:eastAsia="SimSun" w:hAnsi="Times New Roman" w:cs="Times New Roman"/>
          <w:sz w:val="24"/>
          <w:lang w:val="ru-RU"/>
        </w:rPr>
        <w:t xml:space="preserve"> эпонимы</w:t>
      </w:r>
      <w:r w:rsidR="00E472A0" w:rsidRPr="00611FA2">
        <w:rPr>
          <w:rFonts w:ascii="Times New Roman" w:eastAsia="SimSun" w:hAnsi="Times New Roman" w:cs="Times New Roman"/>
          <w:sz w:val="24"/>
          <w:lang w:val="ru-RU"/>
        </w:rPr>
        <w:t>, а</w:t>
      </w:r>
      <w:r w:rsidR="00AA33C0" w:rsidRPr="00611FA2">
        <w:rPr>
          <w:rFonts w:ascii="Times New Roman" w:eastAsia="SimSun" w:hAnsi="Times New Roman" w:cs="Times New Roman"/>
          <w:sz w:val="24"/>
          <w:lang w:val="ru-RU"/>
        </w:rPr>
        <w:t xml:space="preserve"> в ситуации д</w:t>
      </w:r>
      <w:r w:rsidR="00E472A0" w:rsidRPr="00611FA2">
        <w:rPr>
          <w:rFonts w:ascii="Times New Roman" w:eastAsia="SimSun" w:hAnsi="Times New Roman" w:cs="Times New Roman"/>
          <w:sz w:val="24"/>
          <w:lang w:val="ru-RU"/>
        </w:rPr>
        <w:t>и</w:t>
      </w:r>
      <w:r w:rsidR="00AA33C0" w:rsidRPr="00611FA2">
        <w:rPr>
          <w:rFonts w:ascii="Times New Roman" w:eastAsia="SimSun" w:hAnsi="Times New Roman" w:cs="Times New Roman"/>
          <w:sz w:val="24"/>
          <w:lang w:val="ru-RU"/>
        </w:rPr>
        <w:t>р</w:t>
      </w:r>
      <w:r w:rsidR="00E472A0" w:rsidRPr="00611FA2">
        <w:rPr>
          <w:rFonts w:ascii="Times New Roman" w:eastAsia="SimSun" w:hAnsi="Times New Roman" w:cs="Times New Roman"/>
          <w:sz w:val="24"/>
          <w:lang w:val="ru-RU"/>
        </w:rPr>
        <w:t>ек</w:t>
      </w:r>
      <w:r w:rsidR="00AA33C0" w:rsidRPr="00611FA2">
        <w:rPr>
          <w:rFonts w:ascii="Times New Roman" w:eastAsia="SimSun" w:hAnsi="Times New Roman" w:cs="Times New Roman"/>
          <w:sz w:val="24"/>
          <w:lang w:val="ru-RU"/>
        </w:rPr>
        <w:t xml:space="preserve">тивного отказа от эпонимов </w:t>
      </w:r>
      <w:r w:rsidR="00AA33C0" w:rsidRPr="00611FA2">
        <w:rPr>
          <w:rFonts w:ascii="Times New Roman" w:eastAsia="SimSun" w:hAnsi="Times New Roman" w:cs="Times New Roman"/>
          <w:i/>
          <w:sz w:val="24"/>
          <w:lang w:val="ru-RU"/>
        </w:rPr>
        <w:t xml:space="preserve">изучение </w:t>
      </w:r>
      <w:r w:rsidR="002B51C8" w:rsidRPr="00611FA2">
        <w:rPr>
          <w:rFonts w:ascii="Times New Roman" w:hAnsi="Times New Roman" w:cs="Times New Roman"/>
          <w:i/>
          <w:sz w:val="24"/>
          <w:lang w:val="ru-RU"/>
        </w:rPr>
        <w:t>ФЭНЧТ</w:t>
      </w:r>
      <w:r w:rsidR="002B51C8" w:rsidRPr="00611FA2">
        <w:rPr>
          <w:rFonts w:ascii="Times New Roman" w:eastAsia="SimSun" w:hAnsi="Times New Roman" w:cs="Times New Roman"/>
          <w:i/>
          <w:sz w:val="24"/>
          <w:lang w:val="ru-RU"/>
        </w:rPr>
        <w:t xml:space="preserve"> </w:t>
      </w:r>
      <w:r w:rsidR="00AA33C0" w:rsidRPr="00611FA2">
        <w:rPr>
          <w:rFonts w:ascii="Times New Roman" w:eastAsia="SimSun" w:hAnsi="Times New Roman" w:cs="Times New Roman"/>
          <w:i/>
          <w:sz w:val="24"/>
          <w:lang w:val="ru-RU"/>
        </w:rPr>
        <w:t xml:space="preserve">важно для оценки </w:t>
      </w:r>
      <w:r>
        <w:rPr>
          <w:rFonts w:ascii="Times New Roman" w:eastAsia="SimSun" w:hAnsi="Times New Roman" w:cs="Times New Roman"/>
          <w:i/>
          <w:sz w:val="24"/>
          <w:lang w:val="ru-RU"/>
        </w:rPr>
        <w:t>оправданности</w:t>
      </w:r>
      <w:r w:rsidR="00AA33C0" w:rsidRPr="00611FA2">
        <w:rPr>
          <w:rFonts w:ascii="Times New Roman" w:eastAsia="SimSun" w:hAnsi="Times New Roman" w:cs="Times New Roman"/>
          <w:i/>
          <w:sz w:val="24"/>
          <w:lang w:val="ru-RU"/>
        </w:rPr>
        <w:t xml:space="preserve"> такого отказа</w:t>
      </w:r>
      <w:r w:rsidR="00AA33C0" w:rsidRPr="00611FA2">
        <w:rPr>
          <w:rFonts w:ascii="Times New Roman" w:eastAsia="SimSun" w:hAnsi="Times New Roman" w:cs="Times New Roman"/>
          <w:sz w:val="24"/>
          <w:lang w:val="ru-RU"/>
        </w:rPr>
        <w:t>.</w:t>
      </w:r>
    </w:p>
    <w:p w:rsidR="00D15D5F" w:rsidRDefault="00AA33C0">
      <w:pPr>
        <w:spacing w:after="0" w:line="240" w:lineRule="auto"/>
        <w:ind w:firstLine="709"/>
        <w:jc w:val="center"/>
        <w:rPr>
          <w:rFonts w:ascii="Times New Roman" w:hAnsi="Times New Roman" w:cs="Times New Roman"/>
          <w:sz w:val="24"/>
          <w:lang w:val="ru-RU"/>
        </w:rPr>
      </w:pPr>
      <w:r>
        <w:rPr>
          <w:rFonts w:ascii="Times New Roman" w:hAnsi="Times New Roman" w:cs="Times New Roman"/>
          <w:sz w:val="24"/>
        </w:rPr>
        <w:t>IV</w:t>
      </w:r>
      <w:r>
        <w:rPr>
          <w:rFonts w:ascii="Times New Roman" w:hAnsi="Times New Roman" w:cs="Times New Roman"/>
          <w:sz w:val="24"/>
          <w:lang w:val="ru-RU"/>
        </w:rPr>
        <w:t>. Фр</w:t>
      </w:r>
      <w:r w:rsidR="00A70D91">
        <w:rPr>
          <w:rFonts w:ascii="Times New Roman" w:hAnsi="Times New Roman" w:cs="Times New Roman"/>
          <w:sz w:val="24"/>
          <w:lang w:val="ru-RU"/>
        </w:rPr>
        <w:t>азеологизмы, содержащие эпонимы</w:t>
      </w:r>
      <w:r>
        <w:rPr>
          <w:rFonts w:ascii="Times New Roman" w:hAnsi="Times New Roman" w:cs="Times New Roman"/>
          <w:sz w:val="24"/>
          <w:lang w:val="ru-RU"/>
        </w:rPr>
        <w:t xml:space="preserve"> </w:t>
      </w:r>
      <w:r>
        <w:rPr>
          <w:rFonts w:ascii="Times New Roman" w:hAnsi="Times New Roman" w:cs="Times New Roman"/>
          <w:color w:val="000000"/>
          <w:sz w:val="24"/>
          <w:lang w:val="ru-RU"/>
        </w:rPr>
        <w:t>–</w:t>
      </w:r>
      <w:r>
        <w:rPr>
          <w:rFonts w:ascii="Times New Roman" w:hAnsi="Times New Roman" w:cs="Times New Roman"/>
          <w:sz w:val="24"/>
          <w:lang w:val="ru-RU"/>
        </w:rPr>
        <w:t xml:space="preserve"> названия частей тела</w:t>
      </w:r>
      <w:r w:rsidR="00A70D91">
        <w:rPr>
          <w:rFonts w:ascii="Times New Roman" w:hAnsi="Times New Roman" w:cs="Times New Roman"/>
          <w:sz w:val="24"/>
          <w:lang w:val="ru-RU"/>
        </w:rPr>
        <w:t>,</w:t>
      </w:r>
      <w:r>
        <w:rPr>
          <w:rFonts w:ascii="Times New Roman" w:hAnsi="Times New Roman" w:cs="Times New Roman"/>
          <w:sz w:val="24"/>
          <w:lang w:val="ru-RU"/>
        </w:rPr>
        <w:t xml:space="preserve"> в повседневной речи</w:t>
      </w:r>
    </w:p>
    <w:p w:rsidR="00D15D5F" w:rsidRDefault="00AA33C0">
      <w:pPr>
        <w:spacing w:after="0" w:line="240" w:lineRule="auto"/>
        <w:ind w:firstLine="709"/>
        <w:rPr>
          <w:rFonts w:ascii="Times New Roman" w:eastAsia="SimSun" w:hAnsi="Times New Roman" w:cs="Times New Roman"/>
          <w:sz w:val="24"/>
          <w:lang w:val="ru-RU"/>
        </w:rPr>
      </w:pPr>
      <w:r w:rsidRPr="00A528E9">
        <w:rPr>
          <w:rFonts w:ascii="Times New Roman" w:eastAsia="SimSun" w:hAnsi="Times New Roman" w:cs="Times New Roman"/>
          <w:sz w:val="24"/>
          <w:lang w:val="ru-RU"/>
        </w:rPr>
        <w:t xml:space="preserve">Третий пласт </w:t>
      </w:r>
      <w:r w:rsidR="002B51C8" w:rsidRPr="00A528E9">
        <w:rPr>
          <w:rFonts w:ascii="Times New Roman" w:hAnsi="Times New Roman" w:cs="Times New Roman"/>
          <w:sz w:val="24"/>
          <w:lang w:val="ru-RU"/>
        </w:rPr>
        <w:t>ФЭНЧТ</w:t>
      </w:r>
      <w:r w:rsidR="002B51C8" w:rsidRPr="00A528E9">
        <w:rPr>
          <w:rFonts w:ascii="Times New Roman" w:eastAsia="SimSun" w:hAnsi="Times New Roman" w:cs="Times New Roman"/>
          <w:sz w:val="24"/>
          <w:lang w:val="ru-RU"/>
        </w:rPr>
        <w:t xml:space="preserve"> </w:t>
      </w:r>
      <w:r w:rsidRPr="00A528E9">
        <w:rPr>
          <w:rFonts w:ascii="Times New Roman" w:hAnsi="Times New Roman" w:cs="Times New Roman"/>
          <w:sz w:val="24"/>
          <w:lang w:val="ru-RU"/>
        </w:rPr>
        <w:t xml:space="preserve">представлен в </w:t>
      </w:r>
      <w:r w:rsidR="00233031" w:rsidRPr="00A528E9">
        <w:rPr>
          <w:rFonts w:ascii="Times New Roman" w:hAnsi="Times New Roman" w:cs="Times New Roman"/>
          <w:sz w:val="24"/>
          <w:lang w:val="ru-RU"/>
        </w:rPr>
        <w:t xml:space="preserve">повседневной </w:t>
      </w:r>
      <w:r w:rsidRPr="00A528E9">
        <w:rPr>
          <w:rFonts w:ascii="Times New Roman" w:eastAsia="SimSun" w:hAnsi="Times New Roman" w:cs="Times New Roman"/>
          <w:sz w:val="24"/>
          <w:lang w:val="ru-RU"/>
        </w:rPr>
        <w:t>разговорной речи и в СМИ. Речь идёт о персона</w:t>
      </w:r>
      <w:r w:rsidR="00233031" w:rsidRPr="00A528E9">
        <w:rPr>
          <w:rFonts w:ascii="Times New Roman" w:eastAsia="SimSun" w:hAnsi="Times New Roman" w:cs="Times New Roman"/>
          <w:sz w:val="24"/>
          <w:lang w:val="ru-RU"/>
        </w:rPr>
        <w:t>х</w:t>
      </w:r>
      <w:r w:rsidR="00A528E9" w:rsidRPr="00A528E9">
        <w:rPr>
          <w:rFonts w:ascii="Times New Roman" w:eastAsia="SimSun" w:hAnsi="Times New Roman" w:cs="Times New Roman"/>
          <w:sz w:val="24"/>
          <w:lang w:val="ru-RU"/>
        </w:rPr>
        <w:t xml:space="preserve"> с </w:t>
      </w:r>
      <w:r w:rsidR="00233031" w:rsidRPr="00A528E9">
        <w:rPr>
          <w:rFonts w:ascii="Times New Roman" w:eastAsia="SimSun" w:hAnsi="Times New Roman" w:cs="Times New Roman"/>
          <w:sz w:val="24"/>
          <w:lang w:val="ru-RU"/>
        </w:rPr>
        <w:t>бросаю</w:t>
      </w:r>
      <w:r w:rsidR="00A528E9" w:rsidRPr="00A528E9">
        <w:rPr>
          <w:rFonts w:ascii="Times New Roman" w:eastAsia="SimSun" w:hAnsi="Times New Roman" w:cs="Times New Roman"/>
          <w:sz w:val="24"/>
          <w:lang w:val="ru-RU"/>
        </w:rPr>
        <w:t>щие</w:t>
      </w:r>
      <w:r w:rsidR="00233031" w:rsidRPr="00A528E9">
        <w:rPr>
          <w:rFonts w:ascii="Times New Roman" w:eastAsia="SimSun" w:hAnsi="Times New Roman" w:cs="Times New Roman"/>
          <w:sz w:val="24"/>
          <w:lang w:val="ru-RU"/>
        </w:rPr>
        <w:t xml:space="preserve">ся в глаза </w:t>
      </w:r>
      <w:r w:rsidRPr="00A528E9">
        <w:rPr>
          <w:rFonts w:ascii="Times New Roman" w:eastAsia="SimSun" w:hAnsi="Times New Roman" w:cs="Times New Roman"/>
          <w:sz w:val="24"/>
          <w:lang w:val="ru-RU"/>
        </w:rPr>
        <w:t>особенност</w:t>
      </w:r>
      <w:r w:rsidR="00A528E9" w:rsidRPr="00A528E9">
        <w:rPr>
          <w:rFonts w:ascii="Times New Roman" w:eastAsia="SimSun" w:hAnsi="Times New Roman" w:cs="Times New Roman"/>
          <w:sz w:val="24"/>
          <w:lang w:val="ru-RU"/>
        </w:rPr>
        <w:t>ями</w:t>
      </w:r>
      <w:r w:rsidRPr="00A528E9">
        <w:rPr>
          <w:rFonts w:ascii="Times New Roman" w:eastAsia="SimSun" w:hAnsi="Times New Roman" w:cs="Times New Roman"/>
          <w:sz w:val="24"/>
          <w:lang w:val="ru-RU"/>
        </w:rPr>
        <w:t xml:space="preserve"> внешности, </w:t>
      </w:r>
      <w:r w:rsidR="00233031" w:rsidRPr="00A528E9">
        <w:rPr>
          <w:rFonts w:ascii="Times New Roman" w:eastAsia="SimSun" w:hAnsi="Times New Roman" w:cs="Times New Roman"/>
          <w:sz w:val="24"/>
          <w:lang w:val="ru-RU"/>
        </w:rPr>
        <w:t>делающи</w:t>
      </w:r>
      <w:r w:rsidR="00A528E9" w:rsidRPr="00A528E9">
        <w:rPr>
          <w:rFonts w:ascii="Times New Roman" w:eastAsia="SimSun" w:hAnsi="Times New Roman" w:cs="Times New Roman"/>
          <w:sz w:val="24"/>
          <w:lang w:val="ru-RU"/>
        </w:rPr>
        <w:t>ми</w:t>
      </w:r>
      <w:r w:rsidR="00233031" w:rsidRPr="00A528E9">
        <w:rPr>
          <w:rFonts w:ascii="Times New Roman" w:eastAsia="SimSun" w:hAnsi="Times New Roman" w:cs="Times New Roman"/>
          <w:sz w:val="24"/>
          <w:lang w:val="ru-RU"/>
        </w:rPr>
        <w:t xml:space="preserve"> их </w:t>
      </w:r>
      <w:r w:rsidRPr="00A528E9">
        <w:rPr>
          <w:rFonts w:ascii="Times New Roman" w:eastAsia="SimSun" w:hAnsi="Times New Roman" w:cs="Times New Roman"/>
          <w:sz w:val="24"/>
          <w:lang w:val="ru-RU"/>
        </w:rPr>
        <w:t>узнава</w:t>
      </w:r>
      <w:r w:rsidR="00233031" w:rsidRPr="00A528E9">
        <w:rPr>
          <w:rFonts w:ascii="Times New Roman" w:eastAsia="SimSun" w:hAnsi="Times New Roman" w:cs="Times New Roman"/>
          <w:sz w:val="24"/>
          <w:lang w:val="ru-RU"/>
        </w:rPr>
        <w:t xml:space="preserve">емыми (усы Буденного или Сальвадора Дали), </w:t>
      </w:r>
      <w:r w:rsidR="00A528E9" w:rsidRPr="00A528E9">
        <w:rPr>
          <w:rFonts w:ascii="Times New Roman" w:eastAsia="SimSun" w:hAnsi="Times New Roman" w:cs="Times New Roman"/>
          <w:sz w:val="24"/>
          <w:lang w:val="ru-RU"/>
        </w:rPr>
        <w:t>а</w:t>
      </w:r>
      <w:r w:rsidR="00233031" w:rsidRPr="00A528E9">
        <w:rPr>
          <w:rFonts w:ascii="Times New Roman" w:eastAsia="SimSun" w:hAnsi="Times New Roman" w:cs="Times New Roman"/>
          <w:sz w:val="24"/>
          <w:lang w:val="ru-RU"/>
        </w:rPr>
        <w:t xml:space="preserve"> </w:t>
      </w:r>
      <w:r w:rsidRPr="00A528E9">
        <w:rPr>
          <w:rFonts w:ascii="Times New Roman" w:eastAsia="SimSun" w:hAnsi="Times New Roman" w:cs="Times New Roman"/>
          <w:sz w:val="24"/>
          <w:lang w:val="ru-RU"/>
        </w:rPr>
        <w:t>эт</w:t>
      </w:r>
      <w:r w:rsidR="00233031" w:rsidRPr="00A528E9">
        <w:rPr>
          <w:rFonts w:ascii="Times New Roman" w:eastAsia="SimSun" w:hAnsi="Times New Roman" w:cs="Times New Roman"/>
          <w:sz w:val="24"/>
          <w:lang w:val="ru-RU"/>
        </w:rPr>
        <w:t>и же</w:t>
      </w:r>
      <w:r w:rsidRPr="00A528E9">
        <w:rPr>
          <w:rFonts w:ascii="Times New Roman" w:eastAsia="SimSun" w:hAnsi="Times New Roman" w:cs="Times New Roman"/>
          <w:sz w:val="24"/>
          <w:lang w:val="ru-RU"/>
        </w:rPr>
        <w:t xml:space="preserve"> особенности, названн</w:t>
      </w:r>
      <w:r w:rsidR="00233031" w:rsidRPr="00A528E9">
        <w:rPr>
          <w:rFonts w:ascii="Times New Roman" w:eastAsia="SimSun" w:hAnsi="Times New Roman" w:cs="Times New Roman"/>
          <w:sz w:val="24"/>
          <w:lang w:val="ru-RU"/>
        </w:rPr>
        <w:t>ые</w:t>
      </w:r>
      <w:r w:rsidRPr="00A528E9">
        <w:rPr>
          <w:rFonts w:ascii="Times New Roman" w:eastAsia="SimSun" w:hAnsi="Times New Roman" w:cs="Times New Roman"/>
          <w:sz w:val="24"/>
          <w:lang w:val="ru-RU"/>
        </w:rPr>
        <w:t xml:space="preserve"> имен</w:t>
      </w:r>
      <w:r w:rsidR="00233031" w:rsidRPr="00A528E9">
        <w:rPr>
          <w:rFonts w:ascii="Times New Roman" w:eastAsia="SimSun" w:hAnsi="Times New Roman" w:cs="Times New Roman"/>
          <w:sz w:val="24"/>
          <w:lang w:val="ru-RU"/>
        </w:rPr>
        <w:t>ем</w:t>
      </w:r>
      <w:r w:rsidRPr="00A528E9">
        <w:rPr>
          <w:rFonts w:ascii="Times New Roman" w:eastAsia="SimSun" w:hAnsi="Times New Roman" w:cs="Times New Roman"/>
          <w:sz w:val="24"/>
          <w:lang w:val="ru-RU"/>
        </w:rPr>
        <w:t xml:space="preserve"> общеизвестного лица</w:t>
      </w:r>
      <w:r w:rsidR="00233031" w:rsidRPr="00A528E9">
        <w:rPr>
          <w:rFonts w:ascii="Times New Roman" w:eastAsia="SimSun" w:hAnsi="Times New Roman" w:cs="Times New Roman"/>
          <w:sz w:val="24"/>
          <w:lang w:val="ru-RU"/>
        </w:rPr>
        <w:t>,</w:t>
      </w:r>
      <w:r w:rsidR="00A528E9" w:rsidRPr="00A528E9">
        <w:rPr>
          <w:rFonts w:ascii="Times New Roman" w:eastAsia="SimSun" w:hAnsi="Times New Roman" w:cs="Times New Roman"/>
          <w:sz w:val="24"/>
          <w:lang w:val="ru-RU"/>
        </w:rPr>
        <w:t xml:space="preserve"> позволяю</w:t>
      </w:r>
      <w:r w:rsidRPr="00A528E9">
        <w:rPr>
          <w:rFonts w:ascii="Times New Roman" w:eastAsia="SimSun" w:hAnsi="Times New Roman" w:cs="Times New Roman"/>
          <w:sz w:val="24"/>
          <w:lang w:val="ru-RU"/>
        </w:rPr>
        <w:t xml:space="preserve">т создавать словесный портрет </w:t>
      </w:r>
      <w:r w:rsidR="00233031" w:rsidRPr="00A528E9">
        <w:rPr>
          <w:rFonts w:ascii="Times New Roman" w:eastAsia="SimSun" w:hAnsi="Times New Roman" w:cs="Times New Roman"/>
          <w:sz w:val="24"/>
          <w:lang w:val="ru-RU"/>
        </w:rPr>
        <w:t>любого человека</w:t>
      </w:r>
      <w:r w:rsidRPr="00A528E9">
        <w:rPr>
          <w:rFonts w:ascii="Times New Roman" w:eastAsia="SimSun" w:hAnsi="Times New Roman" w:cs="Times New Roman"/>
          <w:sz w:val="24"/>
          <w:lang w:val="ru-RU"/>
        </w:rPr>
        <w:t>.</w:t>
      </w:r>
    </w:p>
    <w:p w:rsidR="00D15D5F" w:rsidRDefault="00A528E9">
      <w:pPr>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Э</w:t>
      </w:r>
      <w:r w:rsidR="00AA33C0">
        <w:rPr>
          <w:rFonts w:ascii="Times New Roman" w:eastAsia="SimSun" w:hAnsi="Times New Roman" w:cs="Times New Roman"/>
          <w:sz w:val="24"/>
          <w:lang w:val="ru-RU"/>
        </w:rPr>
        <w:t>т</w:t>
      </w:r>
      <w:r>
        <w:rPr>
          <w:rFonts w:ascii="Times New Roman" w:eastAsia="SimSun" w:hAnsi="Times New Roman" w:cs="Times New Roman"/>
          <w:sz w:val="24"/>
          <w:lang w:val="ru-RU"/>
        </w:rPr>
        <w:t>и</w:t>
      </w:r>
      <w:r w:rsidR="00AA33C0">
        <w:rPr>
          <w:rFonts w:ascii="Times New Roman" w:eastAsia="SimSun" w:hAnsi="Times New Roman" w:cs="Times New Roman"/>
          <w:sz w:val="24"/>
          <w:lang w:val="ru-RU"/>
        </w:rPr>
        <w:t xml:space="preserve"> нейтральные выражения из-за обознач</w:t>
      </w:r>
      <w:r>
        <w:rPr>
          <w:rFonts w:ascii="Times New Roman" w:eastAsia="SimSun" w:hAnsi="Times New Roman" w:cs="Times New Roman"/>
          <w:sz w:val="24"/>
          <w:lang w:val="ru-RU"/>
        </w:rPr>
        <w:t>ения</w:t>
      </w:r>
      <w:r w:rsidR="00AA33C0">
        <w:rPr>
          <w:rFonts w:ascii="Times New Roman" w:eastAsia="SimSun" w:hAnsi="Times New Roman" w:cs="Times New Roman"/>
          <w:sz w:val="24"/>
          <w:lang w:val="ru-RU"/>
        </w:rPr>
        <w:t xml:space="preserve"> </w:t>
      </w:r>
      <w:r>
        <w:rPr>
          <w:rFonts w:ascii="Times New Roman" w:eastAsia="SimSun" w:hAnsi="Times New Roman" w:cs="Times New Roman"/>
          <w:sz w:val="24"/>
          <w:lang w:val="ru-RU"/>
        </w:rPr>
        <w:t>бросающих</w:t>
      </w:r>
      <w:r w:rsidR="00AA33C0">
        <w:rPr>
          <w:rFonts w:ascii="Times New Roman" w:eastAsia="SimSun" w:hAnsi="Times New Roman" w:cs="Times New Roman"/>
          <w:sz w:val="24"/>
          <w:lang w:val="ru-RU"/>
        </w:rPr>
        <w:t>ся в глаза особенност</w:t>
      </w:r>
      <w:r>
        <w:rPr>
          <w:rFonts w:ascii="Times New Roman" w:eastAsia="SimSun" w:hAnsi="Times New Roman" w:cs="Times New Roman"/>
          <w:sz w:val="24"/>
          <w:lang w:val="ru-RU"/>
        </w:rPr>
        <w:t>ей</w:t>
      </w:r>
      <w:r w:rsidR="00AA33C0">
        <w:rPr>
          <w:rFonts w:ascii="Times New Roman" w:eastAsia="SimSun" w:hAnsi="Times New Roman" w:cs="Times New Roman"/>
          <w:sz w:val="24"/>
          <w:lang w:val="ru-RU"/>
        </w:rPr>
        <w:t xml:space="preserve"> могут стать остро оценочными</w:t>
      </w:r>
      <w:r>
        <w:rPr>
          <w:rFonts w:ascii="Times New Roman" w:eastAsia="SimSun" w:hAnsi="Times New Roman" w:cs="Times New Roman"/>
          <w:sz w:val="24"/>
          <w:lang w:val="ru-RU"/>
        </w:rPr>
        <w:t xml:space="preserve"> и </w:t>
      </w:r>
      <w:r w:rsidR="00AA33C0">
        <w:rPr>
          <w:rFonts w:ascii="Times New Roman" w:eastAsia="SimSun" w:hAnsi="Times New Roman" w:cs="Times New Roman"/>
          <w:sz w:val="24"/>
          <w:lang w:val="ru-RU"/>
        </w:rPr>
        <w:t xml:space="preserve">быть закреплена в культуре (рыжие якобы бесстыжие, худые – злые). </w:t>
      </w:r>
      <w:r w:rsidR="00AA33C0" w:rsidRPr="00E64B8D">
        <w:rPr>
          <w:rFonts w:ascii="Times New Roman" w:eastAsia="SimSun" w:hAnsi="Times New Roman" w:cs="Times New Roman"/>
          <w:sz w:val="24"/>
          <w:lang w:val="ru-RU"/>
        </w:rPr>
        <w:t xml:space="preserve">Тогда публичный человек может оказаться объектом острот, </w:t>
      </w:r>
      <w:r w:rsidR="00107308" w:rsidRPr="00E64B8D">
        <w:rPr>
          <w:rFonts w:ascii="Times New Roman" w:eastAsia="SimSun" w:hAnsi="Times New Roman" w:cs="Times New Roman"/>
          <w:sz w:val="24"/>
          <w:lang w:val="ru-RU"/>
        </w:rPr>
        <w:t xml:space="preserve">от которых </w:t>
      </w:r>
      <w:r w:rsidR="00AA33C0" w:rsidRPr="00E64B8D">
        <w:rPr>
          <w:rFonts w:ascii="Times New Roman" w:eastAsia="SimSun" w:hAnsi="Times New Roman" w:cs="Times New Roman"/>
          <w:sz w:val="24"/>
          <w:lang w:val="ru-RU"/>
        </w:rPr>
        <w:t>пожелает оградить</w:t>
      </w:r>
      <w:r w:rsidR="00107308" w:rsidRPr="00E64B8D">
        <w:rPr>
          <w:rFonts w:ascii="Times New Roman" w:eastAsia="SimSun" w:hAnsi="Times New Roman" w:cs="Times New Roman"/>
          <w:sz w:val="24"/>
          <w:lang w:val="ru-RU"/>
        </w:rPr>
        <w:t xml:space="preserve">ся </w:t>
      </w:r>
      <w:r w:rsidR="00AA33C0" w:rsidRPr="00E64B8D">
        <w:rPr>
          <w:rFonts w:ascii="Times New Roman" w:eastAsia="SimSun" w:hAnsi="Times New Roman" w:cs="Times New Roman"/>
          <w:sz w:val="24"/>
          <w:lang w:val="ru-RU"/>
        </w:rPr>
        <w:t>(</w:t>
      </w:r>
      <w:r w:rsidR="00107308" w:rsidRPr="00E64B8D">
        <w:rPr>
          <w:rFonts w:ascii="Times New Roman" w:eastAsia="SimSun" w:hAnsi="Times New Roman" w:cs="Times New Roman"/>
          <w:sz w:val="24"/>
          <w:lang w:val="ru-RU"/>
        </w:rPr>
        <w:t>ср. запрет Павлом</w:t>
      </w:r>
      <w:r w:rsidR="00AA33C0" w:rsidRPr="00E64B8D">
        <w:rPr>
          <w:rFonts w:ascii="Times New Roman" w:eastAsia="SimSun" w:hAnsi="Times New Roman" w:cs="Times New Roman"/>
          <w:sz w:val="24"/>
          <w:lang w:val="ru-RU"/>
        </w:rPr>
        <w:t xml:space="preserve"> </w:t>
      </w:r>
      <w:r w:rsidR="00AA33C0" w:rsidRPr="00E64B8D">
        <w:rPr>
          <w:rFonts w:ascii="Times New Roman" w:eastAsia="SimSun" w:hAnsi="Times New Roman" w:cs="Times New Roman"/>
          <w:sz w:val="24"/>
        </w:rPr>
        <w:t>I</w:t>
      </w:r>
      <w:r w:rsidR="00AA33C0" w:rsidRPr="00E64B8D">
        <w:rPr>
          <w:rFonts w:ascii="Times New Roman" w:eastAsia="SimSun" w:hAnsi="Times New Roman" w:cs="Times New Roman"/>
          <w:sz w:val="24"/>
          <w:lang w:val="ru-RU"/>
        </w:rPr>
        <w:t xml:space="preserve"> слова "</w:t>
      </w:r>
      <w:r w:rsidR="00AA33C0" w:rsidRPr="006933D4">
        <w:rPr>
          <w:rFonts w:ascii="Times New Roman" w:eastAsia="SimSun" w:hAnsi="Times New Roman" w:cs="Times New Roman"/>
          <w:sz w:val="24"/>
          <w:lang w:val="ru-RU"/>
        </w:rPr>
        <w:t xml:space="preserve">курносый"). </w:t>
      </w:r>
      <w:r w:rsidR="00E64B8D" w:rsidRPr="006933D4">
        <w:rPr>
          <w:rFonts w:ascii="Times New Roman" w:eastAsia="SimSun" w:hAnsi="Times New Roman" w:cs="Times New Roman"/>
          <w:sz w:val="24"/>
          <w:lang w:val="ru-RU"/>
        </w:rPr>
        <w:t>Источником насмешек могу</w:t>
      </w:r>
      <w:r w:rsidR="00AA33C0" w:rsidRPr="006933D4">
        <w:rPr>
          <w:rFonts w:ascii="Times New Roman" w:eastAsia="SimSun" w:hAnsi="Times New Roman" w:cs="Times New Roman"/>
          <w:sz w:val="24"/>
          <w:lang w:val="ru-RU"/>
        </w:rPr>
        <w:t xml:space="preserve">т </w:t>
      </w:r>
      <w:r w:rsidR="00E64B8D" w:rsidRPr="006933D4">
        <w:rPr>
          <w:rFonts w:ascii="Times New Roman" w:eastAsia="SimSun" w:hAnsi="Times New Roman" w:cs="Times New Roman"/>
          <w:sz w:val="24"/>
          <w:lang w:val="ru-RU"/>
        </w:rPr>
        <w:t>стать обсуждения финансовых и временных расходов на уход за бородой К.Маркса н</w:t>
      </w:r>
      <w:r w:rsidR="00AA33C0" w:rsidRPr="006933D4">
        <w:rPr>
          <w:rFonts w:ascii="Times New Roman" w:eastAsia="SimSun" w:hAnsi="Times New Roman" w:cs="Times New Roman"/>
          <w:sz w:val="24"/>
          <w:lang w:val="ru-RU"/>
        </w:rPr>
        <w:t xml:space="preserve">а фоне рассуждений о </w:t>
      </w:r>
      <w:r w:rsidR="00E64B8D" w:rsidRPr="006933D4">
        <w:rPr>
          <w:rFonts w:ascii="Times New Roman" w:eastAsia="SimSun" w:hAnsi="Times New Roman" w:cs="Times New Roman"/>
          <w:sz w:val="24"/>
          <w:lang w:val="ru-RU"/>
        </w:rPr>
        <w:t xml:space="preserve">его </w:t>
      </w:r>
      <w:r w:rsidR="00AA33C0" w:rsidRPr="006933D4">
        <w:rPr>
          <w:rFonts w:ascii="Times New Roman" w:eastAsia="SimSun" w:hAnsi="Times New Roman" w:cs="Times New Roman"/>
          <w:sz w:val="24"/>
          <w:lang w:val="ru-RU"/>
        </w:rPr>
        <w:t>всемирно-</w:t>
      </w:r>
      <w:r w:rsidR="00B37E47">
        <w:rPr>
          <w:rFonts w:ascii="Times New Roman" w:eastAsia="SimSun" w:hAnsi="Times New Roman" w:cs="Times New Roman"/>
          <w:sz w:val="24"/>
          <w:lang w:val="ru-RU"/>
        </w:rPr>
        <w:t xml:space="preserve"> </w:t>
      </w:r>
      <w:r w:rsidR="00AA33C0" w:rsidRPr="006933D4">
        <w:rPr>
          <w:rFonts w:ascii="Times New Roman" w:eastAsia="SimSun" w:hAnsi="Times New Roman" w:cs="Times New Roman"/>
          <w:sz w:val="24"/>
          <w:lang w:val="ru-RU"/>
        </w:rPr>
        <w:t xml:space="preserve">исторической миссии. </w:t>
      </w:r>
      <w:r w:rsidR="00E64B8D" w:rsidRPr="006933D4">
        <w:rPr>
          <w:rFonts w:ascii="Times New Roman" w:eastAsia="SimSun" w:hAnsi="Times New Roman" w:cs="Times New Roman"/>
          <w:sz w:val="24"/>
          <w:lang w:val="ru-RU"/>
        </w:rPr>
        <w:t>Такие</w:t>
      </w:r>
      <w:r w:rsidR="00AA33C0" w:rsidRPr="006933D4">
        <w:rPr>
          <w:rFonts w:ascii="Times New Roman" w:eastAsia="SimSun" w:hAnsi="Times New Roman" w:cs="Times New Roman"/>
          <w:sz w:val="24"/>
          <w:lang w:val="ru-RU"/>
        </w:rPr>
        <w:t xml:space="preserve"> остроты </w:t>
      </w:r>
      <w:r w:rsidR="00E64B8D" w:rsidRPr="006933D4">
        <w:rPr>
          <w:rFonts w:ascii="Times New Roman" w:eastAsia="SimSun" w:hAnsi="Times New Roman" w:cs="Times New Roman"/>
          <w:sz w:val="24"/>
          <w:lang w:val="ru-RU"/>
        </w:rPr>
        <w:t xml:space="preserve">могут образовывать </w:t>
      </w:r>
      <w:r w:rsidR="00AA33C0" w:rsidRPr="006933D4">
        <w:rPr>
          <w:rFonts w:ascii="Times New Roman" w:eastAsia="SimSun" w:hAnsi="Times New Roman" w:cs="Times New Roman"/>
          <w:sz w:val="24"/>
          <w:lang w:val="ru-RU"/>
        </w:rPr>
        <w:t>цепочки</w:t>
      </w:r>
      <w:r w:rsidR="00E64B8D" w:rsidRPr="006933D4">
        <w:rPr>
          <w:rFonts w:ascii="Times New Roman" w:eastAsia="SimSun" w:hAnsi="Times New Roman" w:cs="Times New Roman"/>
          <w:sz w:val="24"/>
          <w:lang w:val="ru-RU"/>
        </w:rPr>
        <w:t>:</w:t>
      </w:r>
      <w:r w:rsidR="00AA33C0" w:rsidRPr="006933D4">
        <w:rPr>
          <w:rFonts w:ascii="Times New Roman" w:eastAsia="SimSun" w:hAnsi="Times New Roman" w:cs="Times New Roman"/>
          <w:sz w:val="24"/>
          <w:lang w:val="ru-RU"/>
        </w:rPr>
        <w:t xml:space="preserve"> </w:t>
      </w:r>
      <w:r w:rsidR="00F81C5B">
        <w:rPr>
          <w:rFonts w:ascii="Times New Roman" w:eastAsia="SimSun" w:hAnsi="Times New Roman" w:cs="Times New Roman"/>
          <w:sz w:val="24"/>
          <w:lang w:val="ru-RU"/>
        </w:rPr>
        <w:t>эволюция</w:t>
      </w:r>
      <w:r w:rsidR="00AA33C0" w:rsidRPr="006933D4">
        <w:rPr>
          <w:rFonts w:ascii="Times New Roman" w:eastAsia="SimSun" w:hAnsi="Times New Roman" w:cs="Times New Roman"/>
          <w:sz w:val="24"/>
          <w:lang w:val="ru-RU"/>
        </w:rPr>
        <w:t xml:space="preserve"> коммунистических лидеров </w:t>
      </w:r>
      <w:r w:rsidR="00F81C5B">
        <w:rPr>
          <w:rFonts w:ascii="Times New Roman" w:eastAsia="SimSun" w:hAnsi="Times New Roman" w:cs="Times New Roman"/>
          <w:sz w:val="24"/>
          <w:lang w:val="ru-RU"/>
        </w:rPr>
        <w:t xml:space="preserve">представляется </w:t>
      </w:r>
      <w:r w:rsidR="00AA33C0" w:rsidRPr="006933D4">
        <w:rPr>
          <w:rFonts w:ascii="Times New Roman" w:eastAsia="SimSun" w:hAnsi="Times New Roman" w:cs="Times New Roman"/>
          <w:sz w:val="24"/>
          <w:lang w:val="ru-RU"/>
        </w:rPr>
        <w:t xml:space="preserve">через изменение растительности на их лице: борода Маркса – бородка Ленина – усы Сталина – брови Брежнева. Понятность этой конструкции основана </w:t>
      </w:r>
      <w:r w:rsidR="00E64B8D" w:rsidRPr="006933D4">
        <w:rPr>
          <w:rFonts w:ascii="Times New Roman" w:eastAsia="SimSun" w:hAnsi="Times New Roman" w:cs="Times New Roman"/>
          <w:sz w:val="24"/>
          <w:lang w:val="ru-RU"/>
        </w:rPr>
        <w:t>на принадлежности входящих в неё</w:t>
      </w:r>
      <w:r w:rsidR="00AA33C0" w:rsidRPr="006933D4">
        <w:rPr>
          <w:rFonts w:ascii="Times New Roman" w:eastAsia="SimSun" w:hAnsi="Times New Roman" w:cs="Times New Roman"/>
          <w:sz w:val="24"/>
          <w:lang w:val="ru-RU"/>
        </w:rPr>
        <w:t xml:space="preserve"> </w:t>
      </w:r>
      <w:r w:rsidR="00E64B8D" w:rsidRPr="006933D4">
        <w:rPr>
          <w:rFonts w:ascii="Times New Roman" w:hAnsi="Times New Roman" w:cs="Times New Roman"/>
          <w:sz w:val="24"/>
          <w:lang w:val="ru-RU"/>
        </w:rPr>
        <w:t>ФЭНЧТ</w:t>
      </w:r>
      <w:r w:rsidR="00E64B8D" w:rsidRPr="006933D4">
        <w:rPr>
          <w:rFonts w:ascii="Times New Roman" w:eastAsia="SimSun" w:hAnsi="Times New Roman" w:cs="Times New Roman"/>
          <w:sz w:val="24"/>
          <w:lang w:val="ru-RU"/>
        </w:rPr>
        <w:t xml:space="preserve"> </w:t>
      </w:r>
      <w:r w:rsidR="00AA33C0" w:rsidRPr="006933D4">
        <w:rPr>
          <w:rFonts w:ascii="Times New Roman" w:eastAsia="SimSun" w:hAnsi="Times New Roman" w:cs="Times New Roman"/>
          <w:sz w:val="24"/>
          <w:lang w:val="ru-RU"/>
        </w:rPr>
        <w:t xml:space="preserve">русскому языку. Подобные </w:t>
      </w:r>
      <w:r w:rsidR="002B51C8" w:rsidRPr="006933D4">
        <w:rPr>
          <w:rFonts w:ascii="Times New Roman" w:hAnsi="Times New Roman" w:cs="Times New Roman"/>
          <w:sz w:val="24"/>
          <w:lang w:val="ru-RU"/>
        </w:rPr>
        <w:t>ФЭНЧТ</w:t>
      </w:r>
      <w:r w:rsidR="002B51C8" w:rsidRPr="006933D4">
        <w:rPr>
          <w:rFonts w:ascii="Times New Roman" w:eastAsia="SimSun" w:hAnsi="Times New Roman" w:cs="Times New Roman"/>
          <w:sz w:val="24"/>
          <w:lang w:val="ru-RU"/>
        </w:rPr>
        <w:t xml:space="preserve"> </w:t>
      </w:r>
      <w:r w:rsidR="00AA33C0" w:rsidRPr="006933D4">
        <w:rPr>
          <w:rFonts w:ascii="Times New Roman" w:eastAsia="SimSun" w:hAnsi="Times New Roman" w:cs="Times New Roman"/>
          <w:sz w:val="24"/>
          <w:lang w:val="ru-RU"/>
        </w:rPr>
        <w:t>могут соотн</w:t>
      </w:r>
      <w:r w:rsidR="002B51C8" w:rsidRPr="006933D4">
        <w:rPr>
          <w:rFonts w:ascii="Times New Roman" w:eastAsia="SimSun" w:hAnsi="Times New Roman" w:cs="Times New Roman"/>
          <w:sz w:val="24"/>
          <w:lang w:val="ru-RU"/>
        </w:rPr>
        <w:t>осит</w:t>
      </w:r>
      <w:r w:rsidR="006933D4" w:rsidRPr="006933D4">
        <w:rPr>
          <w:rFonts w:ascii="Times New Roman" w:eastAsia="SimSun" w:hAnsi="Times New Roman" w:cs="Times New Roman"/>
          <w:sz w:val="24"/>
          <w:lang w:val="ru-RU"/>
        </w:rPr>
        <w:t>ь</w:t>
      </w:r>
      <w:r w:rsidR="002B51C8" w:rsidRPr="006933D4">
        <w:rPr>
          <w:rFonts w:ascii="Times New Roman" w:eastAsia="SimSun" w:hAnsi="Times New Roman" w:cs="Times New Roman"/>
          <w:sz w:val="24"/>
          <w:lang w:val="ru-RU"/>
        </w:rPr>
        <w:t>ся</w:t>
      </w:r>
      <w:r w:rsidR="00AA33C0" w:rsidRPr="006933D4">
        <w:rPr>
          <w:rFonts w:ascii="Times New Roman" w:eastAsia="SimSun" w:hAnsi="Times New Roman" w:cs="Times New Roman"/>
          <w:sz w:val="24"/>
          <w:lang w:val="ru-RU"/>
        </w:rPr>
        <w:t xml:space="preserve"> с придуманными существами и </w:t>
      </w:r>
      <w:r w:rsidR="00E64B8D" w:rsidRPr="006933D4">
        <w:rPr>
          <w:rFonts w:ascii="Times New Roman" w:eastAsia="SimSun" w:hAnsi="Times New Roman" w:cs="Times New Roman"/>
          <w:sz w:val="24"/>
          <w:lang w:val="ru-RU"/>
        </w:rPr>
        <w:t xml:space="preserve">использоваться </w:t>
      </w:r>
      <w:r w:rsidR="00AA33C0" w:rsidRPr="006933D4">
        <w:rPr>
          <w:rFonts w:ascii="Times New Roman" w:eastAsia="SimSun" w:hAnsi="Times New Roman" w:cs="Times New Roman"/>
          <w:sz w:val="24"/>
          <w:lang w:val="ru-RU"/>
        </w:rPr>
        <w:t>носителям</w:t>
      </w:r>
      <w:r w:rsidR="00E64B8D" w:rsidRPr="006933D4">
        <w:rPr>
          <w:rFonts w:ascii="Times New Roman" w:eastAsia="SimSun" w:hAnsi="Times New Roman" w:cs="Times New Roman"/>
          <w:sz w:val="24"/>
          <w:lang w:val="ru-RU"/>
        </w:rPr>
        <w:t>и я</w:t>
      </w:r>
      <w:r w:rsidR="00AA33C0" w:rsidRPr="006933D4">
        <w:rPr>
          <w:rFonts w:ascii="Times New Roman" w:eastAsia="SimSun" w:hAnsi="Times New Roman" w:cs="Times New Roman"/>
          <w:sz w:val="24"/>
          <w:lang w:val="ru-RU"/>
        </w:rPr>
        <w:t xml:space="preserve">зыка при создании словесного портрета (нос Буратино, уши Чебурашки, </w:t>
      </w:r>
      <w:r w:rsidR="00AA33C0" w:rsidRPr="006933D4">
        <w:rPr>
          <w:rStyle w:val="aa"/>
          <w:rFonts w:ascii="Times New Roman" w:hAnsi="Times New Roman" w:cs="Times New Roman"/>
          <w:bCs/>
          <w:i w:val="0"/>
          <w:iCs w:val="0"/>
          <w:sz w:val="24"/>
          <w:shd w:val="clear" w:color="auto" w:fill="FFFFFF"/>
          <w:lang w:val="ru-RU"/>
        </w:rPr>
        <w:t>ушки</w:t>
      </w:r>
      <w:r w:rsidR="00AA33C0" w:rsidRPr="006933D4">
        <w:rPr>
          <w:rFonts w:ascii="Times New Roman" w:hAnsi="Times New Roman" w:cs="Times New Roman"/>
          <w:sz w:val="24"/>
          <w:shd w:val="clear" w:color="auto" w:fill="FFFFFF"/>
          <w:lang w:val="ru-RU"/>
        </w:rPr>
        <w:t xml:space="preserve"> Микки Мауса</w:t>
      </w:r>
      <w:r w:rsidR="00AA33C0" w:rsidRPr="006933D4">
        <w:rPr>
          <w:rFonts w:ascii="Times New Roman" w:eastAsia="SimSun" w:hAnsi="Times New Roman" w:cs="Times New Roman"/>
          <w:sz w:val="24"/>
          <w:lang w:val="ru-RU"/>
        </w:rPr>
        <w:t>).</w:t>
      </w:r>
      <w:r w:rsidR="00E64B8D" w:rsidRPr="006933D4">
        <w:rPr>
          <w:rFonts w:ascii="Times New Roman" w:eastAsia="SimSun" w:hAnsi="Times New Roman" w:cs="Times New Roman"/>
          <w:sz w:val="24"/>
          <w:lang w:val="ru-RU"/>
        </w:rPr>
        <w:t xml:space="preserve"> </w:t>
      </w:r>
      <w:r w:rsidR="00AA33C0" w:rsidRPr="006933D4">
        <w:rPr>
          <w:rFonts w:ascii="Times New Roman" w:eastAsia="SimSun" w:hAnsi="Times New Roman" w:cs="Times New Roman"/>
          <w:sz w:val="24"/>
          <w:lang w:val="ru-RU"/>
        </w:rPr>
        <w:t>В малых я</w:t>
      </w:r>
      <w:r w:rsidR="00E64B8D" w:rsidRPr="006933D4">
        <w:rPr>
          <w:rFonts w:ascii="Times New Roman" w:eastAsia="SimSun" w:hAnsi="Times New Roman" w:cs="Times New Roman"/>
          <w:sz w:val="24"/>
          <w:lang w:val="ru-RU"/>
        </w:rPr>
        <w:t>зыковых сообществах (в семье, городском квартале, деревне</w:t>
      </w:r>
      <w:r w:rsidR="00AA33C0" w:rsidRPr="006933D4">
        <w:rPr>
          <w:rFonts w:ascii="Times New Roman" w:eastAsia="SimSun" w:hAnsi="Times New Roman" w:cs="Times New Roman"/>
          <w:sz w:val="24"/>
          <w:lang w:val="ru-RU"/>
        </w:rPr>
        <w:t xml:space="preserve">) </w:t>
      </w:r>
      <w:r w:rsidR="006933D4" w:rsidRPr="006933D4">
        <w:rPr>
          <w:rFonts w:ascii="Times New Roman" w:eastAsia="SimSun" w:hAnsi="Times New Roman" w:cs="Times New Roman"/>
          <w:sz w:val="24"/>
          <w:lang w:val="ru-RU"/>
        </w:rPr>
        <w:t>допустимы</w:t>
      </w:r>
      <w:r w:rsidR="00AA33C0" w:rsidRPr="006933D4">
        <w:rPr>
          <w:rFonts w:ascii="Times New Roman" w:eastAsia="SimSun" w:hAnsi="Times New Roman" w:cs="Times New Roman"/>
          <w:sz w:val="24"/>
          <w:lang w:val="ru-RU"/>
        </w:rPr>
        <w:t xml:space="preserve"> </w:t>
      </w:r>
      <w:r w:rsidR="002B51C8" w:rsidRPr="006933D4">
        <w:rPr>
          <w:rFonts w:ascii="Times New Roman" w:hAnsi="Times New Roman" w:cs="Times New Roman"/>
          <w:sz w:val="24"/>
          <w:lang w:val="ru-RU"/>
        </w:rPr>
        <w:t>ФЭНЧТ</w:t>
      </w:r>
      <w:r w:rsidR="00AA33C0" w:rsidRPr="006933D4">
        <w:rPr>
          <w:rFonts w:ascii="Times New Roman" w:eastAsia="SimSun" w:hAnsi="Times New Roman" w:cs="Times New Roman"/>
          <w:sz w:val="24"/>
          <w:lang w:val="ru-RU"/>
        </w:rPr>
        <w:t xml:space="preserve">, понятные только </w:t>
      </w:r>
      <w:r w:rsidRPr="006933D4">
        <w:rPr>
          <w:rFonts w:ascii="Times New Roman" w:eastAsia="SimSun" w:hAnsi="Times New Roman" w:cs="Times New Roman"/>
          <w:sz w:val="24"/>
          <w:lang w:val="ru-RU"/>
        </w:rPr>
        <w:t>их ч</w:t>
      </w:r>
      <w:r w:rsidR="00AA33C0" w:rsidRPr="006933D4">
        <w:rPr>
          <w:rFonts w:ascii="Times New Roman" w:eastAsia="SimSun" w:hAnsi="Times New Roman" w:cs="Times New Roman"/>
          <w:sz w:val="24"/>
          <w:lang w:val="ru-RU"/>
        </w:rPr>
        <w:t>ленам (уши дяди Пети, руки бабы Поли), став</w:t>
      </w:r>
      <w:r w:rsidR="006933D4" w:rsidRPr="006933D4">
        <w:rPr>
          <w:rFonts w:ascii="Times New Roman" w:eastAsia="SimSun" w:hAnsi="Times New Roman" w:cs="Times New Roman"/>
          <w:sz w:val="24"/>
          <w:lang w:val="ru-RU"/>
        </w:rPr>
        <w:t>я</w:t>
      </w:r>
      <w:r w:rsidR="00AA33C0" w:rsidRPr="006933D4">
        <w:rPr>
          <w:rFonts w:ascii="Times New Roman" w:eastAsia="SimSun" w:hAnsi="Times New Roman" w:cs="Times New Roman"/>
          <w:sz w:val="24"/>
          <w:lang w:val="ru-RU"/>
        </w:rPr>
        <w:t xml:space="preserve"> </w:t>
      </w:r>
      <w:r w:rsidRPr="006933D4">
        <w:rPr>
          <w:rFonts w:ascii="Times New Roman" w:eastAsia="SimSun" w:hAnsi="Times New Roman" w:cs="Times New Roman"/>
          <w:sz w:val="24"/>
          <w:lang w:val="ru-RU"/>
        </w:rPr>
        <w:t>их</w:t>
      </w:r>
      <w:r w:rsidR="002B51C8" w:rsidRPr="006933D4">
        <w:rPr>
          <w:rFonts w:ascii="Times New Roman" w:eastAsia="SimSun" w:hAnsi="Times New Roman" w:cs="Times New Roman"/>
          <w:sz w:val="24"/>
          <w:lang w:val="ru-RU"/>
        </w:rPr>
        <w:t xml:space="preserve"> </w:t>
      </w:r>
      <w:r w:rsidR="00AA33C0" w:rsidRPr="006933D4">
        <w:rPr>
          <w:rFonts w:ascii="Times New Roman" w:eastAsia="SimSun" w:hAnsi="Times New Roman" w:cs="Times New Roman"/>
          <w:sz w:val="24"/>
          <w:lang w:val="ru-RU"/>
        </w:rPr>
        <w:t>на грань со свободными словосочетаниями.</w:t>
      </w:r>
    </w:p>
    <w:p w:rsidR="00D15D5F" w:rsidRDefault="00AA33C0">
      <w:pPr>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 xml:space="preserve">Для китайского языка </w:t>
      </w:r>
      <w:r w:rsidR="006933D4">
        <w:rPr>
          <w:rFonts w:ascii="Times New Roman" w:eastAsia="SimSun" w:hAnsi="Times New Roman" w:cs="Times New Roman"/>
          <w:sz w:val="24"/>
          <w:lang w:val="ru-RU"/>
        </w:rPr>
        <w:t>такие</w:t>
      </w:r>
      <w:r>
        <w:rPr>
          <w:rFonts w:ascii="Times New Roman" w:eastAsia="SimSun" w:hAnsi="Times New Roman" w:cs="Times New Roman"/>
          <w:sz w:val="24"/>
          <w:lang w:val="ru-RU"/>
        </w:rPr>
        <w:t xml:space="preserve"> </w:t>
      </w:r>
      <w:r w:rsidR="002B2913" w:rsidRPr="00032134">
        <w:rPr>
          <w:rFonts w:ascii="Times New Roman" w:hAnsi="Times New Roman" w:cs="Times New Roman"/>
          <w:sz w:val="24"/>
          <w:lang w:val="ru-RU"/>
        </w:rPr>
        <w:t>ФЭНЧТ</w:t>
      </w:r>
      <w:r w:rsidR="002B2913">
        <w:rPr>
          <w:rFonts w:ascii="Times New Roman" w:eastAsia="SimSun" w:hAnsi="Times New Roman" w:cs="Times New Roman"/>
          <w:sz w:val="24"/>
          <w:lang w:val="ru-RU"/>
        </w:rPr>
        <w:t xml:space="preserve"> </w:t>
      </w:r>
      <w:r>
        <w:rPr>
          <w:rFonts w:ascii="Times New Roman" w:eastAsia="SimSun" w:hAnsi="Times New Roman" w:cs="Times New Roman"/>
          <w:sz w:val="24"/>
          <w:lang w:val="ru-RU"/>
        </w:rPr>
        <w:t>нехарактерны</w:t>
      </w:r>
      <w:r w:rsidR="006933D4">
        <w:rPr>
          <w:rFonts w:ascii="Times New Roman" w:eastAsia="SimSun" w:hAnsi="Times New Roman" w:cs="Times New Roman"/>
          <w:sz w:val="24"/>
          <w:lang w:val="ru-RU"/>
        </w:rPr>
        <w:t xml:space="preserve">, но </w:t>
      </w:r>
      <w:r>
        <w:rPr>
          <w:rFonts w:ascii="Times New Roman" w:eastAsia="SimSun" w:hAnsi="Times New Roman" w:cs="Times New Roman"/>
          <w:sz w:val="24"/>
          <w:lang w:val="ru-RU"/>
        </w:rPr>
        <w:t>приходят в него из мультфиль</w:t>
      </w:r>
      <w:r w:rsidR="002B51C8">
        <w:rPr>
          <w:rFonts w:ascii="Times New Roman" w:eastAsia="SimSun" w:hAnsi="Times New Roman" w:cs="Times New Roman"/>
          <w:sz w:val="24"/>
          <w:lang w:val="ru-RU"/>
        </w:rPr>
        <w:t>мов и бытовой мифологии:</w:t>
      </w:r>
      <w:r>
        <w:rPr>
          <w:rFonts w:ascii="Times New Roman" w:eastAsia="SimSun" w:hAnsi="Times New Roman" w:cs="Times New Roman"/>
          <w:sz w:val="24"/>
          <w:lang w:val="ru-RU"/>
        </w:rPr>
        <w:t xml:space="preserve"> нос определённой формы обозначается как нос дяди Хуана</w:t>
      </w:r>
      <w:r>
        <w:rPr>
          <w:rFonts w:ascii="Times New Roman" w:eastAsia="SimSun" w:hAnsi="Times New Roman" w:cs="Times New Roman" w:hint="eastAsia"/>
          <w:sz w:val="24"/>
          <w:lang w:val="ru-RU"/>
        </w:rPr>
        <w:t>胡安叔叔的鼻子</w:t>
      </w:r>
      <w:r>
        <w:rPr>
          <w:rFonts w:ascii="Times New Roman" w:eastAsia="SimSun" w:hAnsi="Times New Roman" w:cs="Times New Roman"/>
          <w:sz w:val="24"/>
          <w:lang w:val="ru-RU"/>
        </w:rPr>
        <w:t xml:space="preserve">, а человек с красным лицом как </w:t>
      </w:r>
      <w:r>
        <w:rPr>
          <w:rFonts w:ascii="Times New Roman" w:eastAsia="SimSun" w:hAnsi="Times New Roman" w:cs="Times New Roman" w:hint="eastAsia"/>
          <w:sz w:val="24"/>
          <w:lang w:val="ru-RU"/>
        </w:rPr>
        <w:t>红脸的关公</w:t>
      </w:r>
      <w:r w:rsidR="006933D4" w:rsidRPr="006933D4">
        <w:rPr>
          <w:rFonts w:ascii="Times New Roman" w:eastAsia="SimSun" w:hAnsi="Times New Roman" w:cs="Times New Roman"/>
          <w:sz w:val="24"/>
          <w:lang w:val="ru-RU"/>
        </w:rPr>
        <w:t>–</w:t>
      </w:r>
      <w:r>
        <w:rPr>
          <w:rFonts w:ascii="Times New Roman" w:eastAsia="SimSun" w:hAnsi="Times New Roman" w:cs="Times New Roman"/>
          <w:sz w:val="24"/>
          <w:lang w:val="ru-RU"/>
        </w:rPr>
        <w:t xml:space="preserve"> краснолицый Гуань Гун или глаза определённого вида </w:t>
      </w:r>
      <w:r>
        <w:rPr>
          <w:rFonts w:ascii="Times New Roman" w:eastAsia="SimSun" w:hAnsi="Times New Roman" w:cs="Times New Roman"/>
          <w:sz w:val="24"/>
          <w:lang w:val="ru-RU"/>
        </w:rPr>
        <w:lastRenderedPageBreak/>
        <w:t xml:space="preserve">обозначаются как глаза Ли Тегуайя </w:t>
      </w:r>
      <w:r>
        <w:rPr>
          <w:rFonts w:ascii="Times New Roman" w:eastAsia="SimSun" w:hAnsi="Times New Roman" w:cs="Times New Roman"/>
          <w:sz w:val="24"/>
          <w:lang w:val="ru-RU"/>
        </w:rPr>
        <w:t>铁拐李眼睛</w:t>
      </w:r>
      <w:r>
        <w:rPr>
          <w:rFonts w:ascii="Times New Roman" w:eastAsia="SimSun" w:hAnsi="Times New Roman" w:cs="Times New Roman"/>
          <w:sz w:val="24"/>
          <w:lang w:val="ru-RU"/>
        </w:rPr>
        <w:t>.</w:t>
      </w:r>
    </w:p>
    <w:p w:rsidR="00D15D5F" w:rsidRDefault="006933D4" w:rsidP="006933D4">
      <w:pPr>
        <w:spacing w:after="0" w:line="240" w:lineRule="auto"/>
        <w:ind w:firstLine="709"/>
        <w:rPr>
          <w:rFonts w:ascii="Times New Roman" w:eastAsia="SimSun" w:hAnsi="Times New Roman" w:cs="Times New Roman"/>
          <w:sz w:val="24"/>
          <w:lang w:val="ru-RU"/>
        </w:rPr>
      </w:pPr>
      <w:r w:rsidRPr="0001084E">
        <w:rPr>
          <w:rFonts w:ascii="Times New Roman" w:eastAsia="SimSun" w:hAnsi="Times New Roman" w:cs="Times New Roman"/>
          <w:sz w:val="24"/>
          <w:lang w:val="ru-RU"/>
        </w:rPr>
        <w:t xml:space="preserve">Иногда подобные </w:t>
      </w:r>
      <w:r w:rsidR="002B2913" w:rsidRPr="0001084E">
        <w:rPr>
          <w:rFonts w:ascii="Times New Roman" w:hAnsi="Times New Roman" w:cs="Times New Roman"/>
          <w:sz w:val="24"/>
          <w:lang w:val="ru-RU"/>
        </w:rPr>
        <w:t>ФЭНЧТ</w:t>
      </w:r>
      <w:r w:rsidR="002B2913" w:rsidRPr="0001084E">
        <w:rPr>
          <w:rFonts w:ascii="Times New Roman" w:eastAsia="SimSun" w:hAnsi="Times New Roman" w:cs="Times New Roman"/>
          <w:sz w:val="24"/>
          <w:lang w:val="ru-RU"/>
        </w:rPr>
        <w:t xml:space="preserve"> </w:t>
      </w:r>
      <w:r w:rsidR="00AA33C0" w:rsidRPr="0001084E">
        <w:rPr>
          <w:rFonts w:ascii="Times New Roman" w:eastAsia="SimSun" w:hAnsi="Times New Roman" w:cs="Times New Roman"/>
          <w:sz w:val="24"/>
          <w:lang w:val="ru-RU"/>
        </w:rPr>
        <w:t xml:space="preserve">относятся к самому возвышенному </w:t>
      </w:r>
      <w:r w:rsidRPr="0001084E">
        <w:rPr>
          <w:rFonts w:ascii="Times New Roman" w:eastAsia="SimSun" w:hAnsi="Times New Roman" w:cs="Times New Roman"/>
          <w:sz w:val="24"/>
          <w:lang w:val="ru-RU"/>
        </w:rPr>
        <w:t>стилю и обозначают</w:t>
      </w:r>
      <w:r>
        <w:rPr>
          <w:rFonts w:ascii="Times New Roman" w:eastAsia="SimSun" w:hAnsi="Times New Roman" w:cs="Times New Roman"/>
          <w:sz w:val="24"/>
          <w:lang w:val="ru-RU"/>
        </w:rPr>
        <w:t xml:space="preserve"> уникальных персон. </w:t>
      </w:r>
      <w:r w:rsidR="00AA33C0">
        <w:rPr>
          <w:rFonts w:ascii="Times New Roman" w:eastAsia="SimSun" w:hAnsi="Times New Roman" w:cs="Times New Roman"/>
          <w:sz w:val="24"/>
          <w:lang w:val="ru-RU"/>
        </w:rPr>
        <w:t xml:space="preserve">Таков образ Богоматерь блаженное чрево – "Богоматерь" в этом выражении выступает </w:t>
      </w:r>
      <w:r>
        <w:rPr>
          <w:rFonts w:ascii="Times New Roman" w:eastAsia="SimSun" w:hAnsi="Times New Roman" w:cs="Times New Roman"/>
          <w:sz w:val="24"/>
          <w:lang w:val="ru-RU"/>
        </w:rPr>
        <w:t xml:space="preserve">как оним </w:t>
      </w:r>
      <w:r w:rsidR="00AA33C0">
        <w:rPr>
          <w:rFonts w:ascii="Times New Roman" w:eastAsia="SimSun" w:hAnsi="Times New Roman" w:cs="Times New Roman"/>
          <w:sz w:val="24"/>
          <w:lang w:val="ru-RU"/>
        </w:rPr>
        <w:t xml:space="preserve">и через него именуется единственное чрево как часть тела. Таков же особый культ (с развитой иконографией) </w:t>
      </w:r>
      <w:r w:rsidR="00AA33C0">
        <w:rPr>
          <w:rFonts w:ascii="Times New Roman" w:hAnsi="Times New Roman" w:cs="Times New Roman"/>
          <w:bCs/>
          <w:color w:val="222222"/>
          <w:sz w:val="24"/>
          <w:shd w:val="clear" w:color="auto" w:fill="FFFFFF"/>
          <w:lang w:val="ru-RU"/>
        </w:rPr>
        <w:t>Святейшего Сердца Иисуса Христа</w:t>
      </w:r>
      <w:r w:rsidR="00AA33C0">
        <w:rPr>
          <w:rFonts w:ascii="Times New Roman" w:hAnsi="Times New Roman" w:cs="Times New Roman"/>
          <w:color w:val="222222"/>
          <w:sz w:val="24"/>
          <w:shd w:val="clear" w:color="auto" w:fill="FFFFFF"/>
          <w:lang w:val="ru-RU"/>
        </w:rPr>
        <w:t xml:space="preserve"> или </w:t>
      </w:r>
      <w:r w:rsidR="00AA33C0">
        <w:rPr>
          <w:rFonts w:ascii="Times New Roman" w:hAnsi="Times New Roman" w:cs="Times New Roman"/>
          <w:bCs/>
          <w:color w:val="222222"/>
          <w:sz w:val="24"/>
          <w:shd w:val="clear" w:color="auto" w:fill="FFFFFF"/>
          <w:lang w:val="ru-RU"/>
        </w:rPr>
        <w:t xml:space="preserve">Пресвятого Сердца Иисуса Христа, наименования которого отсылают к части тела уникальной персоны </w:t>
      </w:r>
      <w:r w:rsidR="00AA33C0">
        <w:rPr>
          <w:rFonts w:ascii="Times New Roman" w:eastAsia="SimSun" w:hAnsi="Times New Roman" w:cs="Times New Roman"/>
          <w:sz w:val="24"/>
          <w:lang w:val="ru-RU"/>
        </w:rPr>
        <w:t>–</w:t>
      </w:r>
      <w:r w:rsidR="0001084E">
        <w:rPr>
          <w:rFonts w:ascii="Times New Roman" w:eastAsia="SimSun" w:hAnsi="Times New Roman" w:cs="Times New Roman"/>
          <w:sz w:val="24"/>
          <w:lang w:val="ru-RU"/>
        </w:rPr>
        <w:t xml:space="preserve"> </w:t>
      </w:r>
      <w:r w:rsidR="00AA33C0">
        <w:rPr>
          <w:rFonts w:ascii="Times New Roman" w:hAnsi="Times New Roman" w:cs="Times New Roman"/>
          <w:bCs/>
          <w:color w:val="222222"/>
          <w:sz w:val="24"/>
          <w:shd w:val="clear" w:color="auto" w:fill="FFFFFF"/>
          <w:lang w:val="ru-RU"/>
        </w:rPr>
        <w:t xml:space="preserve">Христа. </w:t>
      </w:r>
      <w:r w:rsidR="0001084E">
        <w:rPr>
          <w:rFonts w:ascii="Times New Roman" w:hAnsi="Times New Roman" w:cs="Times New Roman"/>
          <w:bCs/>
          <w:color w:val="222222"/>
          <w:sz w:val="24"/>
          <w:shd w:val="clear" w:color="auto" w:fill="FFFFFF"/>
          <w:lang w:val="ru-RU"/>
        </w:rPr>
        <w:t xml:space="preserve">Поскольку </w:t>
      </w:r>
      <w:r w:rsidR="00AA33C0">
        <w:rPr>
          <w:rFonts w:ascii="Times New Roman" w:hAnsi="Times New Roman" w:cs="Times New Roman"/>
          <w:bCs/>
          <w:color w:val="222222"/>
          <w:sz w:val="24"/>
          <w:shd w:val="clear" w:color="auto" w:fill="FFFFFF"/>
          <w:lang w:val="ru-RU"/>
        </w:rPr>
        <w:t>это</w:t>
      </w:r>
      <w:r w:rsidR="0001084E">
        <w:rPr>
          <w:rFonts w:ascii="Times New Roman" w:hAnsi="Times New Roman" w:cs="Times New Roman"/>
          <w:bCs/>
          <w:color w:val="222222"/>
          <w:sz w:val="24"/>
          <w:shd w:val="clear" w:color="auto" w:fill="FFFFFF"/>
          <w:lang w:val="ru-RU"/>
        </w:rPr>
        <w:t>т</w:t>
      </w:r>
      <w:r w:rsidR="00AA33C0">
        <w:rPr>
          <w:rFonts w:ascii="Times New Roman" w:hAnsi="Times New Roman" w:cs="Times New Roman"/>
          <w:bCs/>
          <w:color w:val="222222"/>
          <w:sz w:val="24"/>
          <w:shd w:val="clear" w:color="auto" w:fill="FFFFFF"/>
          <w:lang w:val="ru-RU"/>
        </w:rPr>
        <w:t xml:space="preserve"> культ католический</w:t>
      </w:r>
      <w:r w:rsidR="00AA33C0">
        <w:rPr>
          <w:rFonts w:ascii="Times New Roman" w:hAnsi="Times New Roman" w:cs="Times New Roman"/>
          <w:bCs/>
          <w:sz w:val="24"/>
          <w:shd w:val="clear" w:color="auto" w:fill="FFFFFF"/>
          <w:lang w:val="ru-RU"/>
        </w:rPr>
        <w:t xml:space="preserve">, его название находится на периферии русской языковой картины мира. В католичестве же </w:t>
      </w:r>
      <w:hyperlink r:id="rId56" w:history="1">
        <w:r w:rsidR="00AA33C0">
          <w:rPr>
            <w:rStyle w:val="ab"/>
            <w:rFonts w:ascii="Times New Roman" w:hAnsi="Times New Roman" w:cs="Times New Roman"/>
            <w:color w:val="auto"/>
            <w:sz w:val="24"/>
            <w:u w:val="none"/>
            <w:shd w:val="clear" w:color="auto" w:fill="FFFFFF"/>
            <w:lang w:val="ru-RU"/>
          </w:rPr>
          <w:t>Праздник Святейшего Сердца Иисуса</w:t>
        </w:r>
      </w:hyperlink>
      <w:r w:rsidR="00AA33C0">
        <w:rPr>
          <w:rFonts w:ascii="Times New Roman" w:hAnsi="Times New Roman" w:cs="Times New Roman"/>
          <w:sz w:val="24"/>
          <w:lang w:val="ru-RU"/>
        </w:rPr>
        <w:t xml:space="preserve"> следует за </w:t>
      </w:r>
      <w:hyperlink r:id="rId57" w:history="1">
        <w:r w:rsidR="00AA33C0">
          <w:rPr>
            <w:rStyle w:val="ab"/>
            <w:rFonts w:ascii="Times New Roman" w:hAnsi="Times New Roman" w:cs="Times New Roman"/>
            <w:color w:val="auto"/>
            <w:sz w:val="24"/>
            <w:u w:val="none"/>
            <w:shd w:val="clear" w:color="auto" w:fill="FFFFFF"/>
            <w:lang w:val="ru-RU"/>
          </w:rPr>
          <w:t>Праздником Тела Христова</w:t>
        </w:r>
      </w:hyperlink>
      <w:r w:rsidR="00AA33C0">
        <w:rPr>
          <w:rFonts w:ascii="Times New Roman" w:hAnsi="Times New Roman" w:cs="Times New Roman"/>
          <w:sz w:val="24"/>
          <w:lang w:val="ru-RU"/>
        </w:rPr>
        <w:t xml:space="preserve">, обозначенным ещё одним </w:t>
      </w:r>
      <w:r w:rsidR="002B2913" w:rsidRPr="00032134">
        <w:rPr>
          <w:rFonts w:ascii="Times New Roman" w:hAnsi="Times New Roman" w:cs="Times New Roman"/>
          <w:sz w:val="24"/>
          <w:lang w:val="ru-RU"/>
        </w:rPr>
        <w:t>ФЭНЧТ</w:t>
      </w:r>
      <w:r w:rsidR="00AA33C0">
        <w:rPr>
          <w:rFonts w:ascii="Times New Roman" w:hAnsi="Times New Roman" w:cs="Times New Roman"/>
          <w:sz w:val="24"/>
          <w:lang w:val="ru-RU"/>
        </w:rPr>
        <w:t>.</w:t>
      </w:r>
      <w:r w:rsidR="00AA33C0">
        <w:rPr>
          <w:rFonts w:ascii="Times New Roman" w:eastAsia="SimSun" w:hAnsi="Times New Roman" w:cs="Times New Roman"/>
          <w:sz w:val="24"/>
          <w:lang w:val="ru-RU"/>
        </w:rPr>
        <w:t xml:space="preserve"> </w:t>
      </w:r>
      <w:r w:rsidR="0001084E">
        <w:rPr>
          <w:rFonts w:ascii="Times New Roman" w:eastAsia="SimSun" w:hAnsi="Times New Roman" w:cs="Times New Roman"/>
          <w:sz w:val="24"/>
          <w:lang w:val="ru-RU"/>
        </w:rPr>
        <w:t>Есть с</w:t>
      </w:r>
      <w:r w:rsidR="00AA33C0">
        <w:rPr>
          <w:rFonts w:ascii="Times New Roman" w:eastAsia="SimSun" w:hAnsi="Times New Roman" w:cs="Times New Roman"/>
          <w:sz w:val="24"/>
          <w:lang w:val="ru-RU"/>
        </w:rPr>
        <w:t>ходная конструкция и в китайском: глаза Ли Тегуйаня</w:t>
      </w:r>
      <w:r w:rsidR="00AA33C0">
        <w:rPr>
          <w:rFonts w:ascii="Times New Roman" w:eastAsia="SimSun" w:hAnsi="Times New Roman" w:cs="Times New Roman"/>
          <w:sz w:val="24"/>
          <w:lang w:val="ru-RU"/>
        </w:rPr>
        <w:t>眼睛铁拐李</w:t>
      </w:r>
      <w:r w:rsidR="00AA33C0">
        <w:rPr>
          <w:rFonts w:ascii="Times New Roman" w:eastAsia="SimSun" w:hAnsi="Times New Roman" w:cs="Times New Roman"/>
          <w:sz w:val="24"/>
          <w:lang w:val="ru-RU"/>
        </w:rPr>
        <w:t xml:space="preserve">(Ли Тегуйань </w:t>
      </w:r>
      <w:r w:rsidR="00AA33C0">
        <w:rPr>
          <w:rFonts w:ascii="Times New Roman" w:hAnsi="Times New Roman" w:cs="Times New Roman"/>
          <w:sz w:val="24"/>
          <w:lang w:val="ru-RU"/>
        </w:rPr>
        <w:t>–</w:t>
      </w:r>
      <w:r w:rsidR="00AA33C0">
        <w:rPr>
          <w:rFonts w:ascii="Times New Roman" w:eastAsia="SimSun" w:hAnsi="Times New Roman" w:cs="Times New Roman"/>
          <w:sz w:val="24"/>
          <w:lang w:val="ru-RU"/>
        </w:rPr>
        <w:t xml:space="preserve"> мифологи</w:t>
      </w:r>
      <w:r w:rsidR="0001084E">
        <w:rPr>
          <w:rFonts w:ascii="Times New Roman" w:eastAsia="SimSun" w:hAnsi="Times New Roman" w:cs="Times New Roman"/>
          <w:sz w:val="24"/>
          <w:lang w:val="ru-RU"/>
        </w:rPr>
        <w:t>ческий</w:t>
      </w:r>
      <w:r w:rsidR="00AA33C0">
        <w:rPr>
          <w:rFonts w:ascii="Times New Roman" w:eastAsia="SimSun" w:hAnsi="Times New Roman" w:cs="Times New Roman"/>
          <w:sz w:val="24"/>
          <w:lang w:val="ru-RU"/>
        </w:rPr>
        <w:t xml:space="preserve"> хромой человек с круглыми чёрными глазами, помога</w:t>
      </w:r>
      <w:r w:rsidR="0001084E">
        <w:rPr>
          <w:rFonts w:ascii="Times New Roman" w:eastAsia="SimSun" w:hAnsi="Times New Roman" w:cs="Times New Roman"/>
          <w:sz w:val="24"/>
          <w:lang w:val="ru-RU"/>
        </w:rPr>
        <w:t>ющий</w:t>
      </w:r>
      <w:r w:rsidR="00AA33C0">
        <w:rPr>
          <w:rFonts w:ascii="Times New Roman" w:eastAsia="SimSun" w:hAnsi="Times New Roman" w:cs="Times New Roman"/>
          <w:sz w:val="24"/>
          <w:lang w:val="ru-RU"/>
        </w:rPr>
        <w:t xml:space="preserve"> больным), сердце Пигайна</w:t>
      </w:r>
      <w:r w:rsidR="00AA33C0">
        <w:rPr>
          <w:rFonts w:ascii="Times New Roman" w:eastAsia="SimSun" w:hAnsi="Times New Roman" w:cs="Times New Roman"/>
          <w:sz w:val="24"/>
          <w:lang w:val="ru-RU"/>
        </w:rPr>
        <w:t>比干之心</w:t>
      </w:r>
      <w:r w:rsidR="00AA33C0">
        <w:rPr>
          <w:rFonts w:ascii="Times New Roman" w:eastAsia="SimSun" w:hAnsi="Times New Roman" w:cs="Times New Roman"/>
          <w:sz w:val="24"/>
          <w:lang w:val="ru-RU"/>
        </w:rPr>
        <w:t xml:space="preserve">(Пигайн </w:t>
      </w:r>
      <w:r w:rsidR="00AA33C0">
        <w:rPr>
          <w:rFonts w:ascii="Times New Roman" w:hAnsi="Times New Roman" w:cs="Times New Roman"/>
          <w:sz w:val="24"/>
          <w:lang w:val="ru-RU"/>
        </w:rPr>
        <w:t xml:space="preserve">– сказочный </w:t>
      </w:r>
      <w:r w:rsidR="00AA33C0">
        <w:rPr>
          <w:rFonts w:ascii="Times New Roman" w:eastAsia="SimSun" w:hAnsi="Times New Roman" w:cs="Times New Roman"/>
          <w:sz w:val="24"/>
          <w:lang w:val="ru-RU"/>
        </w:rPr>
        <w:t xml:space="preserve">человек, имеющий семь сердец, </w:t>
      </w:r>
      <w:r w:rsidR="0001084E">
        <w:rPr>
          <w:rFonts w:ascii="Times New Roman" w:eastAsia="SimSun" w:hAnsi="Times New Roman" w:cs="Times New Roman"/>
          <w:sz w:val="24"/>
          <w:lang w:val="ru-RU"/>
        </w:rPr>
        <w:t xml:space="preserve">ныне </w:t>
      </w:r>
      <w:r w:rsidR="00AA33C0">
        <w:rPr>
          <w:rFonts w:ascii="Times New Roman" w:eastAsia="SimSun" w:hAnsi="Times New Roman" w:cs="Times New Roman"/>
          <w:sz w:val="24"/>
          <w:lang w:val="ru-RU"/>
        </w:rPr>
        <w:t>心如比干</w:t>
      </w:r>
      <w:r w:rsidR="00AA33C0">
        <w:rPr>
          <w:rFonts w:ascii="Times New Roman" w:eastAsia="SimSun" w:hAnsi="Times New Roman" w:cs="Times New Roman"/>
          <w:sz w:val="24"/>
          <w:lang w:val="ru-RU"/>
        </w:rPr>
        <w:t>– с сердцем Пигайна – говор</w:t>
      </w:r>
      <w:r w:rsidR="00B37E47">
        <w:rPr>
          <w:rFonts w:ascii="Times New Roman" w:eastAsia="SimSun" w:hAnsi="Times New Roman" w:cs="Times New Roman"/>
          <w:sz w:val="24"/>
          <w:lang w:val="ru-RU"/>
        </w:rPr>
        <w:t>ят про очень доброго человека).</w:t>
      </w:r>
    </w:p>
    <w:p w:rsidR="00D15D5F" w:rsidRDefault="0001084E">
      <w:pPr>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В последних</w:t>
      </w:r>
      <w:r w:rsidR="00AA33C0">
        <w:rPr>
          <w:rFonts w:ascii="Times New Roman" w:eastAsia="SimSun" w:hAnsi="Times New Roman" w:cs="Times New Roman"/>
          <w:sz w:val="24"/>
          <w:lang w:val="ru-RU"/>
        </w:rPr>
        <w:t xml:space="preserve"> п</w:t>
      </w:r>
      <w:r>
        <w:rPr>
          <w:rFonts w:ascii="Times New Roman" w:eastAsia="SimSun" w:hAnsi="Times New Roman" w:cs="Times New Roman"/>
          <w:sz w:val="24"/>
          <w:lang w:val="ru-RU"/>
        </w:rPr>
        <w:t>римерах</w:t>
      </w:r>
      <w:r w:rsidR="00A70D91">
        <w:rPr>
          <w:rFonts w:ascii="Times New Roman" w:eastAsia="SimSun" w:hAnsi="Times New Roman" w:cs="Times New Roman"/>
          <w:sz w:val="24"/>
          <w:lang w:val="ru-RU"/>
        </w:rPr>
        <w:t xml:space="preserve"> </w:t>
      </w:r>
      <w:r w:rsidR="002B2913" w:rsidRPr="00032134">
        <w:rPr>
          <w:rFonts w:ascii="Times New Roman" w:hAnsi="Times New Roman" w:cs="Times New Roman"/>
          <w:sz w:val="24"/>
          <w:lang w:val="ru-RU"/>
        </w:rPr>
        <w:t>ФЭНЧТ</w:t>
      </w:r>
      <w:r w:rsidR="002B2913">
        <w:rPr>
          <w:rFonts w:ascii="Times New Roman" w:eastAsia="SimSun" w:hAnsi="Times New Roman" w:cs="Times New Roman"/>
          <w:sz w:val="24"/>
          <w:lang w:val="ru-RU"/>
        </w:rPr>
        <w:t xml:space="preserve"> </w:t>
      </w:r>
      <w:r w:rsidR="00AA33C0">
        <w:rPr>
          <w:rFonts w:ascii="Times New Roman" w:eastAsia="SimSun" w:hAnsi="Times New Roman" w:cs="Times New Roman"/>
          <w:sz w:val="24"/>
          <w:lang w:val="ru-RU"/>
        </w:rPr>
        <w:t>обознача</w:t>
      </w:r>
      <w:r>
        <w:rPr>
          <w:rFonts w:ascii="Times New Roman" w:eastAsia="SimSun" w:hAnsi="Times New Roman" w:cs="Times New Roman"/>
          <w:sz w:val="24"/>
          <w:lang w:val="ru-RU"/>
        </w:rPr>
        <w:t>ю</w:t>
      </w:r>
      <w:r w:rsidR="00AA33C0">
        <w:rPr>
          <w:rFonts w:ascii="Times New Roman" w:eastAsia="SimSun" w:hAnsi="Times New Roman" w:cs="Times New Roman"/>
          <w:sz w:val="24"/>
          <w:lang w:val="ru-RU"/>
        </w:rPr>
        <w:t>т нетелесные составляющие человека. Таковы</w:t>
      </w:r>
      <w:r w:rsidR="00F81C5B">
        <w:rPr>
          <w:rFonts w:ascii="Times New Roman" w:eastAsia="SimSun" w:hAnsi="Times New Roman" w:cs="Times New Roman"/>
          <w:sz w:val="24"/>
          <w:lang w:val="ru-RU"/>
        </w:rPr>
        <w:t xml:space="preserve"> и руки Берии, что рассматривае</w:t>
      </w:r>
      <w:r>
        <w:rPr>
          <w:rFonts w:ascii="Times New Roman" w:eastAsia="SimSun" w:hAnsi="Times New Roman" w:cs="Times New Roman"/>
          <w:sz w:val="24"/>
          <w:lang w:val="ru-RU"/>
        </w:rPr>
        <w:t xml:space="preserve">тся </w:t>
      </w:r>
      <w:r w:rsidR="00AA33C0">
        <w:rPr>
          <w:rFonts w:ascii="Times New Roman" w:eastAsia="SimSun" w:hAnsi="Times New Roman" w:cs="Times New Roman"/>
          <w:sz w:val="24"/>
          <w:lang w:val="ru-RU"/>
        </w:rPr>
        <w:t>как метафо</w:t>
      </w:r>
      <w:r w:rsidR="00F81C5B">
        <w:rPr>
          <w:rFonts w:ascii="Times New Roman" w:eastAsia="SimSun" w:hAnsi="Times New Roman" w:cs="Times New Roman"/>
          <w:sz w:val="24"/>
          <w:lang w:val="ru-RU"/>
        </w:rPr>
        <w:t>ра</w:t>
      </w:r>
      <w:r w:rsidR="006C741E">
        <w:rPr>
          <w:rFonts w:ascii="Times New Roman" w:eastAsia="SimSun" w:hAnsi="Times New Roman" w:cs="Times New Roman"/>
          <w:sz w:val="24"/>
          <w:lang w:val="ru-RU"/>
        </w:rPr>
        <w:t xml:space="preserve">. Однако, </w:t>
      </w:r>
      <w:r>
        <w:rPr>
          <w:rFonts w:ascii="Times New Roman" w:hAnsi="Times New Roman" w:cs="Times New Roman"/>
          <w:sz w:val="24"/>
          <w:lang w:val="ru-RU"/>
        </w:rPr>
        <w:t xml:space="preserve">если принимать реальность хотя бы </w:t>
      </w:r>
      <w:r w:rsidR="00F81C5B">
        <w:rPr>
          <w:rFonts w:ascii="Times New Roman" w:hAnsi="Times New Roman" w:cs="Times New Roman"/>
          <w:sz w:val="24"/>
          <w:lang w:val="ru-RU"/>
        </w:rPr>
        <w:t>части</w:t>
      </w:r>
      <w:r>
        <w:rPr>
          <w:rFonts w:ascii="Times New Roman" w:hAnsi="Times New Roman" w:cs="Times New Roman"/>
          <w:sz w:val="24"/>
          <w:lang w:val="ru-RU"/>
        </w:rPr>
        <w:t xml:space="preserve"> из </w:t>
      </w:r>
      <w:r>
        <w:rPr>
          <w:rFonts w:ascii="Times New Roman" w:eastAsia="SimSun" w:hAnsi="Times New Roman" w:cs="Times New Roman"/>
          <w:sz w:val="24"/>
          <w:lang w:val="ru-RU"/>
        </w:rPr>
        <w:t xml:space="preserve">различаемых </w:t>
      </w:r>
      <w:r w:rsidR="006C741E">
        <w:rPr>
          <w:rFonts w:ascii="Times New Roman" w:eastAsia="SimSun" w:hAnsi="Times New Roman" w:cs="Times New Roman"/>
          <w:sz w:val="24"/>
          <w:lang w:val="ru-RU"/>
        </w:rPr>
        <w:t xml:space="preserve">в эзотерике </w:t>
      </w:r>
      <w:r w:rsidR="00AA33C0">
        <w:rPr>
          <w:rFonts w:ascii="Times New Roman" w:eastAsia="SimSun" w:hAnsi="Times New Roman" w:cs="Times New Roman"/>
          <w:sz w:val="24"/>
          <w:lang w:val="ru-RU"/>
        </w:rPr>
        <w:t>7 тел – физическо</w:t>
      </w:r>
      <w:r>
        <w:rPr>
          <w:rFonts w:ascii="Times New Roman" w:eastAsia="SimSun" w:hAnsi="Times New Roman" w:cs="Times New Roman"/>
          <w:sz w:val="24"/>
          <w:lang w:val="ru-RU"/>
        </w:rPr>
        <w:t>го</w:t>
      </w:r>
      <w:r w:rsidR="00AA33C0">
        <w:rPr>
          <w:rFonts w:ascii="Times New Roman" w:hAnsi="Times New Roman" w:cs="Times New Roman"/>
          <w:color w:val="444444"/>
          <w:sz w:val="24"/>
          <w:lang w:val="ru-RU"/>
        </w:rPr>
        <w:t xml:space="preserve">, </w:t>
      </w:r>
      <w:r w:rsidR="00AA33C0">
        <w:rPr>
          <w:rFonts w:ascii="Times New Roman" w:hAnsi="Times New Roman" w:cs="Times New Roman"/>
          <w:sz w:val="24"/>
          <w:lang w:val="ru-RU"/>
        </w:rPr>
        <w:t>эфирно</w:t>
      </w:r>
      <w:r>
        <w:rPr>
          <w:rFonts w:ascii="Times New Roman" w:hAnsi="Times New Roman" w:cs="Times New Roman"/>
          <w:sz w:val="24"/>
          <w:lang w:val="ru-RU"/>
        </w:rPr>
        <w:t>го</w:t>
      </w:r>
      <w:r w:rsidR="00AA33C0">
        <w:rPr>
          <w:rFonts w:ascii="Times New Roman" w:hAnsi="Times New Roman" w:cs="Times New Roman"/>
          <w:sz w:val="24"/>
          <w:lang w:val="ru-RU"/>
        </w:rPr>
        <w:t>, астрально</w:t>
      </w:r>
      <w:r>
        <w:rPr>
          <w:rFonts w:ascii="Times New Roman" w:hAnsi="Times New Roman" w:cs="Times New Roman"/>
          <w:sz w:val="24"/>
          <w:lang w:val="ru-RU"/>
        </w:rPr>
        <w:t>го</w:t>
      </w:r>
      <w:r w:rsidR="00AA33C0">
        <w:rPr>
          <w:rFonts w:ascii="Times New Roman" w:hAnsi="Times New Roman" w:cs="Times New Roman"/>
          <w:sz w:val="24"/>
          <w:lang w:val="ru-RU"/>
        </w:rPr>
        <w:t>, ментально</w:t>
      </w:r>
      <w:r>
        <w:rPr>
          <w:rFonts w:ascii="Times New Roman" w:hAnsi="Times New Roman" w:cs="Times New Roman"/>
          <w:sz w:val="24"/>
          <w:lang w:val="ru-RU"/>
        </w:rPr>
        <w:t>го</w:t>
      </w:r>
      <w:r w:rsidR="00AA33C0">
        <w:rPr>
          <w:rFonts w:ascii="Times New Roman" w:hAnsi="Times New Roman" w:cs="Times New Roman"/>
          <w:sz w:val="24"/>
          <w:lang w:val="ru-RU"/>
        </w:rPr>
        <w:t>, каузально</w:t>
      </w:r>
      <w:r>
        <w:rPr>
          <w:rFonts w:ascii="Times New Roman" w:hAnsi="Times New Roman" w:cs="Times New Roman"/>
          <w:sz w:val="24"/>
          <w:lang w:val="ru-RU"/>
        </w:rPr>
        <w:t>го</w:t>
      </w:r>
      <w:r w:rsidR="00AA33C0">
        <w:rPr>
          <w:rFonts w:ascii="Times New Roman" w:hAnsi="Times New Roman" w:cs="Times New Roman"/>
          <w:sz w:val="24"/>
          <w:lang w:val="ru-RU"/>
        </w:rPr>
        <w:t xml:space="preserve"> (манас</w:t>
      </w:r>
      <w:r w:rsidR="001A1501">
        <w:rPr>
          <w:rFonts w:ascii="Times New Roman" w:hAnsi="Times New Roman" w:cs="Times New Roman"/>
          <w:sz w:val="24"/>
          <w:lang w:val="ru-RU"/>
        </w:rPr>
        <w:t>а</w:t>
      </w:r>
      <w:r w:rsidR="00AA33C0">
        <w:rPr>
          <w:rFonts w:ascii="Times New Roman" w:hAnsi="Times New Roman" w:cs="Times New Roman"/>
          <w:sz w:val="24"/>
          <w:lang w:val="ru-RU"/>
        </w:rPr>
        <w:t>), атмическо</w:t>
      </w:r>
      <w:r w:rsidR="001A1501">
        <w:rPr>
          <w:rFonts w:ascii="Times New Roman" w:hAnsi="Times New Roman" w:cs="Times New Roman"/>
          <w:sz w:val="24"/>
          <w:lang w:val="ru-RU"/>
        </w:rPr>
        <w:t>го</w:t>
      </w:r>
      <w:r w:rsidR="00AA33C0">
        <w:rPr>
          <w:rFonts w:ascii="Times New Roman" w:hAnsi="Times New Roman" w:cs="Times New Roman"/>
          <w:sz w:val="24"/>
          <w:lang w:val="ru-RU"/>
        </w:rPr>
        <w:t xml:space="preserve"> и </w:t>
      </w:r>
      <w:r w:rsidR="001A1501">
        <w:rPr>
          <w:rFonts w:ascii="Times New Roman" w:hAnsi="Times New Roman" w:cs="Times New Roman"/>
          <w:sz w:val="24"/>
          <w:lang w:val="ru-RU"/>
        </w:rPr>
        <w:t>тела</w:t>
      </w:r>
      <w:r w:rsidR="00B37E47">
        <w:rPr>
          <w:rFonts w:ascii="Times New Roman" w:hAnsi="Times New Roman" w:cs="Times New Roman"/>
          <w:sz w:val="24"/>
          <w:lang w:val="ru-RU"/>
        </w:rPr>
        <w:t xml:space="preserve"> буддхи (Стульгинскис</w:t>
      </w:r>
      <w:r w:rsidR="00AA33C0">
        <w:rPr>
          <w:rFonts w:ascii="Times New Roman" w:hAnsi="Times New Roman" w:cs="Times New Roman"/>
          <w:sz w:val="24"/>
          <w:lang w:val="ru-RU"/>
        </w:rPr>
        <w:t xml:space="preserve"> 2004), то за приведёнными </w:t>
      </w:r>
      <w:r w:rsidR="001A1501" w:rsidRPr="00032134">
        <w:rPr>
          <w:rFonts w:ascii="Times New Roman" w:hAnsi="Times New Roman" w:cs="Times New Roman"/>
          <w:sz w:val="24"/>
          <w:lang w:val="ru-RU"/>
        </w:rPr>
        <w:t>ФЭНЧТ</w:t>
      </w:r>
      <w:r w:rsidR="001A1501">
        <w:rPr>
          <w:rFonts w:ascii="Times New Roman" w:hAnsi="Times New Roman" w:cs="Times New Roman"/>
          <w:sz w:val="24"/>
          <w:lang w:val="ru-RU"/>
        </w:rPr>
        <w:t xml:space="preserve"> </w:t>
      </w:r>
      <w:r w:rsidR="00AA33C0">
        <w:rPr>
          <w:rFonts w:ascii="Times New Roman" w:hAnsi="Times New Roman" w:cs="Times New Roman"/>
          <w:sz w:val="24"/>
          <w:lang w:val="ru-RU"/>
        </w:rPr>
        <w:t xml:space="preserve">стоит и </w:t>
      </w:r>
      <w:r w:rsidR="001A1501">
        <w:rPr>
          <w:rFonts w:ascii="Times New Roman" w:hAnsi="Times New Roman" w:cs="Times New Roman"/>
          <w:sz w:val="24"/>
          <w:lang w:val="ru-RU"/>
        </w:rPr>
        <w:t>неметафорическая реальность. В</w:t>
      </w:r>
      <w:r w:rsidR="00AA33C0">
        <w:rPr>
          <w:rFonts w:ascii="Times New Roman" w:hAnsi="Times New Roman" w:cs="Times New Roman"/>
          <w:sz w:val="24"/>
          <w:lang w:val="ru-RU"/>
        </w:rPr>
        <w:t xml:space="preserve"> этом контексте приобретают не</w:t>
      </w:r>
      <w:r w:rsidR="001A1501">
        <w:rPr>
          <w:rFonts w:ascii="Times New Roman" w:hAnsi="Times New Roman" w:cs="Times New Roman"/>
          <w:sz w:val="24"/>
          <w:lang w:val="ru-RU"/>
        </w:rPr>
        <w:t>метафорическое</w:t>
      </w:r>
      <w:r w:rsidR="00AA33C0">
        <w:rPr>
          <w:rFonts w:ascii="Times New Roman" w:hAnsi="Times New Roman" w:cs="Times New Roman"/>
          <w:sz w:val="24"/>
          <w:lang w:val="ru-RU"/>
        </w:rPr>
        <w:t xml:space="preserve"> значение и такие выражения как </w:t>
      </w:r>
      <w:r w:rsidR="00AA33C0">
        <w:rPr>
          <w:rFonts w:ascii="Times New Roman" w:eastAsia="SimSun" w:hAnsi="Times New Roman" w:cs="Times New Roman"/>
          <w:sz w:val="24"/>
          <w:lang w:val="ru-RU"/>
        </w:rPr>
        <w:t>душа Пушкина или дух Достоевского.</w:t>
      </w:r>
    </w:p>
    <w:p w:rsidR="00D15D5F" w:rsidRDefault="00AA33C0" w:rsidP="00775721">
      <w:pPr>
        <w:spacing w:after="0" w:line="240" w:lineRule="auto"/>
        <w:ind w:firstLine="709"/>
        <w:jc w:val="center"/>
        <w:rPr>
          <w:rFonts w:ascii="Times New Roman" w:eastAsia="SimSun" w:hAnsi="Times New Roman" w:cs="Times New Roman"/>
          <w:sz w:val="24"/>
          <w:lang w:val="ru-RU"/>
        </w:rPr>
      </w:pPr>
      <w:r>
        <w:rPr>
          <w:rFonts w:ascii="Times New Roman" w:hAnsi="Times New Roman" w:cs="Times New Roman"/>
          <w:sz w:val="24"/>
        </w:rPr>
        <w:t>V</w:t>
      </w:r>
      <w:r>
        <w:rPr>
          <w:rFonts w:ascii="Times New Roman" w:hAnsi="Times New Roman" w:cs="Times New Roman"/>
          <w:sz w:val="24"/>
          <w:lang w:val="ru-RU"/>
        </w:rPr>
        <w:t>. Итоги</w:t>
      </w:r>
    </w:p>
    <w:p w:rsidR="00D15D5F" w:rsidRDefault="00AA33C0">
      <w:pPr>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 xml:space="preserve">Рассмотрение трёх пластов </w:t>
      </w:r>
      <w:r w:rsidR="002B2913" w:rsidRPr="00032134">
        <w:rPr>
          <w:rFonts w:ascii="Times New Roman" w:hAnsi="Times New Roman" w:cs="Times New Roman"/>
          <w:sz w:val="24"/>
          <w:lang w:val="ru-RU"/>
        </w:rPr>
        <w:t>ФЭНЧТ</w:t>
      </w:r>
      <w:r w:rsidR="002B2913">
        <w:rPr>
          <w:rFonts w:ascii="Times New Roman" w:eastAsia="SimSun" w:hAnsi="Times New Roman" w:cs="Times New Roman"/>
          <w:sz w:val="24"/>
          <w:lang w:val="ru-RU"/>
        </w:rPr>
        <w:t xml:space="preserve"> </w:t>
      </w:r>
      <w:r>
        <w:rPr>
          <w:rFonts w:ascii="Times New Roman" w:eastAsia="SimSun" w:hAnsi="Times New Roman" w:cs="Times New Roman"/>
          <w:sz w:val="24"/>
          <w:lang w:val="ru-RU"/>
        </w:rPr>
        <w:t>представляет интерес для культурной антропологии</w:t>
      </w:r>
      <w:r w:rsidR="00652D25">
        <w:rPr>
          <w:rFonts w:ascii="Times New Roman" w:eastAsia="SimSun" w:hAnsi="Times New Roman" w:cs="Times New Roman"/>
          <w:sz w:val="24"/>
          <w:lang w:val="ru-RU"/>
        </w:rPr>
        <w:t>,</w:t>
      </w:r>
      <w:r>
        <w:rPr>
          <w:rFonts w:ascii="Times New Roman" w:eastAsia="SimSun" w:hAnsi="Times New Roman" w:cs="Times New Roman"/>
          <w:sz w:val="24"/>
          <w:lang w:val="ru-RU"/>
        </w:rPr>
        <w:t xml:space="preserve"> способствуют пониманию механизмов языковой номинации</w:t>
      </w:r>
      <w:r w:rsidR="00652D25">
        <w:rPr>
          <w:rFonts w:ascii="Times New Roman" w:eastAsia="SimSun" w:hAnsi="Times New Roman" w:cs="Times New Roman"/>
          <w:sz w:val="24"/>
          <w:lang w:val="ru-RU"/>
        </w:rPr>
        <w:t>,</w:t>
      </w:r>
      <w:r>
        <w:rPr>
          <w:rFonts w:ascii="Times New Roman" w:eastAsia="SimSun" w:hAnsi="Times New Roman" w:cs="Times New Roman"/>
          <w:sz w:val="24"/>
          <w:lang w:val="ru-RU"/>
        </w:rPr>
        <w:t xml:space="preserve"> их вклада в фор</w:t>
      </w:r>
      <w:r w:rsidR="00F81C5B">
        <w:rPr>
          <w:rFonts w:ascii="Times New Roman" w:eastAsia="SimSun" w:hAnsi="Times New Roman" w:cs="Times New Roman"/>
          <w:sz w:val="24"/>
          <w:lang w:val="ru-RU"/>
        </w:rPr>
        <w:t>мирование национальной культуры,</w:t>
      </w:r>
      <w:r w:rsidR="00652D25">
        <w:rPr>
          <w:rFonts w:ascii="Times New Roman" w:eastAsia="SimSun" w:hAnsi="Times New Roman" w:cs="Times New Roman"/>
          <w:sz w:val="24"/>
          <w:lang w:val="ru-RU"/>
        </w:rPr>
        <w:t xml:space="preserve"> проявляет роль когнитивных процессов в постижении тела человека, показы</w:t>
      </w:r>
      <w:r w:rsidR="00024231">
        <w:rPr>
          <w:rFonts w:ascii="Times New Roman" w:eastAsia="SimSun" w:hAnsi="Times New Roman" w:cs="Times New Roman"/>
          <w:sz w:val="24"/>
          <w:lang w:val="ru-RU"/>
        </w:rPr>
        <w:t>вая</w:t>
      </w:r>
      <w:r w:rsidR="00652D25">
        <w:rPr>
          <w:rFonts w:ascii="Times New Roman" w:eastAsia="SimSun" w:hAnsi="Times New Roman" w:cs="Times New Roman"/>
          <w:sz w:val="24"/>
          <w:lang w:val="ru-RU"/>
        </w:rPr>
        <w:t xml:space="preserve"> </w:t>
      </w:r>
      <w:r>
        <w:rPr>
          <w:rFonts w:ascii="Times New Roman" w:eastAsia="SimSun" w:hAnsi="Times New Roman" w:cs="Times New Roman"/>
          <w:sz w:val="24"/>
          <w:lang w:val="ru-RU"/>
        </w:rPr>
        <w:t xml:space="preserve">возможности построения психологии как гуманитарной науки и недостатки </w:t>
      </w:r>
      <w:r w:rsidR="00652D25">
        <w:rPr>
          <w:rFonts w:ascii="Times New Roman" w:eastAsia="SimSun" w:hAnsi="Times New Roman" w:cs="Times New Roman"/>
          <w:sz w:val="24"/>
          <w:lang w:val="ru-RU"/>
        </w:rPr>
        <w:t xml:space="preserve">её </w:t>
      </w:r>
      <w:r w:rsidR="00024231">
        <w:rPr>
          <w:rFonts w:ascii="Times New Roman" w:eastAsia="SimSun" w:hAnsi="Times New Roman" w:cs="Times New Roman"/>
          <w:sz w:val="24"/>
          <w:lang w:val="ru-RU"/>
        </w:rPr>
        <w:t>естественнонаучной ориентации, демонстрирует</w:t>
      </w:r>
      <w:r w:rsidR="00652D25">
        <w:rPr>
          <w:rFonts w:ascii="Times New Roman" w:eastAsia="SimSun" w:hAnsi="Times New Roman" w:cs="Times New Roman"/>
          <w:sz w:val="24"/>
          <w:lang w:val="ru-RU"/>
        </w:rPr>
        <w:t>, что п</w:t>
      </w:r>
      <w:r>
        <w:rPr>
          <w:rFonts w:ascii="Times New Roman" w:eastAsia="SimSun" w:hAnsi="Times New Roman" w:cs="Times New Roman"/>
          <w:sz w:val="24"/>
          <w:lang w:val="ru-RU"/>
        </w:rPr>
        <w:t xml:space="preserve">орождение </w:t>
      </w:r>
      <w:r w:rsidR="00652D25" w:rsidRPr="00032134">
        <w:rPr>
          <w:rFonts w:ascii="Times New Roman" w:hAnsi="Times New Roman" w:cs="Times New Roman"/>
          <w:sz w:val="24"/>
          <w:lang w:val="ru-RU"/>
        </w:rPr>
        <w:t>ФЭНЧТ</w:t>
      </w:r>
      <w:r w:rsidR="00652D25">
        <w:rPr>
          <w:rFonts w:ascii="Times New Roman" w:eastAsia="SimSun" w:hAnsi="Times New Roman" w:cs="Times New Roman"/>
          <w:sz w:val="24"/>
          <w:lang w:val="ru-RU"/>
        </w:rPr>
        <w:t xml:space="preserve"> </w:t>
      </w:r>
      <w:r>
        <w:rPr>
          <w:rFonts w:ascii="Times New Roman" w:eastAsia="SimSun" w:hAnsi="Times New Roman" w:cs="Times New Roman"/>
          <w:sz w:val="24"/>
          <w:lang w:val="ru-RU"/>
        </w:rPr>
        <w:t>является актом литературного творчества на грани искусства и науки, влия</w:t>
      </w:r>
      <w:r w:rsidR="00652D25">
        <w:rPr>
          <w:rFonts w:ascii="Times New Roman" w:eastAsia="SimSun" w:hAnsi="Times New Roman" w:cs="Times New Roman"/>
          <w:sz w:val="24"/>
          <w:lang w:val="ru-RU"/>
        </w:rPr>
        <w:t xml:space="preserve">ющим </w:t>
      </w:r>
      <w:r>
        <w:rPr>
          <w:rFonts w:ascii="Times New Roman" w:eastAsia="SimSun" w:hAnsi="Times New Roman" w:cs="Times New Roman"/>
          <w:sz w:val="24"/>
          <w:lang w:val="ru-RU"/>
        </w:rPr>
        <w:t xml:space="preserve">на развитие языка и литературный процесс, </w:t>
      </w:r>
      <w:r w:rsidR="00CF71EF">
        <w:rPr>
          <w:rFonts w:ascii="Times New Roman" w:eastAsia="SimSun" w:hAnsi="Times New Roman" w:cs="Times New Roman"/>
          <w:sz w:val="24"/>
          <w:lang w:val="ru-RU"/>
        </w:rPr>
        <w:t>в частности</w:t>
      </w:r>
      <w:r>
        <w:rPr>
          <w:rFonts w:ascii="Times New Roman" w:eastAsia="SimSun" w:hAnsi="Times New Roman" w:cs="Times New Roman"/>
          <w:sz w:val="24"/>
          <w:lang w:val="ru-RU"/>
        </w:rPr>
        <w:t xml:space="preserve">, в </w:t>
      </w:r>
      <w:r w:rsidR="00CF71EF">
        <w:rPr>
          <w:rFonts w:ascii="Times New Roman" w:eastAsia="SimSun" w:hAnsi="Times New Roman" w:cs="Times New Roman"/>
          <w:sz w:val="24"/>
          <w:lang w:val="ru-RU"/>
        </w:rPr>
        <w:t>медицинской, биологической</w:t>
      </w:r>
      <w:r>
        <w:rPr>
          <w:rFonts w:ascii="Times New Roman" w:eastAsia="SimSun" w:hAnsi="Times New Roman" w:cs="Times New Roman"/>
          <w:sz w:val="24"/>
          <w:lang w:val="ru-RU"/>
        </w:rPr>
        <w:t>, антропологи</w:t>
      </w:r>
      <w:r w:rsidR="00CF71EF">
        <w:rPr>
          <w:rFonts w:ascii="Times New Roman" w:eastAsia="SimSun" w:hAnsi="Times New Roman" w:cs="Times New Roman"/>
          <w:sz w:val="24"/>
          <w:lang w:val="ru-RU"/>
        </w:rPr>
        <w:t>ческой литературе (</w:t>
      </w:r>
      <w:r>
        <w:rPr>
          <w:rFonts w:ascii="Times New Roman" w:eastAsia="SimSun" w:hAnsi="Times New Roman" w:cs="Times New Roman"/>
          <w:sz w:val="24"/>
          <w:lang w:val="ru-RU"/>
        </w:rPr>
        <w:t xml:space="preserve">пионерские </w:t>
      </w:r>
      <w:r w:rsidR="00CF71EF">
        <w:rPr>
          <w:rFonts w:ascii="Times New Roman" w:eastAsia="SimSun" w:hAnsi="Times New Roman" w:cs="Times New Roman"/>
          <w:sz w:val="24"/>
          <w:lang w:val="ru-RU"/>
        </w:rPr>
        <w:t xml:space="preserve">работы </w:t>
      </w:r>
      <w:r w:rsidR="005B4E61">
        <w:rPr>
          <w:rFonts w:ascii="Times New Roman" w:eastAsia="SimSun" w:hAnsi="Times New Roman" w:cs="Times New Roman"/>
          <w:sz w:val="24"/>
          <w:lang w:val="ru-RU"/>
        </w:rPr>
        <w:t xml:space="preserve">об этом </w:t>
      </w:r>
      <w:r w:rsidR="00CF71EF">
        <w:rPr>
          <w:rFonts w:ascii="Times New Roman" w:eastAsia="SimSun" w:hAnsi="Times New Roman" w:cs="Times New Roman"/>
          <w:sz w:val="24"/>
          <w:lang w:val="ru-RU"/>
        </w:rPr>
        <w:t>см.</w:t>
      </w:r>
      <w:r w:rsidR="00B37E47">
        <w:rPr>
          <w:rFonts w:ascii="Times New Roman" w:eastAsia="SimSun" w:hAnsi="Times New Roman" w:cs="Times New Roman"/>
          <w:sz w:val="24"/>
          <w:lang w:val="ru-RU"/>
        </w:rPr>
        <w:t xml:space="preserve"> Мандельштам</w:t>
      </w:r>
      <w:r w:rsidR="00652D25">
        <w:rPr>
          <w:rFonts w:ascii="Times New Roman" w:eastAsia="SimSun" w:hAnsi="Times New Roman" w:cs="Times New Roman"/>
          <w:sz w:val="24"/>
          <w:lang w:val="ru-RU"/>
        </w:rPr>
        <w:t xml:space="preserve"> 1991)</w:t>
      </w:r>
      <w:r>
        <w:rPr>
          <w:rFonts w:ascii="Times New Roman" w:eastAsia="SimSun" w:hAnsi="Times New Roman" w:cs="Times New Roman"/>
          <w:sz w:val="24"/>
          <w:lang w:val="ru-RU"/>
        </w:rPr>
        <w:t>.</w:t>
      </w:r>
    </w:p>
    <w:p w:rsidR="00D15D5F" w:rsidRDefault="00AA33C0">
      <w:pPr>
        <w:widowControl/>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 xml:space="preserve">Сопоставляя </w:t>
      </w:r>
      <w:r w:rsidR="002B2913" w:rsidRPr="00032134">
        <w:rPr>
          <w:rFonts w:ascii="Times New Roman" w:hAnsi="Times New Roman" w:cs="Times New Roman"/>
          <w:sz w:val="24"/>
          <w:lang w:val="ru-RU"/>
        </w:rPr>
        <w:t>ФЭНЧТ</w:t>
      </w:r>
      <w:r w:rsidR="002B2913">
        <w:rPr>
          <w:rFonts w:ascii="Times New Roman" w:eastAsia="SimSun" w:hAnsi="Times New Roman" w:cs="Times New Roman"/>
          <w:sz w:val="24"/>
          <w:lang w:val="ru-RU"/>
        </w:rPr>
        <w:t xml:space="preserve"> </w:t>
      </w:r>
      <w:r>
        <w:rPr>
          <w:rFonts w:ascii="Times New Roman" w:eastAsia="SimSun" w:hAnsi="Times New Roman" w:cs="Times New Roman"/>
          <w:sz w:val="24"/>
          <w:lang w:val="ru-RU"/>
        </w:rPr>
        <w:t>в русском и китайском языках, можно сделать следующие выводы:</w:t>
      </w:r>
    </w:p>
    <w:p w:rsidR="00D15D5F" w:rsidRDefault="00AA33C0">
      <w:pPr>
        <w:widowControl/>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 xml:space="preserve">1. </w:t>
      </w:r>
      <w:r w:rsidR="002B2913" w:rsidRPr="00032134">
        <w:rPr>
          <w:rFonts w:ascii="Times New Roman" w:hAnsi="Times New Roman" w:cs="Times New Roman"/>
          <w:sz w:val="24"/>
          <w:lang w:val="ru-RU"/>
        </w:rPr>
        <w:t>ФЭНЧТ</w:t>
      </w:r>
      <w:r>
        <w:rPr>
          <w:rFonts w:ascii="Times New Roman" w:eastAsia="SimSun" w:hAnsi="Times New Roman" w:cs="Times New Roman"/>
          <w:sz w:val="24"/>
          <w:lang w:val="ru-RU"/>
        </w:rPr>
        <w:t xml:space="preserve"> используетс</w:t>
      </w:r>
      <w:r w:rsidR="00EF4D55">
        <w:rPr>
          <w:rFonts w:ascii="Times New Roman" w:eastAsia="SimSun" w:hAnsi="Times New Roman" w:cs="Times New Roman"/>
          <w:sz w:val="24"/>
          <w:lang w:val="ru-RU"/>
        </w:rPr>
        <w:t xml:space="preserve">я </w:t>
      </w:r>
      <w:r>
        <w:rPr>
          <w:rFonts w:ascii="Times New Roman" w:eastAsia="SimSun" w:hAnsi="Times New Roman" w:cs="Times New Roman"/>
          <w:sz w:val="24"/>
          <w:lang w:val="ru-RU"/>
        </w:rPr>
        <w:t>в русском и китайс</w:t>
      </w:r>
      <w:r w:rsidR="006C741E">
        <w:rPr>
          <w:rFonts w:ascii="Times New Roman" w:eastAsia="SimSun" w:hAnsi="Times New Roman" w:cs="Times New Roman"/>
          <w:sz w:val="24"/>
          <w:lang w:val="ru-RU"/>
        </w:rPr>
        <w:t>ком языках, причём выдел</w:t>
      </w:r>
      <w:r w:rsidR="00264311">
        <w:rPr>
          <w:rFonts w:ascii="Times New Roman" w:eastAsia="SimSun" w:hAnsi="Times New Roman" w:cs="Times New Roman"/>
          <w:sz w:val="24"/>
          <w:lang w:val="ru-RU"/>
        </w:rPr>
        <w:t>яется</w:t>
      </w:r>
      <w:r>
        <w:rPr>
          <w:rFonts w:ascii="Times New Roman" w:eastAsia="SimSun" w:hAnsi="Times New Roman" w:cs="Times New Roman"/>
          <w:sz w:val="24"/>
          <w:lang w:val="ru-RU"/>
        </w:rPr>
        <w:t xml:space="preserve"> три </w:t>
      </w:r>
      <w:r w:rsidR="00EF4D55">
        <w:rPr>
          <w:rFonts w:ascii="Times New Roman" w:eastAsia="SimSun" w:hAnsi="Times New Roman" w:cs="Times New Roman"/>
          <w:sz w:val="24"/>
          <w:lang w:val="ru-RU"/>
        </w:rPr>
        <w:t xml:space="preserve">их </w:t>
      </w:r>
      <w:r>
        <w:rPr>
          <w:rFonts w:ascii="Times New Roman" w:eastAsia="SimSun" w:hAnsi="Times New Roman" w:cs="Times New Roman"/>
          <w:sz w:val="24"/>
          <w:lang w:val="ru-RU"/>
        </w:rPr>
        <w:t xml:space="preserve">пласта. </w:t>
      </w:r>
    </w:p>
    <w:p w:rsidR="00D15D5F" w:rsidRDefault="00AA33C0">
      <w:pPr>
        <w:widowControl/>
        <w:spacing w:after="0" w:line="240" w:lineRule="auto"/>
        <w:ind w:firstLine="709"/>
        <w:rPr>
          <w:rFonts w:ascii="Times New Roman" w:eastAsia="SimSun" w:hAnsi="Times New Roman" w:cs="Times New Roman"/>
          <w:sz w:val="24"/>
          <w:lang w:val="ru-RU"/>
        </w:rPr>
      </w:pPr>
      <w:r>
        <w:rPr>
          <w:rFonts w:ascii="Times New Roman" w:eastAsia="SimSun" w:hAnsi="Times New Roman" w:cs="Times New Roman"/>
          <w:sz w:val="24"/>
          <w:lang w:val="ru-RU"/>
        </w:rPr>
        <w:t xml:space="preserve">2. Общелитературных </w:t>
      </w:r>
      <w:r w:rsidR="002B2913" w:rsidRPr="00032134">
        <w:rPr>
          <w:rFonts w:ascii="Times New Roman" w:hAnsi="Times New Roman" w:cs="Times New Roman"/>
          <w:sz w:val="24"/>
          <w:lang w:val="ru-RU"/>
        </w:rPr>
        <w:t>ФЭНЧТ</w:t>
      </w:r>
      <w:r w:rsidR="002B2913">
        <w:rPr>
          <w:rFonts w:ascii="Times New Roman" w:eastAsia="SimSun" w:hAnsi="Times New Roman" w:cs="Times New Roman"/>
          <w:sz w:val="24"/>
          <w:lang w:val="ru-RU"/>
        </w:rPr>
        <w:t xml:space="preserve"> </w:t>
      </w:r>
      <w:r w:rsidR="00F81C5B">
        <w:rPr>
          <w:rFonts w:ascii="Times New Roman" w:eastAsia="SimSun" w:hAnsi="Times New Roman" w:cs="Times New Roman"/>
          <w:sz w:val="24"/>
          <w:lang w:val="ru-RU"/>
        </w:rPr>
        <w:t xml:space="preserve">в китайском нет совсем, а </w:t>
      </w:r>
      <w:r>
        <w:rPr>
          <w:rFonts w:ascii="Times New Roman" w:eastAsia="SimSun" w:hAnsi="Times New Roman" w:cs="Times New Roman"/>
          <w:sz w:val="24"/>
          <w:lang w:val="ru-RU"/>
        </w:rPr>
        <w:t xml:space="preserve">в русском очень мало. </w:t>
      </w:r>
      <w:r w:rsidR="00EF4D55">
        <w:rPr>
          <w:rFonts w:ascii="Times New Roman" w:eastAsia="SimSun" w:hAnsi="Times New Roman" w:cs="Times New Roman"/>
          <w:sz w:val="24"/>
          <w:lang w:val="ru-RU"/>
        </w:rPr>
        <w:t xml:space="preserve">Сложный семиотический статус </w:t>
      </w:r>
      <w:r w:rsidR="002B2913">
        <w:rPr>
          <w:rFonts w:ascii="Times New Roman" w:eastAsia="SimSun" w:hAnsi="Times New Roman" w:cs="Times New Roman"/>
          <w:sz w:val="24"/>
          <w:lang w:val="ru-RU"/>
        </w:rPr>
        <w:t>русск</w:t>
      </w:r>
      <w:r w:rsidR="00EF4D55">
        <w:rPr>
          <w:rFonts w:ascii="Times New Roman" w:eastAsia="SimSun" w:hAnsi="Times New Roman" w:cs="Times New Roman"/>
          <w:sz w:val="24"/>
          <w:lang w:val="ru-RU"/>
        </w:rPr>
        <w:t>их</w:t>
      </w:r>
      <w:r w:rsidR="002B2913">
        <w:rPr>
          <w:rFonts w:ascii="Times New Roman" w:eastAsia="SimSun" w:hAnsi="Times New Roman" w:cs="Times New Roman"/>
          <w:sz w:val="24"/>
          <w:lang w:val="ru-RU"/>
        </w:rPr>
        <w:t xml:space="preserve"> </w:t>
      </w:r>
      <w:r w:rsidR="002B2913" w:rsidRPr="00032134">
        <w:rPr>
          <w:rFonts w:ascii="Times New Roman" w:hAnsi="Times New Roman" w:cs="Times New Roman"/>
          <w:sz w:val="24"/>
          <w:lang w:val="ru-RU"/>
        </w:rPr>
        <w:t>ФЭНЧТ</w:t>
      </w:r>
      <w:r w:rsidR="002B2913">
        <w:rPr>
          <w:rFonts w:ascii="Times New Roman" w:eastAsia="SimSun" w:hAnsi="Times New Roman" w:cs="Times New Roman"/>
          <w:sz w:val="24"/>
          <w:lang w:val="ru-RU"/>
        </w:rPr>
        <w:t xml:space="preserve"> </w:t>
      </w:r>
      <w:r>
        <w:rPr>
          <w:rFonts w:ascii="Times New Roman" w:eastAsia="SimSun" w:hAnsi="Times New Roman" w:cs="Times New Roman"/>
          <w:sz w:val="24"/>
          <w:lang w:val="ru-RU"/>
        </w:rPr>
        <w:t xml:space="preserve">указывает на </w:t>
      </w:r>
      <w:r w:rsidR="00EF4D55">
        <w:rPr>
          <w:rFonts w:ascii="Times New Roman" w:eastAsia="SimSun" w:hAnsi="Times New Roman" w:cs="Times New Roman"/>
          <w:sz w:val="24"/>
          <w:lang w:val="ru-RU"/>
        </w:rPr>
        <w:t xml:space="preserve">их неорганичность </w:t>
      </w:r>
      <w:r w:rsidR="00F81C5B">
        <w:rPr>
          <w:rFonts w:ascii="Times New Roman" w:eastAsia="SimSun" w:hAnsi="Times New Roman" w:cs="Times New Roman"/>
          <w:sz w:val="24"/>
          <w:lang w:val="ru-RU"/>
        </w:rPr>
        <w:t xml:space="preserve">и </w:t>
      </w:r>
      <w:r w:rsidR="00EF4D55">
        <w:rPr>
          <w:rFonts w:ascii="Times New Roman" w:eastAsia="SimSun" w:hAnsi="Times New Roman" w:cs="Times New Roman"/>
          <w:sz w:val="24"/>
          <w:lang w:val="ru-RU"/>
        </w:rPr>
        <w:t xml:space="preserve">для </w:t>
      </w:r>
      <w:r>
        <w:rPr>
          <w:rFonts w:ascii="Times New Roman" w:eastAsia="SimSun" w:hAnsi="Times New Roman" w:cs="Times New Roman"/>
          <w:sz w:val="24"/>
          <w:lang w:val="ru-RU"/>
        </w:rPr>
        <w:t>русско</w:t>
      </w:r>
      <w:r w:rsidR="00EF4D55">
        <w:rPr>
          <w:rFonts w:ascii="Times New Roman" w:eastAsia="SimSun" w:hAnsi="Times New Roman" w:cs="Times New Roman"/>
          <w:sz w:val="24"/>
          <w:lang w:val="ru-RU"/>
        </w:rPr>
        <w:t>го языка</w:t>
      </w:r>
      <w:r>
        <w:rPr>
          <w:rFonts w:ascii="Times New Roman" w:eastAsia="SimSun" w:hAnsi="Times New Roman" w:cs="Times New Roman"/>
          <w:sz w:val="24"/>
          <w:lang w:val="ru-RU"/>
        </w:rPr>
        <w:t>.</w:t>
      </w:r>
    </w:p>
    <w:p w:rsidR="00CF71EF" w:rsidRDefault="002B2913">
      <w:pPr>
        <w:widowControl/>
        <w:spacing w:after="0" w:line="240" w:lineRule="auto"/>
        <w:ind w:firstLine="709"/>
        <w:rPr>
          <w:rFonts w:ascii="Times New Roman" w:hAnsi="Times New Roman" w:cs="Times New Roman"/>
          <w:color w:val="000000" w:themeColor="text1"/>
          <w:sz w:val="24"/>
          <w:lang w:val="ru-RU"/>
        </w:rPr>
      </w:pPr>
      <w:r w:rsidRPr="00CF71EF">
        <w:rPr>
          <w:rFonts w:ascii="Times New Roman" w:eastAsia="SimSun" w:hAnsi="Times New Roman" w:cs="Times New Roman"/>
          <w:sz w:val="24"/>
          <w:lang w:val="ru-RU"/>
        </w:rPr>
        <w:t>3. Русские</w:t>
      </w:r>
      <w:r w:rsidR="00AA33C0" w:rsidRPr="00CF71EF">
        <w:rPr>
          <w:rFonts w:ascii="Times New Roman" w:eastAsia="SimSun" w:hAnsi="Times New Roman" w:cs="Times New Roman"/>
          <w:sz w:val="24"/>
          <w:lang w:val="ru-RU"/>
        </w:rPr>
        <w:t xml:space="preserve"> и китайск</w:t>
      </w:r>
      <w:r w:rsidRPr="00CF71EF">
        <w:rPr>
          <w:rFonts w:ascii="Times New Roman" w:eastAsia="SimSun" w:hAnsi="Times New Roman" w:cs="Times New Roman"/>
          <w:sz w:val="24"/>
          <w:lang w:val="ru-RU"/>
        </w:rPr>
        <w:t>ие научные</w:t>
      </w:r>
      <w:r w:rsidR="00AA33C0" w:rsidRPr="00CF71EF">
        <w:rPr>
          <w:rFonts w:ascii="Times New Roman" w:eastAsia="SimSun" w:hAnsi="Times New Roman" w:cs="Times New Roman"/>
          <w:sz w:val="24"/>
          <w:lang w:val="ru-RU"/>
        </w:rPr>
        <w:t xml:space="preserve"> </w:t>
      </w:r>
      <w:r w:rsidR="00CF71EF" w:rsidRPr="00CF71EF">
        <w:rPr>
          <w:rFonts w:ascii="Times New Roman" w:hAnsi="Times New Roman" w:cs="Times New Roman"/>
          <w:sz w:val="24"/>
          <w:lang w:val="ru-RU"/>
        </w:rPr>
        <w:t>ФЭНЧТ</w:t>
      </w:r>
      <w:r w:rsidR="00CF71EF" w:rsidRPr="00CF71EF">
        <w:rPr>
          <w:rFonts w:ascii="Times New Roman" w:eastAsia="SimSun" w:hAnsi="Times New Roman" w:cs="Times New Roman"/>
          <w:sz w:val="24"/>
          <w:lang w:val="ru-RU"/>
        </w:rPr>
        <w:t xml:space="preserve"> </w:t>
      </w:r>
      <w:r w:rsidR="00AA33C0" w:rsidRPr="00CF71EF">
        <w:rPr>
          <w:rFonts w:ascii="Times New Roman" w:eastAsia="SimSun" w:hAnsi="Times New Roman" w:cs="Times New Roman"/>
          <w:sz w:val="24"/>
          <w:lang w:val="ru-RU"/>
        </w:rPr>
        <w:t>европейско</w:t>
      </w:r>
      <w:r w:rsidR="00CF71EF" w:rsidRPr="00CF71EF">
        <w:rPr>
          <w:rFonts w:ascii="Times New Roman" w:eastAsia="SimSun" w:hAnsi="Times New Roman" w:cs="Times New Roman"/>
          <w:sz w:val="24"/>
          <w:lang w:val="ru-RU"/>
        </w:rPr>
        <w:t>й традиции</w:t>
      </w:r>
      <w:r w:rsidR="00AA33C0" w:rsidRPr="00CF71EF">
        <w:rPr>
          <w:rFonts w:ascii="Times New Roman" w:eastAsia="SimSun" w:hAnsi="Times New Roman" w:cs="Times New Roman"/>
          <w:sz w:val="24"/>
          <w:lang w:val="ru-RU"/>
        </w:rPr>
        <w:t xml:space="preserve"> разного у</w:t>
      </w:r>
      <w:r w:rsidR="007C7E5F" w:rsidRPr="00CF71EF">
        <w:rPr>
          <w:rFonts w:ascii="Times New Roman" w:eastAsia="SimSun" w:hAnsi="Times New Roman" w:cs="Times New Roman"/>
          <w:sz w:val="24"/>
          <w:lang w:val="ru-RU"/>
        </w:rPr>
        <w:t xml:space="preserve">ровня исчисляются </w:t>
      </w:r>
      <w:r w:rsidR="00AA33C0" w:rsidRPr="00CF71EF">
        <w:rPr>
          <w:rFonts w:ascii="Times New Roman" w:eastAsia="SimSun" w:hAnsi="Times New Roman" w:cs="Times New Roman"/>
          <w:sz w:val="24"/>
          <w:lang w:val="ru-RU"/>
        </w:rPr>
        <w:t xml:space="preserve">тысячи </w:t>
      </w:r>
      <w:r w:rsidR="007C7E5F" w:rsidRPr="00CF71EF">
        <w:rPr>
          <w:rFonts w:ascii="Times New Roman" w:eastAsia="SimSun" w:hAnsi="Times New Roman" w:cs="Times New Roman"/>
          <w:sz w:val="24"/>
          <w:lang w:val="ru-RU"/>
        </w:rPr>
        <w:t>и</w:t>
      </w:r>
      <w:r w:rsidRPr="00CF71EF">
        <w:rPr>
          <w:rFonts w:ascii="Times New Roman" w:eastAsia="SimSun" w:hAnsi="Times New Roman" w:cs="Times New Roman"/>
          <w:sz w:val="24"/>
          <w:lang w:val="ru-RU"/>
        </w:rPr>
        <w:t xml:space="preserve"> </w:t>
      </w:r>
      <w:r w:rsidR="007C7E5F" w:rsidRPr="00CF71EF">
        <w:rPr>
          <w:rFonts w:ascii="Times New Roman" w:eastAsia="SimSun" w:hAnsi="Times New Roman" w:cs="Times New Roman"/>
          <w:sz w:val="24"/>
          <w:lang w:val="ru-RU"/>
        </w:rPr>
        <w:t>существуют на фоне латинских</w:t>
      </w:r>
      <w:r w:rsidR="00AA33C0" w:rsidRPr="00CF71EF">
        <w:rPr>
          <w:rFonts w:ascii="Times New Roman" w:eastAsia="SimSun" w:hAnsi="Times New Roman" w:cs="Times New Roman"/>
          <w:sz w:val="24"/>
          <w:lang w:val="ru-RU"/>
        </w:rPr>
        <w:t xml:space="preserve"> </w:t>
      </w:r>
      <w:r w:rsidR="00CF71EF" w:rsidRPr="00CF71EF">
        <w:rPr>
          <w:rFonts w:ascii="Times New Roman" w:eastAsia="SimSun" w:hAnsi="Times New Roman" w:cs="Times New Roman"/>
          <w:sz w:val="24"/>
          <w:lang w:val="ru-RU"/>
        </w:rPr>
        <w:t xml:space="preserve">и национальных фразеологизмов </w:t>
      </w:r>
      <w:r w:rsidR="00AA33C0" w:rsidRPr="00CF71EF">
        <w:rPr>
          <w:rFonts w:ascii="Times New Roman" w:eastAsia="SimSun" w:hAnsi="Times New Roman" w:cs="Times New Roman"/>
          <w:sz w:val="24"/>
          <w:lang w:val="ru-RU"/>
        </w:rPr>
        <w:t>анатом</w:t>
      </w:r>
      <w:r w:rsidR="00CF71EF" w:rsidRPr="00CF71EF">
        <w:rPr>
          <w:rFonts w:ascii="Times New Roman" w:eastAsia="SimSun" w:hAnsi="Times New Roman" w:cs="Times New Roman"/>
          <w:sz w:val="24"/>
          <w:lang w:val="ru-RU"/>
        </w:rPr>
        <w:t>ии</w:t>
      </w:r>
      <w:r w:rsidR="00AA33C0" w:rsidRPr="00CF71EF">
        <w:rPr>
          <w:rFonts w:ascii="Times New Roman" w:eastAsia="SimSun" w:hAnsi="Times New Roman" w:cs="Times New Roman"/>
          <w:sz w:val="24"/>
          <w:lang w:val="ru-RU"/>
        </w:rPr>
        <w:t xml:space="preserve">, </w:t>
      </w:r>
      <w:r w:rsidR="007C7E5F" w:rsidRPr="00CF71EF">
        <w:rPr>
          <w:rFonts w:ascii="Times New Roman" w:hAnsi="Times New Roman" w:cs="Times New Roman"/>
          <w:color w:val="000000" w:themeColor="text1"/>
          <w:sz w:val="24"/>
          <w:lang w:val="ru-RU"/>
        </w:rPr>
        <w:t>нозологи</w:t>
      </w:r>
      <w:r w:rsidR="00CF71EF" w:rsidRPr="00CF71EF">
        <w:rPr>
          <w:rFonts w:ascii="Times New Roman" w:hAnsi="Times New Roman" w:cs="Times New Roman"/>
          <w:color w:val="000000" w:themeColor="text1"/>
          <w:sz w:val="24"/>
          <w:lang w:val="ru-RU"/>
        </w:rPr>
        <w:t>и</w:t>
      </w:r>
      <w:r w:rsidR="007C7E5F" w:rsidRPr="00CF71EF">
        <w:rPr>
          <w:rFonts w:ascii="Times New Roman" w:hAnsi="Times New Roman" w:cs="Times New Roman"/>
          <w:color w:val="000000" w:themeColor="text1"/>
          <w:sz w:val="24"/>
          <w:lang w:val="ru-RU"/>
        </w:rPr>
        <w:t>, хирурги</w:t>
      </w:r>
      <w:r w:rsidR="00CF71EF" w:rsidRPr="00CF71EF">
        <w:rPr>
          <w:rFonts w:ascii="Times New Roman" w:hAnsi="Times New Roman" w:cs="Times New Roman"/>
          <w:color w:val="000000" w:themeColor="text1"/>
          <w:sz w:val="24"/>
          <w:lang w:val="ru-RU"/>
        </w:rPr>
        <w:t xml:space="preserve">и и </w:t>
      </w:r>
      <w:r w:rsidR="00EF4D55">
        <w:rPr>
          <w:rFonts w:ascii="Times New Roman" w:hAnsi="Times New Roman" w:cs="Times New Roman"/>
          <w:color w:val="000000" w:themeColor="text1"/>
          <w:sz w:val="24"/>
          <w:lang w:val="ru-RU"/>
        </w:rPr>
        <w:t xml:space="preserve">многих </w:t>
      </w:r>
      <w:r w:rsidR="00CF71EF" w:rsidRPr="00CF71EF">
        <w:rPr>
          <w:rFonts w:ascii="Times New Roman" w:hAnsi="Times New Roman" w:cs="Times New Roman"/>
          <w:color w:val="000000" w:themeColor="text1"/>
          <w:sz w:val="24"/>
          <w:lang w:val="ru-RU"/>
        </w:rPr>
        <w:t xml:space="preserve">других смежных дисциплин. </w:t>
      </w:r>
    </w:p>
    <w:p w:rsidR="00D15D5F" w:rsidRDefault="00AA33C0">
      <w:pPr>
        <w:widowControl/>
        <w:spacing w:after="0" w:line="240" w:lineRule="auto"/>
        <w:ind w:firstLine="709"/>
        <w:rPr>
          <w:rFonts w:ascii="Times New Roman" w:hAnsi="Times New Roman" w:cs="Times New Roman"/>
          <w:sz w:val="24"/>
          <w:lang w:val="ru-RU"/>
        </w:rPr>
      </w:pPr>
      <w:r w:rsidRPr="00156B42">
        <w:rPr>
          <w:rFonts w:ascii="Times New Roman" w:eastAsia="SimSun" w:hAnsi="Times New Roman" w:cs="Times New Roman"/>
          <w:sz w:val="24"/>
          <w:lang w:val="ru-RU"/>
        </w:rPr>
        <w:t xml:space="preserve">4. Русские анатомо-медицинские </w:t>
      </w:r>
      <w:r w:rsidR="002B2913" w:rsidRPr="00032134">
        <w:rPr>
          <w:rFonts w:ascii="Times New Roman" w:hAnsi="Times New Roman" w:cs="Times New Roman"/>
          <w:sz w:val="24"/>
          <w:lang w:val="ru-RU"/>
        </w:rPr>
        <w:t>ФЭНЧТ</w:t>
      </w:r>
      <w:r w:rsidR="002B2913" w:rsidRPr="00156B42">
        <w:rPr>
          <w:rFonts w:ascii="Times New Roman" w:eastAsia="SimSun" w:hAnsi="Times New Roman" w:cs="Times New Roman"/>
          <w:sz w:val="24"/>
          <w:lang w:val="ru-RU"/>
        </w:rPr>
        <w:t xml:space="preserve"> </w:t>
      </w:r>
      <w:r w:rsidRPr="00156B42">
        <w:rPr>
          <w:rFonts w:ascii="Times New Roman" w:eastAsia="SimSun" w:hAnsi="Times New Roman" w:cs="Times New Roman"/>
          <w:sz w:val="24"/>
          <w:lang w:val="ru-RU"/>
        </w:rPr>
        <w:t>разного уровня включены в систему языка, а в китайском – исключены из неё. Такое различие связа</w:t>
      </w:r>
      <w:r w:rsidR="00EF4D55">
        <w:rPr>
          <w:rFonts w:ascii="Times New Roman" w:eastAsia="SimSun" w:hAnsi="Times New Roman" w:cs="Times New Roman"/>
          <w:sz w:val="24"/>
          <w:lang w:val="ru-RU"/>
        </w:rPr>
        <w:t>но</w:t>
      </w:r>
      <w:r w:rsidRPr="00156B42">
        <w:rPr>
          <w:rFonts w:ascii="Times New Roman" w:eastAsia="SimSun" w:hAnsi="Times New Roman" w:cs="Times New Roman"/>
          <w:sz w:val="24"/>
          <w:lang w:val="ru-RU"/>
        </w:rPr>
        <w:t xml:space="preserve"> с </w:t>
      </w:r>
      <w:r w:rsidR="00156B42" w:rsidRPr="00156B42">
        <w:rPr>
          <w:rFonts w:ascii="Times New Roman" w:eastAsia="SimSun" w:hAnsi="Times New Roman" w:cs="Times New Roman"/>
          <w:sz w:val="24"/>
          <w:lang w:val="ru-RU"/>
        </w:rPr>
        <w:t xml:space="preserve">тем, что хотя </w:t>
      </w:r>
      <w:r w:rsidR="002B2913">
        <w:rPr>
          <w:rFonts w:ascii="Times New Roman" w:eastAsia="SimSun" w:hAnsi="Times New Roman" w:cs="Times New Roman"/>
          <w:sz w:val="24"/>
          <w:lang w:val="ru-RU"/>
        </w:rPr>
        <w:t>они</w:t>
      </w:r>
      <w:r w:rsidR="00156B42" w:rsidRPr="00156B42">
        <w:rPr>
          <w:rFonts w:ascii="Times New Roman" w:eastAsia="SimSun" w:hAnsi="Times New Roman" w:cs="Times New Roman"/>
          <w:sz w:val="24"/>
          <w:lang w:val="ru-RU"/>
        </w:rPr>
        <w:t xml:space="preserve"> пришли </w:t>
      </w:r>
      <w:r w:rsidR="00156B42" w:rsidRPr="00156B42">
        <w:rPr>
          <w:rFonts w:ascii="Times New Roman" w:hAnsi="Times New Roman" w:cs="Times New Roman"/>
          <w:sz w:val="24"/>
          <w:lang w:val="ru-RU"/>
        </w:rPr>
        <w:t>из одного источника (из Западной Европы)</w:t>
      </w:r>
      <w:r w:rsidR="00CF71EF">
        <w:rPr>
          <w:rFonts w:ascii="Times New Roman" w:hAnsi="Times New Roman" w:cs="Times New Roman"/>
          <w:sz w:val="24"/>
          <w:lang w:val="ru-RU"/>
        </w:rPr>
        <w:t>,</w:t>
      </w:r>
      <w:r w:rsidR="00156B42" w:rsidRPr="00156B42">
        <w:rPr>
          <w:rFonts w:ascii="Times New Roman" w:hAnsi="Times New Roman" w:cs="Times New Roman"/>
          <w:sz w:val="24"/>
          <w:lang w:val="ru-RU"/>
        </w:rPr>
        <w:t xml:space="preserve"> </w:t>
      </w:r>
      <w:r w:rsidR="00024231" w:rsidRPr="00032134">
        <w:rPr>
          <w:rFonts w:ascii="Times New Roman" w:hAnsi="Times New Roman" w:cs="Times New Roman"/>
          <w:sz w:val="24"/>
          <w:lang w:val="ru-RU"/>
        </w:rPr>
        <w:t>ФЭНЧТ</w:t>
      </w:r>
      <w:r w:rsidR="00024231">
        <w:rPr>
          <w:rFonts w:ascii="Times New Roman" w:hAnsi="Times New Roman" w:cs="Times New Roman"/>
          <w:sz w:val="24"/>
          <w:lang w:val="ru-RU"/>
        </w:rPr>
        <w:t xml:space="preserve"> </w:t>
      </w:r>
      <w:r w:rsidR="00156B42" w:rsidRPr="00156B42">
        <w:rPr>
          <w:rFonts w:ascii="Times New Roman" w:hAnsi="Times New Roman" w:cs="Times New Roman"/>
          <w:sz w:val="24"/>
          <w:lang w:val="ru-RU"/>
        </w:rPr>
        <w:t>встроены в разные языковые</w:t>
      </w:r>
      <w:r w:rsidRPr="00156B42">
        <w:rPr>
          <w:rFonts w:ascii="Times New Roman" w:hAnsi="Times New Roman" w:cs="Times New Roman"/>
          <w:sz w:val="24"/>
          <w:lang w:val="ru-RU"/>
        </w:rPr>
        <w:t xml:space="preserve"> картин</w:t>
      </w:r>
      <w:r w:rsidR="00156B42" w:rsidRPr="00156B42">
        <w:rPr>
          <w:rFonts w:ascii="Times New Roman" w:hAnsi="Times New Roman" w:cs="Times New Roman"/>
          <w:sz w:val="24"/>
          <w:lang w:val="ru-RU"/>
        </w:rPr>
        <w:t>ы</w:t>
      </w:r>
      <w:r w:rsidRPr="00156B42">
        <w:rPr>
          <w:rFonts w:ascii="Times New Roman" w:hAnsi="Times New Roman" w:cs="Times New Roman"/>
          <w:sz w:val="24"/>
          <w:lang w:val="ru-RU"/>
        </w:rPr>
        <w:t xml:space="preserve"> мира, </w:t>
      </w:r>
      <w:r w:rsidR="00EF4D55">
        <w:rPr>
          <w:rFonts w:ascii="Times New Roman" w:hAnsi="Times New Roman" w:cs="Times New Roman"/>
          <w:sz w:val="24"/>
          <w:lang w:val="ru-RU"/>
        </w:rPr>
        <w:t>принадлежащие</w:t>
      </w:r>
      <w:r w:rsidR="00AB16B7" w:rsidRPr="00156B42">
        <w:rPr>
          <w:rFonts w:ascii="Times New Roman" w:hAnsi="Times New Roman" w:cs="Times New Roman"/>
          <w:sz w:val="24"/>
          <w:lang w:val="ru-RU"/>
        </w:rPr>
        <w:t xml:space="preserve"> к разным цивилизациям, </w:t>
      </w:r>
      <w:r w:rsidR="00156B42" w:rsidRPr="00156B42">
        <w:rPr>
          <w:rFonts w:ascii="Times New Roman" w:hAnsi="Times New Roman" w:cs="Times New Roman"/>
          <w:sz w:val="24"/>
          <w:lang w:val="ru-RU"/>
        </w:rPr>
        <w:t xml:space="preserve">с </w:t>
      </w:r>
      <w:r w:rsidRPr="00156B42">
        <w:rPr>
          <w:rFonts w:ascii="Times New Roman" w:hAnsi="Times New Roman" w:cs="Times New Roman"/>
          <w:sz w:val="24"/>
          <w:lang w:val="ru-RU"/>
        </w:rPr>
        <w:t>разным грамматическим строем языков.</w:t>
      </w:r>
    </w:p>
    <w:p w:rsidR="00D15D5F" w:rsidRDefault="00AA33C0">
      <w:pPr>
        <w:widowControl/>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 xml:space="preserve">5. </w:t>
      </w:r>
      <w:r w:rsidR="002B2913" w:rsidRPr="00032134">
        <w:rPr>
          <w:rFonts w:ascii="Times New Roman" w:hAnsi="Times New Roman" w:cs="Times New Roman"/>
          <w:sz w:val="24"/>
          <w:lang w:val="ru-RU"/>
        </w:rPr>
        <w:t>ФЭНЧТ</w:t>
      </w:r>
      <w:r w:rsidR="002B2913">
        <w:rPr>
          <w:rFonts w:ascii="Times New Roman" w:hAnsi="Times New Roman" w:cs="Times New Roman"/>
          <w:sz w:val="24"/>
          <w:lang w:val="ru-RU"/>
        </w:rPr>
        <w:t xml:space="preserve"> </w:t>
      </w:r>
      <w:r>
        <w:rPr>
          <w:rFonts w:ascii="Times New Roman" w:hAnsi="Times New Roman" w:cs="Times New Roman"/>
          <w:sz w:val="24"/>
          <w:lang w:val="ru-RU"/>
        </w:rPr>
        <w:t xml:space="preserve">в повседневной речи свойственны </w:t>
      </w:r>
      <w:r w:rsidR="00BE1370">
        <w:rPr>
          <w:rFonts w:ascii="Times New Roman" w:hAnsi="Times New Roman" w:cs="Times New Roman"/>
          <w:sz w:val="24"/>
          <w:lang w:val="ru-RU"/>
        </w:rPr>
        <w:t>и</w:t>
      </w:r>
      <w:r>
        <w:rPr>
          <w:rFonts w:ascii="Times New Roman" w:hAnsi="Times New Roman" w:cs="Times New Roman"/>
          <w:sz w:val="24"/>
          <w:lang w:val="ru-RU"/>
        </w:rPr>
        <w:t xml:space="preserve"> русскому, и китайскому языку, среди них выдел</w:t>
      </w:r>
      <w:r w:rsidR="00BE1370">
        <w:rPr>
          <w:rFonts w:ascii="Times New Roman" w:hAnsi="Times New Roman" w:cs="Times New Roman"/>
          <w:sz w:val="24"/>
          <w:lang w:val="ru-RU"/>
        </w:rPr>
        <w:t>яются</w:t>
      </w:r>
      <w:r>
        <w:rPr>
          <w:rFonts w:ascii="Times New Roman" w:hAnsi="Times New Roman" w:cs="Times New Roman"/>
          <w:sz w:val="24"/>
          <w:lang w:val="ru-RU"/>
        </w:rPr>
        <w:t xml:space="preserve"> сходные подгруппы, </w:t>
      </w:r>
      <w:r w:rsidR="00BE1370">
        <w:rPr>
          <w:rFonts w:ascii="Times New Roman" w:hAnsi="Times New Roman" w:cs="Times New Roman"/>
          <w:sz w:val="24"/>
          <w:lang w:val="ru-RU"/>
        </w:rPr>
        <w:t>часть из которых обладае</w:t>
      </w:r>
      <w:r>
        <w:rPr>
          <w:rFonts w:ascii="Times New Roman" w:hAnsi="Times New Roman" w:cs="Times New Roman"/>
          <w:sz w:val="24"/>
          <w:lang w:val="ru-RU"/>
        </w:rPr>
        <w:t>т сложным семиотическим статусом.</w:t>
      </w:r>
    </w:p>
    <w:p w:rsidR="00D15D5F" w:rsidRDefault="00AA33C0">
      <w:pPr>
        <w:widowControl/>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6. Между выделенными пластами</w:t>
      </w:r>
      <w:r w:rsidR="002B2913">
        <w:rPr>
          <w:rFonts w:ascii="Times New Roman" w:hAnsi="Times New Roman" w:cs="Times New Roman"/>
          <w:sz w:val="24"/>
          <w:lang w:val="ru-RU"/>
        </w:rPr>
        <w:t xml:space="preserve"> </w:t>
      </w:r>
      <w:r w:rsidR="002B2913" w:rsidRPr="00032134">
        <w:rPr>
          <w:rFonts w:ascii="Times New Roman" w:hAnsi="Times New Roman" w:cs="Times New Roman"/>
          <w:sz w:val="24"/>
          <w:lang w:val="ru-RU"/>
        </w:rPr>
        <w:t>ФЭНЧТ</w:t>
      </w:r>
      <w:r>
        <w:rPr>
          <w:rFonts w:ascii="Times New Roman" w:hAnsi="Times New Roman" w:cs="Times New Roman"/>
          <w:sz w:val="24"/>
          <w:lang w:val="ru-RU"/>
        </w:rPr>
        <w:t xml:space="preserve"> нет жестких границ </w:t>
      </w:r>
      <w:r>
        <w:rPr>
          <w:rFonts w:ascii="Times New Roman" w:hAnsi="Times New Roman" w:cs="Times New Roman"/>
          <w:color w:val="000000"/>
          <w:sz w:val="24"/>
          <w:lang w:val="ru-RU"/>
        </w:rPr>
        <w:t xml:space="preserve">– есть двунаправленная связь первого и третьего пластов, часть </w:t>
      </w:r>
      <w:r w:rsidR="007C7E5F" w:rsidRPr="00032134">
        <w:rPr>
          <w:rFonts w:ascii="Times New Roman" w:hAnsi="Times New Roman" w:cs="Times New Roman"/>
          <w:sz w:val="24"/>
          <w:lang w:val="ru-RU"/>
        </w:rPr>
        <w:t>ФЭНЧТ</w:t>
      </w:r>
      <w:r w:rsidR="007C7E5F">
        <w:rPr>
          <w:rFonts w:ascii="Times New Roman" w:hAnsi="Times New Roman" w:cs="Times New Roman"/>
          <w:color w:val="000000"/>
          <w:sz w:val="24"/>
          <w:lang w:val="ru-RU"/>
        </w:rPr>
        <w:t xml:space="preserve"> </w:t>
      </w:r>
      <w:r>
        <w:rPr>
          <w:rFonts w:ascii="Times New Roman" w:hAnsi="Times New Roman" w:cs="Times New Roman"/>
          <w:color w:val="000000"/>
          <w:sz w:val="24"/>
          <w:lang w:val="ru-RU"/>
        </w:rPr>
        <w:t>переходит из второго в первый пласт и т.д.</w:t>
      </w:r>
    </w:p>
    <w:p w:rsidR="00D15D5F" w:rsidRDefault="00AA33C0">
      <w:pPr>
        <w:widowControl/>
        <w:spacing w:after="0" w:line="240" w:lineRule="auto"/>
        <w:ind w:firstLine="709"/>
        <w:rPr>
          <w:rFonts w:ascii="Times New Roman" w:hAnsi="Times New Roman" w:cs="Times New Roman"/>
          <w:sz w:val="24"/>
          <w:lang w:val="ru-RU"/>
        </w:rPr>
      </w:pPr>
      <w:r>
        <w:rPr>
          <w:rFonts w:ascii="Times New Roman" w:hAnsi="Times New Roman" w:cs="Times New Roman"/>
          <w:sz w:val="24"/>
          <w:lang w:val="ru-RU"/>
        </w:rPr>
        <w:t xml:space="preserve">7. В целом, </w:t>
      </w:r>
      <w:r w:rsidR="002B3A99" w:rsidRPr="00032134">
        <w:rPr>
          <w:rFonts w:ascii="Times New Roman" w:hAnsi="Times New Roman" w:cs="Times New Roman"/>
          <w:sz w:val="24"/>
          <w:lang w:val="ru-RU"/>
        </w:rPr>
        <w:t>ФЭНЧТ</w:t>
      </w:r>
      <w:r w:rsidR="002B3A99">
        <w:rPr>
          <w:rFonts w:ascii="Times New Roman" w:hAnsi="Times New Roman" w:cs="Times New Roman"/>
          <w:sz w:val="24"/>
          <w:lang w:val="ru-RU"/>
        </w:rPr>
        <w:t xml:space="preserve"> </w:t>
      </w:r>
      <w:r w:rsidR="002B2913">
        <w:rPr>
          <w:rFonts w:ascii="Times New Roman" w:hAnsi="Times New Roman" w:cs="Times New Roman"/>
          <w:sz w:val="24"/>
          <w:lang w:val="ru-RU"/>
        </w:rPr>
        <w:t xml:space="preserve">более </w:t>
      </w:r>
      <w:r>
        <w:rPr>
          <w:rFonts w:ascii="Times New Roman" w:hAnsi="Times New Roman" w:cs="Times New Roman"/>
          <w:sz w:val="24"/>
          <w:lang w:val="ru-RU"/>
        </w:rPr>
        <w:t>характерны для русского языка, чем для китайского.</w:t>
      </w:r>
    </w:p>
    <w:p w:rsidR="00D75BEA" w:rsidRDefault="00D75BEA">
      <w:pPr>
        <w:widowControl/>
        <w:spacing w:after="0" w:line="240" w:lineRule="auto"/>
        <w:ind w:firstLine="709"/>
        <w:rPr>
          <w:rFonts w:ascii="Times New Roman" w:eastAsia="SimSun" w:hAnsi="Times New Roman" w:cs="Times New Roman"/>
          <w:sz w:val="24"/>
          <w:lang w:val="ru-RU"/>
        </w:rPr>
      </w:pPr>
      <w:r>
        <w:rPr>
          <w:rFonts w:ascii="Times New Roman" w:hAnsi="Times New Roman" w:cs="Times New Roman"/>
          <w:sz w:val="24"/>
          <w:lang w:val="ru-RU"/>
        </w:rPr>
        <w:lastRenderedPageBreak/>
        <w:t>В заключении авторы благодар</w:t>
      </w:r>
      <w:r w:rsidR="00DA391D">
        <w:rPr>
          <w:rFonts w:ascii="Times New Roman" w:hAnsi="Times New Roman" w:cs="Times New Roman"/>
          <w:sz w:val="24"/>
          <w:lang w:val="ru-RU"/>
        </w:rPr>
        <w:t>ят всех, проявивших</w:t>
      </w:r>
      <w:r>
        <w:rPr>
          <w:rFonts w:ascii="Times New Roman" w:hAnsi="Times New Roman" w:cs="Times New Roman"/>
          <w:sz w:val="24"/>
          <w:lang w:val="ru-RU"/>
        </w:rPr>
        <w:t xml:space="preserve"> </w:t>
      </w:r>
      <w:r w:rsidR="00EB174C">
        <w:rPr>
          <w:rFonts w:ascii="Times New Roman" w:hAnsi="Times New Roman" w:cs="Times New Roman"/>
          <w:sz w:val="24"/>
          <w:lang w:val="ru-RU"/>
        </w:rPr>
        <w:t>интерес к работе</w:t>
      </w:r>
      <w:r w:rsidR="00DA391D">
        <w:rPr>
          <w:rFonts w:ascii="Times New Roman" w:hAnsi="Times New Roman" w:cs="Times New Roman"/>
          <w:sz w:val="24"/>
          <w:lang w:val="ru-RU"/>
        </w:rPr>
        <w:t>,</w:t>
      </w:r>
      <w:r w:rsidR="00EB174C">
        <w:rPr>
          <w:rFonts w:ascii="Times New Roman" w:hAnsi="Times New Roman" w:cs="Times New Roman"/>
          <w:sz w:val="24"/>
          <w:lang w:val="ru-RU"/>
        </w:rPr>
        <w:t xml:space="preserve"> </w:t>
      </w:r>
      <w:r w:rsidR="00EB174C">
        <w:rPr>
          <w:rFonts w:ascii="Times New Roman" w:hAnsi="Times New Roman" w:cs="Times New Roman"/>
          <w:color w:val="000000"/>
          <w:sz w:val="24"/>
          <w:lang w:val="ru-RU"/>
        </w:rPr>
        <w:t>–</w:t>
      </w:r>
      <w:r w:rsidR="00EB174C">
        <w:rPr>
          <w:rFonts w:ascii="Times New Roman" w:hAnsi="Times New Roman" w:cs="Times New Roman"/>
          <w:sz w:val="24"/>
          <w:lang w:val="ru-RU"/>
        </w:rPr>
        <w:t xml:space="preserve"> </w:t>
      </w:r>
      <w:r w:rsidR="004E4D18">
        <w:rPr>
          <w:rFonts w:ascii="Times New Roman" w:hAnsi="Times New Roman" w:cs="Times New Roman"/>
          <w:sz w:val="24"/>
          <w:lang w:val="ru-RU"/>
        </w:rPr>
        <w:t>М.Д.Голубовско</w:t>
      </w:r>
      <w:r w:rsidR="00DA391D">
        <w:rPr>
          <w:rFonts w:ascii="Times New Roman" w:hAnsi="Times New Roman" w:cs="Times New Roman"/>
          <w:sz w:val="24"/>
          <w:lang w:val="ru-RU"/>
        </w:rPr>
        <w:t>го</w:t>
      </w:r>
      <w:r w:rsidR="004E4D18">
        <w:rPr>
          <w:rFonts w:ascii="Times New Roman" w:hAnsi="Times New Roman" w:cs="Times New Roman"/>
          <w:sz w:val="24"/>
          <w:lang w:val="ru-RU"/>
        </w:rPr>
        <w:t xml:space="preserve">, </w:t>
      </w:r>
      <w:r w:rsidR="00EB174C">
        <w:rPr>
          <w:rFonts w:ascii="Times New Roman" w:hAnsi="Times New Roman" w:cs="Times New Roman"/>
          <w:sz w:val="24"/>
          <w:lang w:val="ru-RU"/>
        </w:rPr>
        <w:t>В.П.Захаров</w:t>
      </w:r>
      <w:r w:rsidR="00DA391D">
        <w:rPr>
          <w:rFonts w:ascii="Times New Roman" w:hAnsi="Times New Roman" w:cs="Times New Roman"/>
          <w:sz w:val="24"/>
          <w:lang w:val="ru-RU"/>
        </w:rPr>
        <w:t>а, В.Л.Каганского</w:t>
      </w:r>
      <w:r w:rsidR="00EB174C">
        <w:rPr>
          <w:rFonts w:ascii="Times New Roman" w:hAnsi="Times New Roman" w:cs="Times New Roman"/>
          <w:sz w:val="24"/>
          <w:lang w:val="ru-RU"/>
        </w:rPr>
        <w:t xml:space="preserve">, </w:t>
      </w:r>
      <w:r w:rsidR="004E4D18">
        <w:rPr>
          <w:rFonts w:ascii="Times New Roman" w:hAnsi="Times New Roman" w:cs="Times New Roman"/>
          <w:sz w:val="24"/>
          <w:lang w:val="ru-RU"/>
        </w:rPr>
        <w:t xml:space="preserve">В.М.Мокиенко, </w:t>
      </w:r>
      <w:r w:rsidR="00DA391D">
        <w:rPr>
          <w:rFonts w:ascii="Times New Roman" w:hAnsi="Times New Roman" w:cs="Times New Roman"/>
          <w:sz w:val="24"/>
          <w:lang w:val="ru-RU"/>
        </w:rPr>
        <w:t>Ю.П.Нешитова</w:t>
      </w:r>
      <w:r w:rsidR="00962F57">
        <w:rPr>
          <w:rFonts w:ascii="Times New Roman" w:hAnsi="Times New Roman" w:cs="Times New Roman"/>
          <w:sz w:val="24"/>
          <w:lang w:val="ru-RU"/>
        </w:rPr>
        <w:t xml:space="preserve">, </w:t>
      </w:r>
      <w:r w:rsidR="00DA391D">
        <w:rPr>
          <w:rFonts w:ascii="Times New Roman" w:hAnsi="Times New Roman" w:cs="Times New Roman"/>
          <w:sz w:val="24"/>
          <w:lang w:val="ru-RU"/>
        </w:rPr>
        <w:t>М.В.Оборину</w:t>
      </w:r>
      <w:r w:rsidR="008C4EF8">
        <w:rPr>
          <w:rFonts w:ascii="Times New Roman" w:hAnsi="Times New Roman" w:cs="Times New Roman"/>
          <w:sz w:val="24"/>
          <w:lang w:val="ru-RU"/>
        </w:rPr>
        <w:t xml:space="preserve">, </w:t>
      </w:r>
      <w:r w:rsidR="00DA391D">
        <w:rPr>
          <w:rFonts w:ascii="Times New Roman" w:hAnsi="Times New Roman" w:cs="Times New Roman"/>
          <w:sz w:val="24"/>
          <w:lang w:val="ru-RU"/>
        </w:rPr>
        <w:t>Т.Г.Петрова</w:t>
      </w:r>
      <w:r w:rsidR="004E4D18">
        <w:rPr>
          <w:rFonts w:ascii="Times New Roman" w:hAnsi="Times New Roman" w:cs="Times New Roman"/>
          <w:sz w:val="24"/>
          <w:lang w:val="ru-RU"/>
        </w:rPr>
        <w:t xml:space="preserve">, </w:t>
      </w:r>
      <w:r w:rsidR="00EB174C">
        <w:rPr>
          <w:rFonts w:ascii="Times New Roman" w:hAnsi="Times New Roman" w:cs="Times New Roman"/>
          <w:sz w:val="24"/>
          <w:lang w:val="ru-RU"/>
        </w:rPr>
        <w:t>А.П.Расни</w:t>
      </w:r>
      <w:r w:rsidR="00DA391D">
        <w:rPr>
          <w:rFonts w:ascii="Times New Roman" w:hAnsi="Times New Roman" w:cs="Times New Roman"/>
          <w:sz w:val="24"/>
          <w:lang w:val="ru-RU"/>
        </w:rPr>
        <w:t>цына</w:t>
      </w:r>
      <w:r w:rsidR="004E4D18">
        <w:rPr>
          <w:rFonts w:ascii="Times New Roman" w:hAnsi="Times New Roman" w:cs="Times New Roman"/>
          <w:sz w:val="24"/>
          <w:lang w:val="ru-RU"/>
        </w:rPr>
        <w:t xml:space="preserve"> и О.</w:t>
      </w:r>
      <w:r w:rsidR="00DA391D">
        <w:rPr>
          <w:rFonts w:ascii="Times New Roman" w:hAnsi="Times New Roman" w:cs="Times New Roman"/>
          <w:sz w:val="24"/>
          <w:lang w:val="ru-RU"/>
        </w:rPr>
        <w:t>Б.Трубникову</w:t>
      </w:r>
      <w:r w:rsidR="004E4D18">
        <w:rPr>
          <w:rFonts w:ascii="Times New Roman" w:hAnsi="Times New Roman" w:cs="Times New Roman"/>
          <w:sz w:val="24"/>
          <w:lang w:val="ru-RU"/>
        </w:rPr>
        <w:t>.</w:t>
      </w:r>
    </w:p>
    <w:p w:rsidR="00D15D5F" w:rsidRDefault="00F4659B">
      <w:pPr>
        <w:widowControl/>
        <w:spacing w:after="0" w:line="240" w:lineRule="auto"/>
        <w:ind w:firstLine="720"/>
        <w:jc w:val="center"/>
        <w:rPr>
          <w:rFonts w:ascii="Times New Roman" w:eastAsia="SimSun" w:hAnsi="Times New Roman" w:cs="Times New Roman"/>
          <w:sz w:val="24"/>
          <w:lang w:val="ru-RU"/>
        </w:rPr>
      </w:pPr>
      <w:r>
        <w:rPr>
          <w:rFonts w:ascii="Times New Roman" w:eastAsia="SimSun" w:hAnsi="Times New Roman" w:cs="Times New Roman"/>
          <w:b/>
          <w:sz w:val="24"/>
          <w:lang w:val="ru-RU"/>
        </w:rPr>
        <w:t>Использованная л</w:t>
      </w:r>
      <w:r w:rsidR="00AA33C0">
        <w:rPr>
          <w:rFonts w:ascii="Times New Roman" w:eastAsia="SimSun" w:hAnsi="Times New Roman" w:cs="Times New Roman"/>
          <w:b/>
          <w:sz w:val="24"/>
          <w:lang w:val="ru-RU"/>
        </w:rPr>
        <w:t>итература</w:t>
      </w:r>
    </w:p>
    <w:p w:rsidR="00D15D5F" w:rsidRPr="00736F81" w:rsidRDefault="00AA33C0" w:rsidP="005B4E61">
      <w:pPr>
        <w:pStyle w:val="11"/>
        <w:widowControl/>
        <w:spacing w:after="0" w:line="240" w:lineRule="auto"/>
        <w:ind w:left="0" w:right="-1" w:firstLine="709"/>
        <w:outlineLvl w:val="1"/>
        <w:rPr>
          <w:rFonts w:ascii="Times New Roman" w:eastAsia="Times New Roman" w:hAnsi="Times New Roman" w:cs="Times New Roman"/>
          <w:bCs/>
          <w:kern w:val="0"/>
          <w:sz w:val="22"/>
          <w:szCs w:val="22"/>
          <w:lang w:val="ru-RU" w:eastAsia="ru-RU"/>
        </w:rPr>
      </w:pPr>
      <w:r w:rsidRPr="00736F81">
        <w:rPr>
          <w:rFonts w:ascii="Times New Roman" w:eastAsia="Times New Roman" w:hAnsi="Times New Roman" w:cs="Times New Roman"/>
          <w:bCs/>
          <w:kern w:val="0"/>
          <w:sz w:val="24"/>
          <w:lang w:val="ru-RU" w:eastAsia="ru-RU"/>
        </w:rPr>
        <w:t xml:space="preserve">Адамова голова (символ) </w:t>
      </w:r>
      <w:r w:rsidR="00C67CF0" w:rsidRPr="00736F81">
        <w:rPr>
          <w:rFonts w:ascii="Times New Roman" w:eastAsia="Times New Roman" w:hAnsi="Times New Roman" w:cs="Times New Roman"/>
          <w:bCs/>
          <w:kern w:val="0"/>
          <w:sz w:val="24"/>
          <w:lang w:val="ru-RU" w:eastAsia="ru-RU"/>
        </w:rPr>
        <w:t xml:space="preserve">2017 </w:t>
      </w:r>
      <w:r w:rsidR="00C67CF0" w:rsidRPr="00736F81">
        <w:rPr>
          <w:rFonts w:ascii="Times New Roman" w:hAnsi="Times New Roman" w:cs="Times New Roman"/>
          <w:sz w:val="24"/>
          <w:shd w:val="clear" w:color="auto" w:fill="FFFFFF"/>
          <w:lang w:val="ru-RU"/>
        </w:rPr>
        <w:t xml:space="preserve">– </w:t>
      </w:r>
      <w:r w:rsidR="00DA391D" w:rsidRPr="00736F81">
        <w:rPr>
          <w:rFonts w:ascii="Times New Roman" w:eastAsia="Times New Roman" w:hAnsi="Times New Roman" w:cs="Times New Roman"/>
          <w:bCs/>
          <w:kern w:val="0"/>
          <w:sz w:val="22"/>
          <w:szCs w:val="22"/>
          <w:lang w:val="ru-RU" w:eastAsia="ru-RU"/>
        </w:rPr>
        <w:t>https://ru.wikipedia.org/wiki/%D0%90%D0%B4%D0%B0%D0%BC%D0%BE%D0%B2%D0%B0_%D0%B3%D0%BE%D0%BB%D0%BE%D0%B2%D0%B0_(%D1%81%D0%B8%D0%BC%D0%B2%D0%BE%D0%BB)</w:t>
      </w:r>
      <w:r w:rsidRPr="00736F81">
        <w:rPr>
          <w:rFonts w:ascii="Times New Roman" w:eastAsia="Times New Roman" w:hAnsi="Times New Roman" w:cs="Times New Roman"/>
          <w:bCs/>
          <w:kern w:val="0"/>
          <w:sz w:val="22"/>
          <w:szCs w:val="22"/>
          <w:lang w:val="ru-RU" w:eastAsia="ru-RU"/>
        </w:rPr>
        <w:t>.</w:t>
      </w:r>
    </w:p>
    <w:p w:rsidR="00D15D5F" w:rsidRPr="00736F81" w:rsidRDefault="00AA33C0" w:rsidP="005B4E61">
      <w:pPr>
        <w:pStyle w:val="11"/>
        <w:widowControl/>
        <w:shd w:val="clear" w:color="auto" w:fill="FFFFFF"/>
        <w:spacing w:after="0" w:line="240" w:lineRule="auto"/>
        <w:ind w:left="0" w:right="-1" w:firstLine="709"/>
        <w:outlineLvl w:val="1"/>
        <w:rPr>
          <w:rFonts w:ascii="Times New Roman" w:eastAsia="Times New Roman" w:hAnsi="Times New Roman" w:cs="Times New Roman"/>
          <w:bCs/>
          <w:spacing w:val="-4"/>
          <w:kern w:val="0"/>
          <w:sz w:val="24"/>
          <w:lang w:val="ru-RU" w:eastAsia="ru-RU"/>
        </w:rPr>
      </w:pPr>
      <w:r w:rsidRPr="00736F81">
        <w:rPr>
          <w:rFonts w:ascii="Times New Roman" w:eastAsia="Times New Roman" w:hAnsi="Times New Roman" w:cs="Times New Roman"/>
          <w:bCs/>
          <w:color w:val="222222"/>
          <w:spacing w:val="-4"/>
          <w:kern w:val="0"/>
          <w:sz w:val="24"/>
          <w:shd w:val="clear" w:color="auto" w:fill="FFFFFF"/>
          <w:lang w:val="ru-RU" w:eastAsia="ru-RU"/>
        </w:rPr>
        <w:t>Бехтер</w:t>
      </w:r>
      <w:r w:rsidR="006613AB" w:rsidRPr="00736F81">
        <w:rPr>
          <w:rFonts w:ascii="Times New Roman" w:eastAsia="Times New Roman" w:hAnsi="Times New Roman" w:cs="Times New Roman"/>
          <w:bCs/>
          <w:color w:val="222222"/>
          <w:spacing w:val="-4"/>
          <w:kern w:val="0"/>
          <w:sz w:val="24"/>
          <w:shd w:val="clear" w:color="auto" w:fill="FFFFFF"/>
          <w:lang w:val="ru-RU" w:eastAsia="ru-RU"/>
        </w:rPr>
        <w:t>,</w:t>
      </w:r>
      <w:r w:rsidRPr="00736F81">
        <w:rPr>
          <w:rFonts w:ascii="Times New Roman" w:eastAsia="Times New Roman" w:hAnsi="Times New Roman" w:cs="Times New Roman"/>
          <w:bCs/>
          <w:color w:val="222222"/>
          <w:spacing w:val="-4"/>
          <w:kern w:val="0"/>
          <w:sz w:val="24"/>
          <w:shd w:val="clear" w:color="auto" w:fill="FFFFFF"/>
          <w:lang w:val="ru-RU" w:eastAsia="ru-RU"/>
        </w:rPr>
        <w:t xml:space="preserve"> А.П.</w:t>
      </w:r>
      <w:r w:rsidRPr="00736F81">
        <w:rPr>
          <w:rFonts w:ascii="Times New Roman" w:eastAsia="Times New Roman" w:hAnsi="Times New Roman" w:cs="Times New Roman"/>
          <w:b/>
          <w:bCs/>
          <w:color w:val="222222"/>
          <w:spacing w:val="-4"/>
          <w:kern w:val="0"/>
          <w:sz w:val="24"/>
          <w:shd w:val="clear" w:color="auto" w:fill="FFFFFF"/>
          <w:lang w:val="ru-RU" w:eastAsia="ru-RU"/>
        </w:rPr>
        <w:t xml:space="preserve"> </w:t>
      </w:r>
      <w:r w:rsidR="006613AB" w:rsidRPr="00736F81">
        <w:rPr>
          <w:rFonts w:ascii="Times New Roman" w:eastAsia="Times New Roman" w:hAnsi="Times New Roman" w:cs="Times New Roman"/>
          <w:color w:val="222222"/>
          <w:spacing w:val="-4"/>
          <w:kern w:val="0"/>
          <w:sz w:val="24"/>
          <w:lang w:val="ru-RU" w:eastAsia="ru-RU"/>
        </w:rPr>
        <w:t xml:space="preserve">2017. </w:t>
      </w:r>
      <w:r w:rsidRPr="00736F81">
        <w:rPr>
          <w:rFonts w:ascii="Times New Roman" w:eastAsia="Times New Roman" w:hAnsi="Times New Roman" w:cs="Times New Roman"/>
          <w:i/>
          <w:color w:val="222222"/>
          <w:spacing w:val="-4"/>
          <w:kern w:val="0"/>
          <w:sz w:val="24"/>
          <w:lang w:val="ru-RU" w:eastAsia="ru-RU"/>
        </w:rPr>
        <w:t>Латинский язык и основы медицинской терминологии</w:t>
      </w:r>
      <w:r w:rsidRPr="00736F81">
        <w:rPr>
          <w:rFonts w:ascii="Times New Roman" w:eastAsia="Times New Roman" w:hAnsi="Times New Roman" w:cs="Times New Roman"/>
          <w:color w:val="222222"/>
          <w:spacing w:val="-4"/>
          <w:kern w:val="0"/>
          <w:sz w:val="24"/>
          <w:lang w:val="ru-RU" w:eastAsia="ru-RU"/>
        </w:rPr>
        <w:t>. СПб, СПбГУ, 138 с</w:t>
      </w:r>
      <w:r w:rsidR="006613AB" w:rsidRPr="00736F81">
        <w:rPr>
          <w:rFonts w:ascii="Times New Roman" w:eastAsia="Times New Roman" w:hAnsi="Times New Roman" w:cs="Times New Roman"/>
          <w:color w:val="222222"/>
          <w:spacing w:val="-4"/>
          <w:kern w:val="0"/>
          <w:sz w:val="24"/>
          <w:lang w:val="ru-RU" w:eastAsia="ru-RU"/>
        </w:rPr>
        <w:t>тр</w:t>
      </w:r>
      <w:r w:rsidRPr="00736F81">
        <w:rPr>
          <w:rFonts w:ascii="Times New Roman" w:eastAsia="Times New Roman" w:hAnsi="Times New Roman" w:cs="Times New Roman"/>
          <w:color w:val="222222"/>
          <w:spacing w:val="-4"/>
          <w:kern w:val="0"/>
          <w:sz w:val="24"/>
          <w:lang w:val="ru-RU" w:eastAsia="ru-RU"/>
        </w:rPr>
        <w:t>.</w:t>
      </w:r>
    </w:p>
    <w:p w:rsidR="00D15D5F" w:rsidRPr="00736F81" w:rsidRDefault="00AA33C0" w:rsidP="005B4E61">
      <w:pPr>
        <w:pStyle w:val="11"/>
        <w:widowControl/>
        <w:shd w:val="clear" w:color="auto" w:fill="FFFFFF"/>
        <w:spacing w:after="0" w:line="240" w:lineRule="auto"/>
        <w:ind w:left="0" w:right="-1" w:firstLine="709"/>
        <w:outlineLvl w:val="1"/>
        <w:rPr>
          <w:rFonts w:ascii="Times New Roman" w:eastAsia="Times New Roman" w:hAnsi="Times New Roman" w:cs="Times New Roman"/>
          <w:bCs/>
          <w:kern w:val="0"/>
          <w:sz w:val="24"/>
          <w:lang w:val="ru-RU" w:eastAsia="ru-RU"/>
        </w:rPr>
      </w:pPr>
      <w:r w:rsidRPr="00736F81">
        <w:rPr>
          <w:rFonts w:ascii="Times New Roman" w:eastAsia="Times New Roman" w:hAnsi="Times New Roman" w:cs="Times New Roman"/>
          <w:i/>
          <w:color w:val="222222"/>
          <w:kern w:val="0"/>
          <w:sz w:val="24"/>
          <w:lang w:val="ru-RU" w:eastAsia="ru-RU"/>
        </w:rPr>
        <w:t>Ботанико-фармакогностический словарь</w:t>
      </w:r>
      <w:r w:rsidRPr="00736F81">
        <w:rPr>
          <w:rFonts w:ascii="Times New Roman" w:eastAsia="Times New Roman" w:hAnsi="Times New Roman" w:cs="Times New Roman"/>
          <w:color w:val="222222"/>
          <w:kern w:val="0"/>
          <w:sz w:val="24"/>
          <w:lang w:val="ru-RU" w:eastAsia="ru-RU"/>
        </w:rPr>
        <w:t xml:space="preserve">. </w:t>
      </w:r>
      <w:r w:rsidR="00AA17AC" w:rsidRPr="00736F81">
        <w:rPr>
          <w:rFonts w:ascii="Times New Roman" w:eastAsia="Times New Roman" w:hAnsi="Times New Roman" w:cs="Times New Roman"/>
          <w:color w:val="222222"/>
          <w:kern w:val="0"/>
          <w:sz w:val="24"/>
          <w:lang w:val="ru-RU" w:eastAsia="ru-RU"/>
        </w:rPr>
        <w:t>1990. Ред. К.Ф.Блинова, Г.П.Яковлев. М.:</w:t>
      </w:r>
      <w:r w:rsidRPr="00736F81">
        <w:rPr>
          <w:rFonts w:ascii="Times New Roman" w:eastAsia="Times New Roman" w:hAnsi="Times New Roman" w:cs="Times New Roman"/>
          <w:color w:val="222222"/>
          <w:kern w:val="0"/>
          <w:sz w:val="24"/>
          <w:lang w:val="ru-RU" w:eastAsia="ru-RU"/>
        </w:rPr>
        <w:t xml:space="preserve"> Высшая школа, 272 с</w:t>
      </w:r>
      <w:r w:rsidR="006848C4" w:rsidRPr="00736F81">
        <w:rPr>
          <w:rFonts w:ascii="Times New Roman" w:eastAsia="Times New Roman" w:hAnsi="Times New Roman" w:cs="Times New Roman"/>
          <w:color w:val="222222"/>
          <w:kern w:val="0"/>
          <w:sz w:val="24"/>
          <w:lang w:val="ru-RU" w:eastAsia="ru-RU"/>
        </w:rPr>
        <w:t>тр</w:t>
      </w:r>
      <w:r w:rsidRPr="00736F81">
        <w:rPr>
          <w:rFonts w:ascii="Times New Roman" w:eastAsia="Times New Roman" w:hAnsi="Times New Roman" w:cs="Times New Roman"/>
          <w:color w:val="222222"/>
          <w:kern w:val="0"/>
          <w:sz w:val="24"/>
          <w:lang w:val="ru-RU" w:eastAsia="ru-RU"/>
        </w:rPr>
        <w:t>.</w:t>
      </w:r>
    </w:p>
    <w:p w:rsidR="00F01FC3" w:rsidRPr="00736F81" w:rsidRDefault="00F01FC3" w:rsidP="005B4E61">
      <w:pPr>
        <w:widowControl/>
        <w:spacing w:after="0" w:line="240" w:lineRule="auto"/>
        <w:ind w:right="-1" w:firstLine="709"/>
        <w:rPr>
          <w:rFonts w:ascii="Times New Roman" w:hAnsi="Times New Roman" w:cs="Times New Roman"/>
          <w:sz w:val="24"/>
          <w:lang w:val="ru-RU"/>
        </w:rPr>
      </w:pPr>
      <w:r w:rsidRPr="00736F81">
        <w:rPr>
          <w:rFonts w:ascii="Times New Roman" w:eastAsia="SimSun" w:hAnsi="Times New Roman" w:cs="Times New Roman"/>
          <w:sz w:val="24"/>
          <w:lang w:val="ru-RU"/>
        </w:rPr>
        <w:t>Герд</w:t>
      </w:r>
      <w:r w:rsidR="006613AB" w:rsidRPr="00736F81">
        <w:rPr>
          <w:rFonts w:ascii="Times New Roman" w:eastAsia="SimSun" w:hAnsi="Times New Roman" w:cs="Times New Roman"/>
          <w:sz w:val="24"/>
          <w:lang w:val="ru-RU"/>
        </w:rPr>
        <w:t>,</w:t>
      </w:r>
      <w:r w:rsidR="009A3000" w:rsidRPr="00736F81">
        <w:rPr>
          <w:rFonts w:ascii="Times New Roman" w:eastAsia="SimSun" w:hAnsi="Times New Roman" w:cs="Times New Roman"/>
          <w:sz w:val="24"/>
          <w:lang w:val="ru-RU"/>
        </w:rPr>
        <w:t xml:space="preserve"> </w:t>
      </w:r>
      <w:r w:rsidRPr="00736F81">
        <w:rPr>
          <w:rFonts w:ascii="Times New Roman" w:eastAsia="SimSun" w:hAnsi="Times New Roman" w:cs="Times New Roman"/>
          <w:sz w:val="24"/>
          <w:lang w:val="ru-RU"/>
        </w:rPr>
        <w:t xml:space="preserve">А.С. </w:t>
      </w:r>
      <w:r w:rsidR="006613AB" w:rsidRPr="00736F81">
        <w:rPr>
          <w:rFonts w:ascii="Times New Roman" w:eastAsia="SimSun" w:hAnsi="Times New Roman" w:cs="Times New Roman"/>
          <w:sz w:val="24"/>
          <w:lang w:val="ru-RU"/>
        </w:rPr>
        <w:t xml:space="preserve">2011 </w:t>
      </w:r>
      <w:r w:rsidRPr="00736F81">
        <w:rPr>
          <w:rFonts w:ascii="Times New Roman" w:eastAsia="SimSun" w:hAnsi="Times New Roman" w:cs="Times New Roman"/>
          <w:i/>
          <w:sz w:val="24"/>
          <w:lang w:val="ru-RU"/>
        </w:rPr>
        <w:t>Введение в изучен</w:t>
      </w:r>
      <w:r w:rsidR="00C67CF0" w:rsidRPr="00736F81">
        <w:rPr>
          <w:rFonts w:ascii="Times New Roman" w:eastAsia="SimSun" w:hAnsi="Times New Roman" w:cs="Times New Roman"/>
          <w:i/>
          <w:sz w:val="24"/>
          <w:lang w:val="ru-RU"/>
        </w:rPr>
        <w:t>ие языков для специальных целей</w:t>
      </w:r>
      <w:r w:rsidR="00AA17AC" w:rsidRPr="00736F81">
        <w:rPr>
          <w:rFonts w:ascii="Times New Roman" w:eastAsia="SimSun" w:hAnsi="Times New Roman" w:cs="Times New Roman"/>
          <w:sz w:val="24"/>
          <w:lang w:val="ru-RU"/>
        </w:rPr>
        <w:t>. СПб:</w:t>
      </w:r>
      <w:r w:rsidR="006613AB" w:rsidRPr="00736F81">
        <w:rPr>
          <w:rFonts w:ascii="Times New Roman" w:eastAsia="SimSun" w:hAnsi="Times New Roman" w:cs="Times New Roman"/>
          <w:sz w:val="24"/>
          <w:lang w:val="ru-RU"/>
        </w:rPr>
        <w:t xml:space="preserve"> СПБГУ. </w:t>
      </w:r>
      <w:r w:rsidR="00C67CF0" w:rsidRPr="00736F81">
        <w:rPr>
          <w:rFonts w:ascii="Times New Roman" w:eastAsia="SimSun" w:hAnsi="Times New Roman" w:cs="Times New Roman"/>
          <w:sz w:val="24"/>
          <w:lang w:val="ru-RU"/>
        </w:rPr>
        <w:t>60 с</w:t>
      </w:r>
      <w:r w:rsidR="006613AB" w:rsidRPr="00736F81">
        <w:rPr>
          <w:rFonts w:ascii="Times New Roman" w:eastAsia="SimSun" w:hAnsi="Times New Roman" w:cs="Times New Roman"/>
          <w:sz w:val="24"/>
          <w:lang w:val="ru-RU"/>
        </w:rPr>
        <w:t>тр</w:t>
      </w:r>
      <w:r w:rsidR="00C67CF0" w:rsidRPr="00736F81">
        <w:rPr>
          <w:rFonts w:ascii="Times New Roman" w:eastAsia="SimSun" w:hAnsi="Times New Roman" w:cs="Times New Roman"/>
          <w:sz w:val="24"/>
          <w:lang w:val="ru-RU"/>
        </w:rPr>
        <w:t>.</w:t>
      </w:r>
    </w:p>
    <w:p w:rsidR="00D15D5F" w:rsidRPr="00736F81" w:rsidRDefault="00AA33C0" w:rsidP="005B4E61">
      <w:pPr>
        <w:pStyle w:val="11"/>
        <w:widowControl/>
        <w:shd w:val="clear" w:color="auto" w:fill="FFFFFF"/>
        <w:spacing w:after="0" w:line="240" w:lineRule="auto"/>
        <w:ind w:left="0" w:right="-1" w:firstLine="709"/>
        <w:outlineLvl w:val="1"/>
        <w:rPr>
          <w:rFonts w:ascii="Times New Roman" w:eastAsia="Times New Roman" w:hAnsi="Times New Roman" w:cs="Times New Roman"/>
          <w:bCs/>
          <w:kern w:val="0"/>
          <w:sz w:val="24"/>
          <w:lang w:val="ru-RU" w:eastAsia="ru-RU"/>
        </w:rPr>
      </w:pPr>
      <w:r w:rsidRPr="00736F81">
        <w:rPr>
          <w:rFonts w:ascii="Times New Roman" w:hAnsi="Times New Roman" w:cs="Times New Roman"/>
          <w:sz w:val="24"/>
          <w:lang w:val="ru-RU"/>
        </w:rPr>
        <w:t>Гончаров</w:t>
      </w:r>
      <w:r w:rsidR="006613AB" w:rsidRPr="00736F81">
        <w:rPr>
          <w:rFonts w:ascii="Times New Roman" w:hAnsi="Times New Roman" w:cs="Times New Roman"/>
          <w:sz w:val="24"/>
          <w:lang w:val="ru-RU"/>
        </w:rPr>
        <w:t>,</w:t>
      </w:r>
      <w:r w:rsidRPr="00736F81">
        <w:rPr>
          <w:rFonts w:ascii="Times New Roman" w:hAnsi="Times New Roman" w:cs="Times New Roman"/>
          <w:sz w:val="24"/>
          <w:lang w:val="ru-RU"/>
        </w:rPr>
        <w:t xml:space="preserve"> Н.И. </w:t>
      </w:r>
      <w:r w:rsidR="006613AB" w:rsidRPr="00736F81">
        <w:rPr>
          <w:rFonts w:ascii="Times New Roman" w:hAnsi="Times New Roman" w:cs="Times New Roman"/>
          <w:sz w:val="24"/>
          <w:lang w:val="ru-RU"/>
        </w:rPr>
        <w:t xml:space="preserve">2009. </w:t>
      </w:r>
      <w:r w:rsidRPr="00736F81">
        <w:rPr>
          <w:rFonts w:ascii="Times New Roman" w:hAnsi="Times New Roman" w:cs="Times New Roman"/>
          <w:i/>
          <w:sz w:val="24"/>
          <w:lang w:val="ru-RU"/>
        </w:rPr>
        <w:t xml:space="preserve">Иллюстрированный </w:t>
      </w:r>
      <w:r w:rsidR="004F25FE" w:rsidRPr="00736F81">
        <w:rPr>
          <w:rFonts w:ascii="Times New Roman" w:hAnsi="Times New Roman" w:cs="Times New Roman"/>
          <w:i/>
          <w:sz w:val="24"/>
          <w:lang w:val="ru-RU"/>
        </w:rPr>
        <w:t>словарь эпонимов в морфологии</w:t>
      </w:r>
      <w:r w:rsidR="004F25FE" w:rsidRPr="00736F81">
        <w:rPr>
          <w:rFonts w:ascii="Times New Roman" w:hAnsi="Times New Roman" w:cs="Times New Roman"/>
          <w:sz w:val="24"/>
          <w:lang w:val="ru-RU"/>
        </w:rPr>
        <w:t xml:space="preserve">. </w:t>
      </w:r>
      <w:r w:rsidRPr="00736F81">
        <w:rPr>
          <w:rFonts w:ascii="Times New Roman" w:hAnsi="Times New Roman" w:cs="Times New Roman"/>
          <w:sz w:val="24"/>
          <w:lang w:val="ru-RU"/>
        </w:rPr>
        <w:t>Волгоград: Издатель, 504 с</w:t>
      </w:r>
      <w:r w:rsidR="006613AB" w:rsidRPr="00736F81">
        <w:rPr>
          <w:rFonts w:ascii="Times New Roman" w:hAnsi="Times New Roman" w:cs="Times New Roman"/>
          <w:sz w:val="24"/>
          <w:lang w:val="ru-RU"/>
        </w:rPr>
        <w:t>тр</w:t>
      </w:r>
      <w:r w:rsidRPr="00736F81">
        <w:rPr>
          <w:rFonts w:ascii="Times New Roman" w:hAnsi="Times New Roman" w:cs="Times New Roman"/>
          <w:sz w:val="24"/>
          <w:lang w:val="ru-RU"/>
        </w:rPr>
        <w:t>.</w:t>
      </w:r>
    </w:p>
    <w:p w:rsidR="00D15D5F" w:rsidRPr="00736F81" w:rsidRDefault="00AA33C0" w:rsidP="005B4E61">
      <w:pPr>
        <w:widowControl/>
        <w:spacing w:after="0" w:line="240" w:lineRule="auto"/>
        <w:ind w:right="-1" w:firstLine="709"/>
        <w:rPr>
          <w:rFonts w:ascii="Times New Roman" w:hAnsi="Times New Roman" w:cs="Times New Roman"/>
          <w:sz w:val="24"/>
          <w:lang w:val="ru-RU"/>
        </w:rPr>
      </w:pPr>
      <w:r w:rsidRPr="00736F81">
        <w:rPr>
          <w:rFonts w:ascii="Times New Roman" w:hAnsi="Times New Roman" w:cs="Times New Roman"/>
          <w:i/>
          <w:sz w:val="24"/>
          <w:lang w:val="ru-RU"/>
        </w:rPr>
        <w:t>Государственная фармакопея Союза Советских социалистических республик</w:t>
      </w:r>
      <w:r w:rsidRPr="00736F81">
        <w:rPr>
          <w:rFonts w:ascii="Times New Roman" w:hAnsi="Times New Roman" w:cs="Times New Roman"/>
          <w:sz w:val="24"/>
          <w:lang w:val="ru-RU"/>
        </w:rPr>
        <w:t xml:space="preserve">. </w:t>
      </w:r>
      <w:r w:rsidR="00AA17AC" w:rsidRPr="00736F81">
        <w:rPr>
          <w:rFonts w:ascii="Times New Roman" w:hAnsi="Times New Roman" w:cs="Times New Roman"/>
          <w:sz w:val="24"/>
          <w:lang w:val="ru-RU"/>
        </w:rPr>
        <w:t>1987.</w:t>
      </w:r>
      <w:r w:rsidR="002A3FAE" w:rsidRPr="00736F81">
        <w:rPr>
          <w:rFonts w:ascii="Times New Roman" w:hAnsi="Times New Roman" w:cs="Times New Roman"/>
          <w:sz w:val="24"/>
          <w:lang w:val="ru-RU"/>
        </w:rPr>
        <w:t>11-</w:t>
      </w:r>
      <w:r w:rsidRPr="00736F81">
        <w:rPr>
          <w:rFonts w:ascii="Times New Roman" w:hAnsi="Times New Roman" w:cs="Times New Roman"/>
          <w:sz w:val="24"/>
          <w:lang w:val="ru-RU"/>
        </w:rPr>
        <w:t>ое изд. Вып</w:t>
      </w:r>
      <w:r w:rsidR="00AA17AC" w:rsidRPr="00736F81">
        <w:rPr>
          <w:rFonts w:ascii="Times New Roman" w:hAnsi="Times New Roman" w:cs="Times New Roman"/>
          <w:sz w:val="24"/>
          <w:lang w:val="ru-RU"/>
        </w:rPr>
        <w:t>уск 1. Общие методы анализа. М.:</w:t>
      </w:r>
      <w:r w:rsidRPr="00736F81">
        <w:rPr>
          <w:rFonts w:ascii="Times New Roman" w:hAnsi="Times New Roman" w:cs="Times New Roman"/>
          <w:sz w:val="24"/>
          <w:lang w:val="ru-RU"/>
        </w:rPr>
        <w:t xml:space="preserve"> Медицина, </w:t>
      </w:r>
      <w:r w:rsidR="00AA17AC" w:rsidRPr="00736F81">
        <w:rPr>
          <w:rFonts w:ascii="Times New Roman" w:hAnsi="Times New Roman" w:cs="Times New Roman"/>
          <w:sz w:val="24"/>
          <w:lang w:val="ru-RU"/>
        </w:rPr>
        <w:t>335 стр.</w:t>
      </w:r>
    </w:p>
    <w:p w:rsidR="00D15D5F" w:rsidRPr="00736F81" w:rsidRDefault="00AA33C0" w:rsidP="005B4E61">
      <w:pPr>
        <w:widowControl/>
        <w:spacing w:after="0" w:line="240" w:lineRule="auto"/>
        <w:ind w:right="-1" w:firstLine="709"/>
        <w:rPr>
          <w:rFonts w:ascii="Times New Roman" w:hAnsi="Times New Roman" w:cs="Times New Roman"/>
          <w:sz w:val="24"/>
          <w:shd w:val="clear" w:color="auto" w:fill="FFFFFF"/>
          <w:lang w:val="ru-RU"/>
        </w:rPr>
      </w:pPr>
      <w:r w:rsidRPr="00736F81">
        <w:rPr>
          <w:rStyle w:val="aa"/>
          <w:rFonts w:ascii="Times New Roman" w:hAnsi="Times New Roman" w:cs="Times New Roman"/>
          <w:bCs/>
          <w:i w:val="0"/>
          <w:iCs w:val="0"/>
          <w:sz w:val="24"/>
          <w:shd w:val="clear" w:color="auto" w:fill="FFFFFF"/>
          <w:lang w:val="ru-RU"/>
        </w:rPr>
        <w:t>Даль</w:t>
      </w:r>
      <w:r w:rsidR="00BE4FA6" w:rsidRPr="00736F81">
        <w:rPr>
          <w:rStyle w:val="aa"/>
          <w:rFonts w:ascii="Times New Roman" w:hAnsi="Times New Roman" w:cs="Times New Roman"/>
          <w:bCs/>
          <w:i w:val="0"/>
          <w:iCs w:val="0"/>
          <w:sz w:val="24"/>
          <w:shd w:val="clear" w:color="auto" w:fill="FFFFFF"/>
          <w:lang w:val="ru-RU"/>
        </w:rPr>
        <w:t>,</w:t>
      </w:r>
      <w:r w:rsidRPr="00736F81">
        <w:rPr>
          <w:rStyle w:val="aa"/>
          <w:rFonts w:ascii="Times New Roman" w:hAnsi="Times New Roman" w:cs="Times New Roman"/>
          <w:bCs/>
          <w:i w:val="0"/>
          <w:iCs w:val="0"/>
          <w:sz w:val="24"/>
          <w:shd w:val="clear" w:color="auto" w:fill="FFFFFF"/>
          <w:lang w:val="ru-RU"/>
        </w:rPr>
        <w:t xml:space="preserve"> В.И. </w:t>
      </w:r>
      <w:r w:rsidR="00AA17AC" w:rsidRPr="00736F81">
        <w:rPr>
          <w:rFonts w:ascii="Times New Roman" w:hAnsi="Times New Roman" w:cs="Times New Roman"/>
          <w:sz w:val="24"/>
          <w:shd w:val="clear" w:color="auto" w:fill="FFFFFF"/>
          <w:lang w:val="ru-RU"/>
        </w:rPr>
        <w:t>2006.</w:t>
      </w:r>
      <w:r w:rsidR="00AA17AC" w:rsidRPr="00736F81">
        <w:rPr>
          <w:rStyle w:val="aa"/>
          <w:rFonts w:ascii="Times New Roman" w:hAnsi="Times New Roman" w:cs="Times New Roman"/>
          <w:bCs/>
          <w:iCs w:val="0"/>
          <w:sz w:val="24"/>
          <w:shd w:val="clear" w:color="auto" w:fill="FFFFFF"/>
          <w:lang w:val="ru-RU"/>
        </w:rPr>
        <w:t xml:space="preserve"> </w:t>
      </w:r>
      <w:r w:rsidRPr="00736F81">
        <w:rPr>
          <w:rStyle w:val="aa"/>
          <w:rFonts w:ascii="Times New Roman" w:hAnsi="Times New Roman" w:cs="Times New Roman"/>
          <w:bCs/>
          <w:iCs w:val="0"/>
          <w:sz w:val="24"/>
          <w:shd w:val="clear" w:color="auto" w:fill="FFFFFF"/>
          <w:lang w:val="ru-RU"/>
        </w:rPr>
        <w:t>Толковый словарь живого великорусского</w:t>
      </w:r>
      <w:r w:rsidRPr="00736F81">
        <w:rPr>
          <w:rFonts w:ascii="Times New Roman" w:hAnsi="Times New Roman" w:cs="Times New Roman"/>
          <w:i/>
          <w:sz w:val="24"/>
          <w:shd w:val="clear" w:color="auto" w:fill="FFFFFF"/>
          <w:lang w:val="ru-RU"/>
        </w:rPr>
        <w:t xml:space="preserve"> языка</w:t>
      </w:r>
      <w:r w:rsidR="00AA17AC" w:rsidRPr="00736F81">
        <w:rPr>
          <w:rFonts w:ascii="Times New Roman" w:hAnsi="Times New Roman" w:cs="Times New Roman"/>
          <w:sz w:val="24"/>
          <w:shd w:val="clear" w:color="auto" w:fill="FFFFFF"/>
          <w:lang w:val="ru-RU"/>
        </w:rPr>
        <w:t>.</w:t>
      </w:r>
      <w:r w:rsidRPr="00736F81">
        <w:rPr>
          <w:rFonts w:ascii="Times New Roman" w:hAnsi="Times New Roman" w:cs="Times New Roman"/>
          <w:sz w:val="24"/>
          <w:shd w:val="clear" w:color="auto" w:fill="FFFFFF"/>
          <w:lang w:val="ru-RU"/>
        </w:rPr>
        <w:t xml:space="preserve"> </w:t>
      </w:r>
      <w:r w:rsidR="00AA17AC" w:rsidRPr="00736F81">
        <w:rPr>
          <w:rFonts w:ascii="Times New Roman" w:hAnsi="Times New Roman" w:cs="Times New Roman"/>
          <w:sz w:val="24"/>
          <w:shd w:val="clear" w:color="auto" w:fill="FFFFFF"/>
          <w:lang w:val="ru-RU"/>
        </w:rPr>
        <w:t>В 4 т.</w:t>
      </w:r>
      <w:r w:rsidRPr="00736F81">
        <w:rPr>
          <w:rFonts w:ascii="Times New Roman" w:hAnsi="Times New Roman" w:cs="Times New Roman"/>
          <w:sz w:val="24"/>
          <w:shd w:val="clear" w:color="auto" w:fill="FFFFFF"/>
          <w:lang w:val="ru-RU"/>
        </w:rPr>
        <w:t xml:space="preserve"> М.: АСТ, 1155 с</w:t>
      </w:r>
      <w:r w:rsidR="006848C4" w:rsidRPr="00736F81">
        <w:rPr>
          <w:rFonts w:ascii="Times New Roman" w:hAnsi="Times New Roman" w:cs="Times New Roman"/>
          <w:sz w:val="24"/>
          <w:shd w:val="clear" w:color="auto" w:fill="FFFFFF"/>
          <w:lang w:val="ru-RU"/>
        </w:rPr>
        <w:t>тр</w:t>
      </w:r>
      <w:r w:rsidRPr="00736F81">
        <w:rPr>
          <w:rFonts w:ascii="Times New Roman" w:hAnsi="Times New Roman" w:cs="Times New Roman"/>
          <w:sz w:val="24"/>
          <w:shd w:val="clear" w:color="auto" w:fill="FFFFFF"/>
          <w:lang w:val="ru-RU"/>
        </w:rPr>
        <w:t>.</w:t>
      </w:r>
    </w:p>
    <w:p w:rsidR="009538B1" w:rsidRPr="00736F81" w:rsidRDefault="00465DB2" w:rsidP="005B4E61">
      <w:pPr>
        <w:widowControl/>
        <w:spacing w:after="0" w:line="240" w:lineRule="auto"/>
        <w:ind w:right="-1" w:firstLine="709"/>
        <w:rPr>
          <w:rFonts w:ascii="Times New Roman" w:eastAsia="SimSun" w:hAnsi="Times New Roman" w:cs="Times New Roman"/>
          <w:sz w:val="24"/>
          <w:lang w:val="ru-RU"/>
        </w:rPr>
      </w:pPr>
      <w:r w:rsidRPr="00736F81">
        <w:rPr>
          <w:rFonts w:ascii="Times New Roman" w:eastAsia="SimSun" w:hAnsi="Times New Roman" w:cs="Times New Roman"/>
          <w:sz w:val="24"/>
          <w:lang w:val="ru-RU"/>
        </w:rPr>
        <w:t>Денисов</w:t>
      </w:r>
      <w:r w:rsidR="00BE4FA6" w:rsidRPr="00736F81">
        <w:rPr>
          <w:rFonts w:ascii="Times New Roman" w:eastAsia="SimSun" w:hAnsi="Times New Roman" w:cs="Times New Roman"/>
          <w:sz w:val="24"/>
          <w:lang w:val="ru-RU"/>
        </w:rPr>
        <w:t>,</w:t>
      </w:r>
      <w:r w:rsidRPr="00736F81">
        <w:rPr>
          <w:rFonts w:ascii="Times New Roman" w:eastAsia="SimSun" w:hAnsi="Times New Roman" w:cs="Times New Roman"/>
          <w:sz w:val="24"/>
          <w:lang w:val="ru-RU"/>
        </w:rPr>
        <w:t xml:space="preserve"> С.Д., Пивченко</w:t>
      </w:r>
      <w:r w:rsidR="00BE4FA6" w:rsidRPr="00736F81">
        <w:rPr>
          <w:rFonts w:ascii="Times New Roman" w:eastAsia="SimSun" w:hAnsi="Times New Roman" w:cs="Times New Roman"/>
          <w:sz w:val="24"/>
          <w:lang w:val="ru-RU"/>
        </w:rPr>
        <w:t>,</w:t>
      </w:r>
      <w:r w:rsidRPr="00736F81">
        <w:rPr>
          <w:rFonts w:ascii="Times New Roman" w:eastAsia="SimSun" w:hAnsi="Times New Roman" w:cs="Times New Roman"/>
          <w:sz w:val="24"/>
          <w:lang w:val="ru-RU"/>
        </w:rPr>
        <w:t xml:space="preserve"> П.</w:t>
      </w:r>
      <w:r w:rsidR="009538B1" w:rsidRPr="00736F81">
        <w:rPr>
          <w:rFonts w:ascii="Times New Roman" w:eastAsia="SimSun" w:hAnsi="Times New Roman" w:cs="Times New Roman"/>
          <w:sz w:val="24"/>
          <w:lang w:val="ru-RU"/>
        </w:rPr>
        <w:t xml:space="preserve">Г. </w:t>
      </w:r>
      <w:r w:rsidR="00AA17AC" w:rsidRPr="00736F81">
        <w:rPr>
          <w:rFonts w:ascii="Times New Roman" w:eastAsia="SimSun" w:hAnsi="Times New Roman" w:cs="Times New Roman"/>
          <w:sz w:val="24"/>
          <w:lang w:val="ru-RU"/>
        </w:rPr>
        <w:t xml:space="preserve">2012. </w:t>
      </w:r>
      <w:r w:rsidR="009538B1" w:rsidRPr="00736F81">
        <w:rPr>
          <w:rFonts w:ascii="Times New Roman" w:eastAsia="SimSun" w:hAnsi="Times New Roman" w:cs="Times New Roman"/>
          <w:i/>
          <w:sz w:val="24"/>
          <w:lang w:val="ru-RU"/>
        </w:rPr>
        <w:t>Эпоним в анатомии</w:t>
      </w:r>
      <w:r w:rsidR="009538B1" w:rsidRPr="00736F81">
        <w:rPr>
          <w:rFonts w:ascii="Times New Roman" w:eastAsia="SimSun" w:hAnsi="Times New Roman" w:cs="Times New Roman"/>
          <w:sz w:val="24"/>
          <w:lang w:val="ru-RU"/>
        </w:rPr>
        <w:t xml:space="preserve">. </w:t>
      </w:r>
      <w:r w:rsidR="00AA17AC" w:rsidRPr="00736F81">
        <w:rPr>
          <w:rFonts w:ascii="Times New Roman" w:eastAsia="SimSun" w:hAnsi="Times New Roman" w:cs="Times New Roman"/>
          <w:sz w:val="24"/>
          <w:lang w:val="ru-RU"/>
        </w:rPr>
        <w:t>Минск:</w:t>
      </w:r>
      <w:r w:rsidR="009538B1" w:rsidRPr="00736F81">
        <w:rPr>
          <w:rFonts w:ascii="Times New Roman" w:eastAsia="SimSun" w:hAnsi="Times New Roman" w:cs="Times New Roman"/>
          <w:sz w:val="24"/>
          <w:lang w:val="ru-RU"/>
        </w:rPr>
        <w:t xml:space="preserve"> </w:t>
      </w:r>
      <w:r w:rsidR="00AA17AC" w:rsidRPr="00736F81">
        <w:rPr>
          <w:rFonts w:ascii="Times New Roman" w:hAnsi="Times New Roman" w:cs="Times New Roman"/>
          <w:sz w:val="24"/>
          <w:lang w:val="ru-RU"/>
        </w:rPr>
        <w:t>БГМУ, 67 стр.</w:t>
      </w:r>
    </w:p>
    <w:p w:rsidR="00D15D5F" w:rsidRPr="00736F81" w:rsidRDefault="00AA33C0" w:rsidP="005B4E61">
      <w:pPr>
        <w:widowControl/>
        <w:spacing w:after="0" w:line="240" w:lineRule="auto"/>
        <w:ind w:right="-1" w:firstLine="709"/>
        <w:rPr>
          <w:rFonts w:ascii="Times New Roman" w:hAnsi="Times New Roman" w:cs="Times New Roman"/>
          <w:sz w:val="24"/>
          <w:lang w:val="ru-RU"/>
        </w:rPr>
      </w:pPr>
      <w:r w:rsidRPr="00736F81">
        <w:rPr>
          <w:rStyle w:val="aa"/>
          <w:rFonts w:ascii="Times New Roman" w:hAnsi="Times New Roman" w:cs="Times New Roman"/>
          <w:bCs/>
          <w:i w:val="0"/>
          <w:iCs w:val="0"/>
          <w:sz w:val="24"/>
          <w:shd w:val="clear" w:color="auto" w:fill="FFFFFF"/>
          <w:lang w:val="ru-RU"/>
        </w:rPr>
        <w:t>Дубровина</w:t>
      </w:r>
      <w:r w:rsidR="00BE4FA6" w:rsidRPr="00736F81">
        <w:rPr>
          <w:rStyle w:val="aa"/>
          <w:rFonts w:ascii="Times New Roman" w:hAnsi="Times New Roman" w:cs="Times New Roman"/>
          <w:bCs/>
          <w:i w:val="0"/>
          <w:iCs w:val="0"/>
          <w:sz w:val="24"/>
          <w:shd w:val="clear" w:color="auto" w:fill="FFFFFF"/>
          <w:lang w:val="ru-RU"/>
        </w:rPr>
        <w:t>,</w:t>
      </w:r>
      <w:r w:rsidRPr="00736F81">
        <w:rPr>
          <w:rFonts w:ascii="Times New Roman" w:hAnsi="Times New Roman" w:cs="Times New Roman"/>
          <w:sz w:val="24"/>
          <w:shd w:val="clear" w:color="auto" w:fill="FFFFFF"/>
          <w:lang w:val="ru-RU"/>
        </w:rPr>
        <w:t xml:space="preserve"> К.</w:t>
      </w:r>
      <w:r w:rsidRPr="00736F81">
        <w:rPr>
          <w:rStyle w:val="aa"/>
          <w:rFonts w:ascii="Times New Roman" w:hAnsi="Times New Roman" w:cs="Times New Roman"/>
          <w:bCs/>
          <w:i w:val="0"/>
          <w:iCs w:val="0"/>
          <w:sz w:val="24"/>
          <w:shd w:val="clear" w:color="auto" w:fill="FFFFFF"/>
          <w:lang w:val="ru-RU"/>
        </w:rPr>
        <w:t>Н</w:t>
      </w:r>
      <w:r w:rsidRPr="00736F81">
        <w:rPr>
          <w:rFonts w:ascii="Times New Roman" w:hAnsi="Times New Roman" w:cs="Times New Roman"/>
          <w:sz w:val="24"/>
          <w:shd w:val="clear" w:color="auto" w:fill="FFFFFF"/>
          <w:lang w:val="ru-RU"/>
        </w:rPr>
        <w:t xml:space="preserve">. </w:t>
      </w:r>
      <w:r w:rsidR="00BE4FA6" w:rsidRPr="00736F81">
        <w:rPr>
          <w:rFonts w:ascii="Times New Roman" w:hAnsi="Times New Roman" w:cs="Times New Roman"/>
          <w:sz w:val="24"/>
          <w:shd w:val="clear" w:color="auto" w:fill="FFFFFF"/>
          <w:lang w:val="ru-RU"/>
        </w:rPr>
        <w:t xml:space="preserve">2010. </w:t>
      </w:r>
      <w:r w:rsidRPr="00736F81">
        <w:rPr>
          <w:rStyle w:val="aa"/>
          <w:rFonts w:ascii="Times New Roman" w:hAnsi="Times New Roman" w:cs="Times New Roman"/>
          <w:bCs/>
          <w:iCs w:val="0"/>
          <w:sz w:val="24"/>
          <w:shd w:val="clear" w:color="auto" w:fill="FFFFFF"/>
          <w:lang w:val="ru-RU"/>
        </w:rPr>
        <w:t>Энциклопедический словарь библейских фразеологизмов</w:t>
      </w:r>
      <w:r w:rsidR="00BE4FA6" w:rsidRPr="00736F81">
        <w:rPr>
          <w:rFonts w:ascii="Times New Roman" w:hAnsi="Times New Roman" w:cs="Times New Roman"/>
          <w:sz w:val="24"/>
          <w:shd w:val="clear" w:color="auto" w:fill="FFFFFF"/>
          <w:lang w:val="ru-RU"/>
        </w:rPr>
        <w:t>. М.:</w:t>
      </w:r>
      <w:r w:rsidRPr="00736F81">
        <w:rPr>
          <w:rFonts w:ascii="Times New Roman" w:hAnsi="Times New Roman" w:cs="Times New Roman"/>
          <w:sz w:val="24"/>
          <w:shd w:val="clear" w:color="auto" w:fill="FFFFFF"/>
          <w:lang w:val="ru-RU"/>
        </w:rPr>
        <w:t xml:space="preserve"> </w:t>
      </w:r>
      <w:r w:rsidR="00BE4FA6" w:rsidRPr="00736F81">
        <w:rPr>
          <w:rFonts w:ascii="Times New Roman" w:hAnsi="Times New Roman" w:cs="Times New Roman"/>
          <w:sz w:val="24"/>
          <w:shd w:val="clear" w:color="auto" w:fill="FFFFFF"/>
          <w:lang w:val="ru-RU"/>
        </w:rPr>
        <w:t>Флинта: Наука, 808 с</w:t>
      </w:r>
      <w:r w:rsidR="00167D2C" w:rsidRPr="00736F81">
        <w:rPr>
          <w:rFonts w:ascii="Times New Roman" w:hAnsi="Times New Roman" w:cs="Times New Roman"/>
          <w:sz w:val="24"/>
          <w:shd w:val="clear" w:color="auto" w:fill="FFFFFF"/>
          <w:lang w:val="ru-RU"/>
        </w:rPr>
        <w:t>тр.</w:t>
      </w:r>
    </w:p>
    <w:p w:rsidR="00D15D5F" w:rsidRPr="00736F81" w:rsidRDefault="00AA33C0" w:rsidP="005B4E61">
      <w:pPr>
        <w:widowControl/>
        <w:spacing w:after="0" w:line="240" w:lineRule="auto"/>
        <w:ind w:right="-1" w:firstLine="709"/>
        <w:rPr>
          <w:rFonts w:ascii="Times New Roman" w:hAnsi="Times New Roman" w:cs="Times New Roman"/>
          <w:sz w:val="24"/>
          <w:lang w:val="ru-RU"/>
        </w:rPr>
      </w:pPr>
      <w:r w:rsidRPr="00736F81">
        <w:rPr>
          <w:rFonts w:ascii="Times New Roman" w:hAnsi="Times New Roman" w:cs="Times New Roman"/>
          <w:sz w:val="24"/>
          <w:lang w:val="ru-RU"/>
        </w:rPr>
        <w:t>Извекова</w:t>
      </w:r>
      <w:r w:rsidR="00BE4FA6" w:rsidRPr="00736F81">
        <w:rPr>
          <w:rFonts w:ascii="Times New Roman" w:hAnsi="Times New Roman" w:cs="Times New Roman"/>
          <w:sz w:val="24"/>
          <w:lang w:val="ru-RU"/>
        </w:rPr>
        <w:t>,</w:t>
      </w:r>
      <w:r w:rsidRPr="00736F81">
        <w:rPr>
          <w:rFonts w:ascii="Times New Roman" w:hAnsi="Times New Roman" w:cs="Times New Roman"/>
          <w:sz w:val="24"/>
          <w:lang w:val="ru-RU"/>
        </w:rPr>
        <w:t xml:space="preserve"> Т.Ф., Грищенко</w:t>
      </w:r>
      <w:r w:rsidR="00BE4FA6" w:rsidRPr="00736F81">
        <w:rPr>
          <w:rFonts w:ascii="Times New Roman" w:hAnsi="Times New Roman" w:cs="Times New Roman"/>
          <w:sz w:val="24"/>
          <w:lang w:val="ru-RU"/>
        </w:rPr>
        <w:t>,</w:t>
      </w:r>
      <w:r w:rsidRPr="00736F81">
        <w:rPr>
          <w:rFonts w:ascii="Times New Roman" w:hAnsi="Times New Roman" w:cs="Times New Roman"/>
          <w:sz w:val="24"/>
          <w:lang w:val="ru-RU"/>
        </w:rPr>
        <w:t xml:space="preserve"> Е.В., Пуртов</w:t>
      </w:r>
      <w:r w:rsidR="00BE4FA6" w:rsidRPr="00736F81">
        <w:rPr>
          <w:rFonts w:ascii="Times New Roman" w:hAnsi="Times New Roman" w:cs="Times New Roman"/>
          <w:sz w:val="24"/>
          <w:lang w:val="ru-RU"/>
        </w:rPr>
        <w:t>,</w:t>
      </w:r>
      <w:r w:rsidRPr="00736F81">
        <w:rPr>
          <w:rFonts w:ascii="Times New Roman" w:hAnsi="Times New Roman" w:cs="Times New Roman"/>
          <w:sz w:val="24"/>
          <w:lang w:val="ru-RU"/>
        </w:rPr>
        <w:t xml:space="preserve"> А.С. </w:t>
      </w:r>
      <w:r w:rsidR="001F34C2" w:rsidRPr="00736F81">
        <w:rPr>
          <w:rFonts w:ascii="Times New Roman" w:hAnsi="Times New Roman" w:cs="Times New Roman"/>
          <w:sz w:val="24"/>
          <w:lang w:val="ru-RU"/>
        </w:rPr>
        <w:t>2014 "</w:t>
      </w:r>
      <w:r w:rsidRPr="00736F81">
        <w:rPr>
          <w:rFonts w:ascii="Times New Roman" w:hAnsi="Times New Roman" w:cs="Times New Roman"/>
          <w:sz w:val="24"/>
          <w:lang w:val="ru-RU"/>
        </w:rPr>
        <w:t>Эпонимы в медицинской терминологии</w:t>
      </w:r>
      <w:r w:rsidR="001F34C2" w:rsidRPr="00736F81">
        <w:rPr>
          <w:rFonts w:ascii="Times New Roman" w:hAnsi="Times New Roman" w:cs="Times New Roman"/>
          <w:sz w:val="24"/>
          <w:lang w:val="ru-RU"/>
        </w:rPr>
        <w:t>"</w:t>
      </w:r>
      <w:r w:rsidRPr="00736F81">
        <w:rPr>
          <w:rFonts w:ascii="Times New Roman" w:hAnsi="Times New Roman" w:cs="Times New Roman"/>
          <w:sz w:val="24"/>
          <w:lang w:val="ru-RU"/>
        </w:rPr>
        <w:t xml:space="preserve"> // </w:t>
      </w:r>
      <w:r w:rsidRPr="00736F81">
        <w:rPr>
          <w:rFonts w:ascii="Times New Roman" w:hAnsi="Times New Roman" w:cs="Times New Roman"/>
          <w:i/>
          <w:sz w:val="24"/>
          <w:shd w:val="clear" w:color="auto" w:fill="FFFFFF"/>
          <w:lang w:val="ru-RU"/>
        </w:rPr>
        <w:t xml:space="preserve">Медицина и образование в Сибири, </w:t>
      </w:r>
      <w:r w:rsidR="004A5FF3" w:rsidRPr="00736F81">
        <w:rPr>
          <w:rFonts w:ascii="Times New Roman" w:hAnsi="Times New Roman" w:cs="Times New Roman"/>
          <w:i/>
          <w:color w:val="000000" w:themeColor="text1"/>
          <w:sz w:val="24"/>
          <w:shd w:val="clear" w:color="auto" w:fill="FFFFFF"/>
          <w:lang w:val="ru-RU"/>
        </w:rPr>
        <w:t>филологические науки</w:t>
      </w:r>
      <w:r w:rsidRPr="00736F81">
        <w:rPr>
          <w:rFonts w:ascii="Times New Roman" w:hAnsi="Times New Roman" w:cs="Times New Roman"/>
          <w:color w:val="000000" w:themeColor="text1"/>
          <w:sz w:val="24"/>
          <w:lang w:val="ru-RU"/>
        </w:rPr>
        <w:t>,</w:t>
      </w:r>
      <w:r w:rsidRPr="00736F81">
        <w:rPr>
          <w:rFonts w:ascii="Times New Roman" w:hAnsi="Times New Roman" w:cs="Times New Roman"/>
          <w:sz w:val="24"/>
          <w:lang w:val="ru-RU"/>
        </w:rPr>
        <w:t xml:space="preserve"> № 3 Сетевое научное издание Новосибирского Государственного Медицинского университета </w:t>
      </w:r>
      <w:r w:rsidR="00EA054A" w:rsidRPr="00736F81">
        <w:rPr>
          <w:rFonts w:ascii="Times New Roman" w:hAnsi="Times New Roman" w:cs="Times New Roman"/>
          <w:sz w:val="24"/>
          <w:shd w:val="clear" w:color="auto" w:fill="FFFFFF"/>
          <w:lang w:val="ru-RU"/>
        </w:rPr>
        <w:t>–</w:t>
      </w:r>
      <w:r w:rsidRPr="00736F81">
        <w:rPr>
          <w:rFonts w:ascii="Times New Roman" w:hAnsi="Times New Roman" w:cs="Times New Roman"/>
          <w:sz w:val="24"/>
          <w:lang w:val="ru-RU"/>
        </w:rPr>
        <w:t xml:space="preserve"> http://ngmu.ru/cozo/mos/article/text_full.php?id=1365</w:t>
      </w:r>
    </w:p>
    <w:p w:rsidR="00AE033B" w:rsidRPr="00736F81" w:rsidRDefault="00AA33C0" w:rsidP="005B4E61">
      <w:pPr>
        <w:widowControl/>
        <w:spacing w:after="0" w:line="240" w:lineRule="auto"/>
        <w:ind w:right="-1" w:firstLine="709"/>
        <w:rPr>
          <w:rFonts w:ascii="Times New Roman" w:hAnsi="Times New Roman" w:cs="Times New Roman"/>
          <w:sz w:val="24"/>
          <w:lang w:val="ru-RU"/>
        </w:rPr>
      </w:pPr>
      <w:r w:rsidRPr="00736F81">
        <w:rPr>
          <w:rFonts w:ascii="Times New Roman" w:hAnsi="Times New Roman" w:cs="Times New Roman"/>
          <w:iCs/>
          <w:sz w:val="24"/>
          <w:shd w:val="clear" w:color="auto" w:fill="FFFFFF"/>
          <w:lang w:val="ru-RU"/>
        </w:rPr>
        <w:t>Квашнина</w:t>
      </w:r>
      <w:r w:rsidR="00017391" w:rsidRPr="00736F81">
        <w:rPr>
          <w:rFonts w:ascii="Times New Roman" w:hAnsi="Times New Roman" w:cs="Times New Roman"/>
          <w:iCs/>
          <w:sz w:val="24"/>
          <w:shd w:val="clear" w:color="auto" w:fill="FFFFFF"/>
          <w:lang w:val="ru-RU"/>
        </w:rPr>
        <w:t>,</w:t>
      </w:r>
      <w:r w:rsidRPr="00736F81">
        <w:rPr>
          <w:rFonts w:ascii="Times New Roman" w:hAnsi="Times New Roman" w:cs="Times New Roman"/>
          <w:iCs/>
          <w:sz w:val="24"/>
          <w:shd w:val="clear" w:color="auto" w:fill="FFFFFF"/>
          <w:lang w:val="ru-RU"/>
        </w:rPr>
        <w:t xml:space="preserve"> В.В.</w:t>
      </w:r>
      <w:r w:rsidR="004F25FE" w:rsidRPr="00736F81">
        <w:rPr>
          <w:rFonts w:ascii="Times New Roman" w:hAnsi="Times New Roman" w:cs="Times New Roman"/>
          <w:sz w:val="24"/>
          <w:shd w:val="clear" w:color="auto" w:fill="FFFFFF"/>
          <w:lang w:val="ru-RU"/>
        </w:rPr>
        <w:t xml:space="preserve"> </w:t>
      </w:r>
      <w:r w:rsidR="00B05154" w:rsidRPr="00736F81">
        <w:rPr>
          <w:rFonts w:ascii="Times New Roman" w:hAnsi="Times New Roman" w:cs="Times New Roman"/>
          <w:sz w:val="24"/>
          <w:shd w:val="clear" w:color="auto" w:fill="FFFFFF"/>
          <w:lang w:val="ru-RU"/>
        </w:rPr>
        <w:t xml:space="preserve">2005. </w:t>
      </w:r>
      <w:hyperlink r:id="rId58" w:history="1">
        <w:r w:rsidRPr="00736F81">
          <w:rPr>
            <w:rStyle w:val="ab"/>
            <w:rFonts w:ascii="Times New Roman" w:hAnsi="Times New Roman" w:cs="Times New Roman"/>
            <w:i/>
            <w:color w:val="auto"/>
            <w:sz w:val="24"/>
            <w:u w:val="none"/>
            <w:lang w:val="ru-RU"/>
          </w:rPr>
          <w:t xml:space="preserve">Гендерный аспект в легендах о народных названиях растения Фиалка трёхцветная </w:t>
        </w:r>
        <w:r w:rsidRPr="00736F81">
          <w:rPr>
            <w:rStyle w:val="ab"/>
            <w:rFonts w:ascii="Times New Roman" w:hAnsi="Times New Roman" w:cs="Times New Roman"/>
            <w:i/>
            <w:color w:val="auto"/>
            <w:sz w:val="24"/>
            <w:u w:val="none"/>
          </w:rPr>
          <w:t>Viola</w:t>
        </w:r>
        <w:r w:rsidRPr="00736F81">
          <w:rPr>
            <w:rStyle w:val="ab"/>
            <w:rFonts w:ascii="Times New Roman" w:hAnsi="Times New Roman" w:cs="Times New Roman"/>
            <w:i/>
            <w:color w:val="auto"/>
            <w:sz w:val="24"/>
            <w:u w:val="none"/>
            <w:lang w:val="ru-RU"/>
          </w:rPr>
          <w:t xml:space="preserve"> </w:t>
        </w:r>
        <w:r w:rsidRPr="00736F81">
          <w:rPr>
            <w:rStyle w:val="ab"/>
            <w:rFonts w:ascii="Times New Roman" w:hAnsi="Times New Roman" w:cs="Times New Roman"/>
            <w:i/>
            <w:color w:val="auto"/>
            <w:sz w:val="24"/>
            <w:u w:val="none"/>
          </w:rPr>
          <w:t>tricolo</w:t>
        </w:r>
      </w:hyperlink>
      <w:r w:rsidR="00EA054A" w:rsidRPr="00736F81">
        <w:rPr>
          <w:rFonts w:ascii="Times New Roman" w:hAnsi="Times New Roman" w:cs="Times New Roman"/>
          <w:i/>
          <w:sz w:val="24"/>
        </w:rPr>
        <w:t>r</w:t>
      </w:r>
      <w:r w:rsidRPr="00736F81">
        <w:rPr>
          <w:rFonts w:ascii="Times New Roman" w:hAnsi="Times New Roman" w:cs="Times New Roman"/>
          <w:sz w:val="24"/>
          <w:lang w:val="ru-RU"/>
        </w:rPr>
        <w:t xml:space="preserve"> </w:t>
      </w:r>
      <w:r w:rsidR="00EA054A" w:rsidRPr="00736F81">
        <w:rPr>
          <w:rFonts w:ascii="Times New Roman" w:hAnsi="Times New Roman" w:cs="Times New Roman"/>
          <w:sz w:val="24"/>
          <w:shd w:val="clear" w:color="auto" w:fill="FFFFFF"/>
          <w:lang w:val="ru-RU"/>
        </w:rPr>
        <w:t>–</w:t>
      </w:r>
      <w:r w:rsidRPr="00736F81">
        <w:rPr>
          <w:rFonts w:ascii="Times New Roman" w:hAnsi="Times New Roman" w:cs="Times New Roman"/>
          <w:sz w:val="24"/>
          <w:lang w:val="ru-RU"/>
        </w:rPr>
        <w:t xml:space="preserve"> </w:t>
      </w:r>
      <w:r w:rsidRPr="00736F81">
        <w:rPr>
          <w:rFonts w:ascii="Times New Roman" w:hAnsi="Times New Roman" w:cs="Times New Roman"/>
          <w:sz w:val="24"/>
        </w:rPr>
        <w:t>http</w:t>
      </w:r>
      <w:r w:rsidRPr="00736F81">
        <w:rPr>
          <w:rFonts w:ascii="Times New Roman" w:hAnsi="Times New Roman" w:cs="Times New Roman"/>
          <w:sz w:val="24"/>
          <w:lang w:val="ru-RU"/>
        </w:rPr>
        <w:t>://</w:t>
      </w:r>
      <w:r w:rsidRPr="00736F81">
        <w:rPr>
          <w:rFonts w:ascii="Times New Roman" w:hAnsi="Times New Roman" w:cs="Times New Roman"/>
          <w:sz w:val="24"/>
        </w:rPr>
        <w:t>sofik</w:t>
      </w:r>
      <w:r w:rsidRPr="00736F81">
        <w:rPr>
          <w:rFonts w:ascii="Times New Roman" w:hAnsi="Times New Roman" w:cs="Times New Roman"/>
          <w:sz w:val="24"/>
          <w:lang w:val="ru-RU"/>
        </w:rPr>
        <w:t>-</w:t>
      </w:r>
      <w:r w:rsidRPr="00736F81">
        <w:rPr>
          <w:rFonts w:ascii="Times New Roman" w:hAnsi="Times New Roman" w:cs="Times New Roman"/>
          <w:sz w:val="24"/>
        </w:rPr>
        <w:t>rgi</w:t>
      </w:r>
      <w:r w:rsidRPr="00736F81">
        <w:rPr>
          <w:rFonts w:ascii="Times New Roman" w:hAnsi="Times New Roman" w:cs="Times New Roman"/>
          <w:sz w:val="24"/>
          <w:lang w:val="ru-RU"/>
        </w:rPr>
        <w:t>.</w:t>
      </w:r>
      <w:r w:rsidRPr="00736F81">
        <w:rPr>
          <w:rFonts w:ascii="Times New Roman" w:hAnsi="Times New Roman" w:cs="Times New Roman"/>
          <w:sz w:val="24"/>
        </w:rPr>
        <w:t>narod</w:t>
      </w:r>
      <w:r w:rsidRPr="00736F81">
        <w:rPr>
          <w:rFonts w:ascii="Times New Roman" w:hAnsi="Times New Roman" w:cs="Times New Roman"/>
          <w:sz w:val="24"/>
          <w:lang w:val="ru-RU"/>
        </w:rPr>
        <w:t>.</w:t>
      </w:r>
      <w:r w:rsidRPr="00736F81">
        <w:rPr>
          <w:rFonts w:ascii="Times New Roman" w:hAnsi="Times New Roman" w:cs="Times New Roman"/>
          <w:sz w:val="24"/>
        </w:rPr>
        <w:t>ru</w:t>
      </w:r>
      <w:r w:rsidRPr="00736F81">
        <w:rPr>
          <w:rFonts w:ascii="Times New Roman" w:hAnsi="Times New Roman" w:cs="Times New Roman"/>
          <w:sz w:val="24"/>
          <w:lang w:val="ru-RU"/>
        </w:rPr>
        <w:t>/</w:t>
      </w:r>
      <w:r w:rsidRPr="00736F81">
        <w:rPr>
          <w:rFonts w:ascii="Times New Roman" w:hAnsi="Times New Roman" w:cs="Times New Roman"/>
          <w:sz w:val="24"/>
        </w:rPr>
        <w:t>avtori</w:t>
      </w:r>
      <w:r w:rsidRPr="00736F81">
        <w:rPr>
          <w:rFonts w:ascii="Times New Roman" w:hAnsi="Times New Roman" w:cs="Times New Roman"/>
          <w:sz w:val="24"/>
          <w:lang w:val="ru-RU"/>
        </w:rPr>
        <w:t>/</w:t>
      </w:r>
      <w:r w:rsidRPr="00736F81">
        <w:rPr>
          <w:rFonts w:ascii="Times New Roman" w:hAnsi="Times New Roman" w:cs="Times New Roman"/>
          <w:sz w:val="24"/>
        </w:rPr>
        <w:t>konferencia</w:t>
      </w:r>
      <w:r w:rsidRPr="00736F81">
        <w:rPr>
          <w:rFonts w:ascii="Times New Roman" w:hAnsi="Times New Roman" w:cs="Times New Roman"/>
          <w:sz w:val="24"/>
          <w:lang w:val="ru-RU"/>
        </w:rPr>
        <w:t>/</w:t>
      </w:r>
      <w:r w:rsidRPr="00736F81">
        <w:rPr>
          <w:rFonts w:ascii="Times New Roman" w:hAnsi="Times New Roman" w:cs="Times New Roman"/>
          <w:sz w:val="24"/>
        </w:rPr>
        <w:t>kvashnina</w:t>
      </w:r>
      <w:r w:rsidRPr="00736F81">
        <w:rPr>
          <w:rFonts w:ascii="Times New Roman" w:hAnsi="Times New Roman" w:cs="Times New Roman"/>
          <w:sz w:val="24"/>
          <w:lang w:val="ru-RU"/>
        </w:rPr>
        <w:t>.</w:t>
      </w:r>
      <w:r w:rsidRPr="00736F81">
        <w:rPr>
          <w:rFonts w:ascii="Times New Roman" w:hAnsi="Times New Roman" w:cs="Times New Roman"/>
          <w:sz w:val="24"/>
        </w:rPr>
        <w:t>htm</w:t>
      </w:r>
    </w:p>
    <w:p w:rsidR="00F70AF9" w:rsidRPr="00736F81" w:rsidRDefault="00F70AF9" w:rsidP="005B4E61">
      <w:pPr>
        <w:widowControl/>
        <w:spacing w:after="0" w:line="240" w:lineRule="auto"/>
        <w:ind w:right="-1" w:firstLine="709"/>
        <w:rPr>
          <w:rFonts w:ascii="Times New Roman" w:hAnsi="Times New Roman" w:cs="Times New Roman"/>
          <w:sz w:val="24"/>
          <w:lang w:val="ru-RU"/>
        </w:rPr>
      </w:pPr>
      <w:r w:rsidRPr="00736F81">
        <w:rPr>
          <w:rFonts w:ascii="Times New Roman" w:hAnsi="Times New Roman" w:cs="Times New Roman"/>
          <w:i/>
          <w:color w:val="222222"/>
          <w:sz w:val="24"/>
          <w:shd w:val="clear" w:color="auto" w:fill="FFFFFF"/>
          <w:lang w:val="ru-RU"/>
        </w:rPr>
        <w:t>Китайский фразеологический словарь.</w:t>
      </w:r>
      <w:r w:rsidRPr="00736F81">
        <w:rPr>
          <w:rFonts w:ascii="Times New Roman" w:hAnsi="Times New Roman" w:cs="Times New Roman"/>
          <w:color w:val="222222"/>
          <w:sz w:val="24"/>
          <w:shd w:val="clear" w:color="auto" w:fill="FFFFFF"/>
          <w:lang w:val="ru-RU"/>
        </w:rPr>
        <w:t xml:space="preserve"> </w:t>
      </w:r>
      <w:r w:rsidRPr="00736F81">
        <w:rPr>
          <w:rFonts w:ascii="Times New Roman" w:eastAsia="SimSun" w:hAnsi="SimSun" w:cs="Times New Roman"/>
          <w:color w:val="222222"/>
          <w:sz w:val="24"/>
          <w:shd w:val="clear" w:color="auto" w:fill="FFFFFF"/>
        </w:rPr>
        <w:t>汉语成语词典</w:t>
      </w:r>
      <w:r w:rsidRPr="00736F81">
        <w:rPr>
          <w:rFonts w:ascii="Times New Roman" w:hAnsi="Times New Roman" w:cs="Times New Roman"/>
          <w:color w:val="222222"/>
          <w:sz w:val="24"/>
          <w:shd w:val="clear" w:color="auto" w:fill="FFFFFF"/>
          <w:lang w:val="ru-RU"/>
        </w:rPr>
        <w:t xml:space="preserve"> 2001. Сычуань: Сычуаньское лексикографическое издательство </w:t>
      </w:r>
      <w:r w:rsidRPr="00736F81">
        <w:rPr>
          <w:rFonts w:ascii="Times New Roman" w:eastAsia="MS Mincho" w:hAnsi="MS Mincho" w:cs="Times New Roman"/>
          <w:color w:val="222222"/>
          <w:sz w:val="24"/>
          <w:shd w:val="clear" w:color="auto" w:fill="FFFFFF"/>
        </w:rPr>
        <w:t>四川辞</w:t>
      </w:r>
      <w:r w:rsidRPr="00736F81">
        <w:rPr>
          <w:rFonts w:ascii="Times New Roman" w:eastAsia="SimSun" w:hAnsi="SimSun" w:cs="Times New Roman"/>
          <w:color w:val="222222"/>
          <w:sz w:val="24"/>
          <w:shd w:val="clear" w:color="auto" w:fill="FFFFFF"/>
        </w:rPr>
        <w:t>书出版社</w:t>
      </w:r>
      <w:r w:rsidRPr="00736F81">
        <w:rPr>
          <w:rFonts w:ascii="Times New Roman" w:hAnsi="Times New Roman" w:cs="Times New Roman"/>
          <w:color w:val="222222"/>
          <w:sz w:val="24"/>
          <w:shd w:val="clear" w:color="auto" w:fill="FFFFFF"/>
          <w:lang w:val="ru-RU"/>
        </w:rPr>
        <w:t>, 1153 стр</w:t>
      </w:r>
      <w:r w:rsidR="006848C4" w:rsidRPr="00736F81">
        <w:rPr>
          <w:rFonts w:ascii="Times New Roman" w:hAnsi="Times New Roman" w:cs="Times New Roman"/>
          <w:color w:val="222222"/>
          <w:sz w:val="24"/>
          <w:shd w:val="clear" w:color="auto" w:fill="FFFFFF"/>
          <w:lang w:val="ru-RU"/>
        </w:rPr>
        <w:t>.</w:t>
      </w:r>
    </w:p>
    <w:p w:rsidR="00D15D5F" w:rsidRPr="00736F81" w:rsidRDefault="00AA33C0" w:rsidP="005B4E61">
      <w:pPr>
        <w:pStyle w:val="11"/>
        <w:spacing w:after="0" w:line="240" w:lineRule="auto"/>
        <w:ind w:left="0" w:right="-1" w:firstLine="709"/>
        <w:rPr>
          <w:rFonts w:ascii="Times New Roman" w:eastAsia="Times New Roman" w:hAnsi="Times New Roman" w:cs="Times New Roman"/>
          <w:kern w:val="0"/>
          <w:sz w:val="24"/>
          <w:lang w:val="ru-RU" w:eastAsia="ru-RU"/>
        </w:rPr>
      </w:pPr>
      <w:r w:rsidRPr="00736F81">
        <w:rPr>
          <w:rFonts w:ascii="Times New Roman" w:hAnsi="Times New Roman" w:cs="Times New Roman"/>
          <w:sz w:val="24"/>
          <w:shd w:val="clear" w:color="auto" w:fill="FFFFFF"/>
          <w:lang w:val="ru-RU"/>
        </w:rPr>
        <w:t>Коколина</w:t>
      </w:r>
      <w:r w:rsidR="00017391" w:rsidRPr="00736F81">
        <w:rPr>
          <w:rFonts w:ascii="Times New Roman" w:hAnsi="Times New Roman" w:cs="Times New Roman"/>
          <w:sz w:val="24"/>
          <w:shd w:val="clear" w:color="auto" w:fill="FFFFFF"/>
          <w:lang w:val="ru-RU"/>
        </w:rPr>
        <w:t>,</w:t>
      </w:r>
      <w:r w:rsidRPr="00736F81">
        <w:rPr>
          <w:rFonts w:ascii="Times New Roman" w:hAnsi="Times New Roman" w:cs="Times New Roman"/>
          <w:sz w:val="24"/>
          <w:shd w:val="clear" w:color="auto" w:fill="FFFFFF"/>
          <w:lang w:val="ru-RU"/>
        </w:rPr>
        <w:t xml:space="preserve"> В.Ф. </w:t>
      </w:r>
      <w:r w:rsidR="00017391" w:rsidRPr="00736F81">
        <w:rPr>
          <w:rFonts w:ascii="Times New Roman" w:hAnsi="Times New Roman" w:cs="Times New Roman"/>
          <w:sz w:val="24"/>
          <w:shd w:val="clear" w:color="auto" w:fill="FFFFFF"/>
          <w:lang w:val="ru-RU"/>
        </w:rPr>
        <w:t xml:space="preserve">2005. </w:t>
      </w:r>
      <w:r w:rsidRPr="00736F81">
        <w:rPr>
          <w:rFonts w:ascii="Times New Roman" w:hAnsi="Times New Roman" w:cs="Times New Roman"/>
          <w:i/>
          <w:sz w:val="24"/>
          <w:shd w:val="clear" w:color="auto" w:fill="FFFFFF"/>
          <w:lang w:val="ru-RU"/>
        </w:rPr>
        <w:t xml:space="preserve">Эпонимы. Синдромы и симптомы в гинекологии детского и подросткового </w:t>
      </w:r>
      <w:r w:rsidRPr="00736F81">
        <w:rPr>
          <w:rFonts w:ascii="Times New Roman" w:hAnsi="Times New Roman" w:cs="Times New Roman"/>
          <w:i/>
          <w:color w:val="000000" w:themeColor="text1"/>
          <w:sz w:val="24"/>
          <w:shd w:val="clear" w:color="auto" w:fill="FFFFFF"/>
          <w:lang w:val="ru-RU"/>
        </w:rPr>
        <w:t>возраста</w:t>
      </w:r>
      <w:r w:rsidRPr="00736F81">
        <w:rPr>
          <w:rFonts w:ascii="Times New Roman" w:hAnsi="Times New Roman" w:cs="Times New Roman"/>
          <w:color w:val="000000" w:themeColor="text1"/>
          <w:sz w:val="24"/>
          <w:shd w:val="clear" w:color="auto" w:fill="FFFFFF"/>
          <w:lang w:val="ru-RU"/>
        </w:rPr>
        <w:t>. М.</w:t>
      </w:r>
      <w:r w:rsidR="00017391" w:rsidRPr="00736F81">
        <w:rPr>
          <w:rFonts w:ascii="Times New Roman" w:hAnsi="Times New Roman" w:cs="Times New Roman"/>
          <w:color w:val="000000" w:themeColor="text1"/>
          <w:sz w:val="24"/>
          <w:shd w:val="clear" w:color="auto" w:fill="FFFFFF"/>
          <w:lang w:val="ru-RU"/>
        </w:rPr>
        <w:t>: Медпрактика, 99 стр.</w:t>
      </w:r>
    </w:p>
    <w:p w:rsidR="00D15D5F" w:rsidRPr="00736F81" w:rsidRDefault="00AA33C0" w:rsidP="005B4E61">
      <w:pPr>
        <w:pStyle w:val="11"/>
        <w:widowControl/>
        <w:shd w:val="clear" w:color="auto" w:fill="FFFFFF"/>
        <w:spacing w:before="48" w:after="48" w:line="240" w:lineRule="auto"/>
        <w:ind w:left="0" w:right="-1" w:firstLine="709"/>
        <w:outlineLvl w:val="1"/>
        <w:rPr>
          <w:rFonts w:ascii="Times New Roman" w:hAnsi="Times New Roman" w:cs="Times New Roman"/>
          <w:color w:val="000050"/>
          <w:sz w:val="24"/>
          <w:lang w:val="ru-RU"/>
        </w:rPr>
      </w:pPr>
      <w:r w:rsidRPr="00736F81">
        <w:rPr>
          <w:rFonts w:ascii="Times New Roman" w:hAnsi="Times New Roman" w:cs="Times New Roman"/>
          <w:iCs/>
          <w:sz w:val="24"/>
          <w:shd w:val="clear" w:color="auto" w:fill="FFFFFF"/>
          <w:lang w:val="ru-RU"/>
        </w:rPr>
        <w:t>Колосова</w:t>
      </w:r>
      <w:r w:rsidR="00167D2C" w:rsidRPr="00736F81">
        <w:rPr>
          <w:rFonts w:ascii="Times New Roman" w:hAnsi="Times New Roman" w:cs="Times New Roman"/>
          <w:iCs/>
          <w:sz w:val="24"/>
          <w:shd w:val="clear" w:color="auto" w:fill="FFFFFF"/>
        </w:rPr>
        <w:t>,</w:t>
      </w:r>
      <w:r w:rsidRPr="00736F81">
        <w:rPr>
          <w:rFonts w:ascii="Times New Roman" w:hAnsi="Times New Roman" w:cs="Times New Roman"/>
          <w:iCs/>
          <w:sz w:val="24"/>
          <w:shd w:val="clear" w:color="auto" w:fill="FFFFFF"/>
          <w:lang w:val="ru-RU"/>
        </w:rPr>
        <w:t xml:space="preserve"> В.Б.</w:t>
      </w:r>
      <w:r w:rsidRPr="00736F81">
        <w:rPr>
          <w:rFonts w:ascii="Times New Roman" w:hAnsi="Times New Roman" w:cs="Times New Roman"/>
          <w:sz w:val="24"/>
          <w:shd w:val="clear" w:color="auto" w:fill="FFFFFF"/>
          <w:lang w:val="ru-RU"/>
        </w:rPr>
        <w:t xml:space="preserve"> </w:t>
      </w:r>
      <w:r w:rsidR="00167D2C" w:rsidRPr="00736F81">
        <w:rPr>
          <w:rFonts w:ascii="Times New Roman" w:hAnsi="Times New Roman" w:cs="Times New Roman"/>
          <w:sz w:val="24"/>
          <w:shd w:val="clear" w:color="auto" w:fill="FFFFFF"/>
          <w:lang w:val="ru-RU"/>
        </w:rPr>
        <w:t>2010. "</w:t>
      </w:r>
      <w:hyperlink r:id="rId59" w:history="1">
        <w:r w:rsidRPr="00736F81">
          <w:rPr>
            <w:rStyle w:val="ab"/>
            <w:rFonts w:ascii="Times New Roman" w:hAnsi="Times New Roman" w:cs="Times New Roman"/>
            <w:color w:val="auto"/>
            <w:sz w:val="24"/>
            <w:u w:val="none"/>
            <w:shd w:val="clear" w:color="auto" w:fill="FFFFFF"/>
            <w:lang w:val="ru-RU"/>
          </w:rPr>
          <w:t>Богородичные травы в русской культуре</w:t>
        </w:r>
      </w:hyperlink>
      <w:r w:rsidR="00167D2C" w:rsidRPr="00736F81">
        <w:rPr>
          <w:i/>
          <w:lang w:val="ru-RU"/>
        </w:rPr>
        <w:t>"</w:t>
      </w:r>
      <w:r w:rsidR="00167D2C" w:rsidRPr="00736F81">
        <w:rPr>
          <w:lang w:val="ru-RU"/>
        </w:rPr>
        <w:t>,</w:t>
      </w:r>
      <w:r w:rsidRPr="00736F81">
        <w:rPr>
          <w:rFonts w:ascii="Times New Roman" w:hAnsi="Times New Roman" w:cs="Times New Roman"/>
          <w:sz w:val="24"/>
          <w:shd w:val="clear" w:color="auto" w:fill="FFFFFF"/>
          <w:lang w:val="ru-RU"/>
        </w:rPr>
        <w:t xml:space="preserve"> </w:t>
      </w:r>
      <w:hyperlink r:id="rId60" w:tooltip="Русская речь (журнал РАН)" w:history="1">
        <w:r w:rsidRPr="00736F81">
          <w:rPr>
            <w:rStyle w:val="ab"/>
            <w:rFonts w:ascii="Times New Roman" w:hAnsi="Times New Roman" w:cs="Times New Roman"/>
            <w:i/>
            <w:color w:val="auto"/>
            <w:sz w:val="24"/>
            <w:u w:val="none"/>
            <w:shd w:val="clear" w:color="auto" w:fill="FFFFFF"/>
            <w:lang w:val="ru-RU"/>
          </w:rPr>
          <w:t>Русская речь</w:t>
        </w:r>
      </w:hyperlink>
      <w:r w:rsidR="00017391" w:rsidRPr="00736F81">
        <w:rPr>
          <w:rFonts w:ascii="Times New Roman" w:hAnsi="Times New Roman" w:cs="Times New Roman"/>
          <w:i/>
          <w:sz w:val="24"/>
          <w:shd w:val="clear" w:color="auto" w:fill="FFFFFF"/>
          <w:lang w:val="ru-RU"/>
        </w:rPr>
        <w:t>.</w:t>
      </w:r>
      <w:r w:rsidR="00017391" w:rsidRPr="00736F81">
        <w:rPr>
          <w:rFonts w:ascii="Times New Roman" w:hAnsi="Times New Roman" w:cs="Times New Roman"/>
          <w:sz w:val="24"/>
          <w:shd w:val="clear" w:color="auto" w:fill="FFFFFF"/>
          <w:lang w:val="ru-RU"/>
        </w:rPr>
        <w:t xml:space="preserve"> </w:t>
      </w:r>
      <w:r w:rsidR="00167D2C" w:rsidRPr="00736F81">
        <w:rPr>
          <w:rFonts w:ascii="Times New Roman" w:hAnsi="Times New Roman" w:cs="Times New Roman"/>
          <w:sz w:val="24"/>
          <w:shd w:val="clear" w:color="auto" w:fill="FFFFFF"/>
          <w:lang w:val="ru-RU"/>
        </w:rPr>
        <w:t xml:space="preserve">№4. </w:t>
      </w:r>
      <w:r w:rsidR="00017391" w:rsidRPr="00736F81">
        <w:rPr>
          <w:rFonts w:ascii="Times New Roman" w:hAnsi="Times New Roman" w:cs="Times New Roman"/>
          <w:sz w:val="24"/>
          <w:shd w:val="clear" w:color="auto" w:fill="FFFFFF"/>
          <w:lang w:val="ru-RU"/>
        </w:rPr>
        <w:t>98-104</w:t>
      </w:r>
      <w:r w:rsidRPr="00736F81">
        <w:rPr>
          <w:rFonts w:ascii="Times New Roman" w:hAnsi="Times New Roman" w:cs="Times New Roman"/>
          <w:sz w:val="24"/>
          <w:shd w:val="clear" w:color="auto" w:fill="FFFFFF"/>
          <w:lang w:val="ru-RU"/>
        </w:rPr>
        <w:t>.</w:t>
      </w:r>
    </w:p>
    <w:p w:rsidR="00D15D5F" w:rsidRPr="00736F81" w:rsidRDefault="00167D2C" w:rsidP="005B4E61">
      <w:pPr>
        <w:pStyle w:val="11"/>
        <w:widowControl/>
        <w:shd w:val="clear" w:color="auto" w:fill="FFFFFF"/>
        <w:spacing w:before="48" w:after="0" w:line="240" w:lineRule="auto"/>
        <w:ind w:left="0" w:right="-1" w:firstLine="709"/>
        <w:outlineLvl w:val="1"/>
        <w:rPr>
          <w:rFonts w:ascii="Times New Roman" w:hAnsi="Times New Roman" w:cs="Times New Roman"/>
          <w:sz w:val="24"/>
          <w:lang w:val="ru-RU"/>
        </w:rPr>
      </w:pPr>
      <w:r w:rsidRPr="00736F81">
        <w:rPr>
          <w:rFonts w:ascii="Times New Roman" w:hAnsi="Times New Roman" w:cs="Times New Roman"/>
          <w:bCs/>
          <w:sz w:val="24"/>
          <w:lang w:val="ru-RU"/>
        </w:rPr>
        <w:t>"</w:t>
      </w:r>
      <w:r w:rsidR="00AA33C0" w:rsidRPr="00736F81">
        <w:rPr>
          <w:rFonts w:ascii="Times New Roman" w:hAnsi="Times New Roman" w:cs="Times New Roman"/>
          <w:bCs/>
          <w:sz w:val="24"/>
          <w:lang w:val="ru-RU"/>
        </w:rPr>
        <w:t>Крошечка-Хаврошечка. № 100</w:t>
      </w:r>
      <w:r w:rsidRPr="00736F81">
        <w:rPr>
          <w:rFonts w:ascii="Times New Roman" w:hAnsi="Times New Roman" w:cs="Times New Roman"/>
          <w:bCs/>
          <w:sz w:val="24"/>
          <w:lang w:val="ru-RU"/>
        </w:rPr>
        <w:t>"</w:t>
      </w:r>
      <w:r w:rsidR="00AA33C0" w:rsidRPr="00736F81">
        <w:rPr>
          <w:rFonts w:ascii="Times New Roman" w:hAnsi="Times New Roman" w:cs="Times New Roman"/>
          <w:bCs/>
          <w:sz w:val="24"/>
          <w:lang w:val="ru-RU"/>
        </w:rPr>
        <w:t xml:space="preserve"> </w:t>
      </w:r>
      <w:r w:rsidRPr="00736F81">
        <w:rPr>
          <w:rFonts w:ascii="Times New Roman" w:hAnsi="Times New Roman" w:cs="Times New Roman"/>
          <w:bCs/>
          <w:sz w:val="24"/>
          <w:lang w:val="ru-RU"/>
        </w:rPr>
        <w:t>1984</w:t>
      </w:r>
      <w:r w:rsidRPr="00736F81">
        <w:rPr>
          <w:rFonts w:ascii="Times New Roman" w:hAnsi="Times New Roman" w:cs="Times New Roman"/>
          <w:sz w:val="24"/>
          <w:lang w:val="ru-RU"/>
        </w:rPr>
        <w:t>.</w:t>
      </w:r>
      <w:r w:rsidR="00AA33C0" w:rsidRPr="00736F81">
        <w:rPr>
          <w:rFonts w:ascii="Times New Roman" w:hAnsi="Times New Roman" w:cs="Times New Roman"/>
          <w:i/>
          <w:sz w:val="24"/>
          <w:lang w:val="ru-RU"/>
        </w:rPr>
        <w:t>Народные русские сказки А.Н.Афанасьева</w:t>
      </w:r>
      <w:r w:rsidR="00AA33C0" w:rsidRPr="00736F81">
        <w:rPr>
          <w:rFonts w:ascii="Times New Roman" w:hAnsi="Times New Roman" w:cs="Times New Roman"/>
          <w:sz w:val="24"/>
          <w:lang w:val="ru-RU"/>
        </w:rPr>
        <w:t>: В 3 т. М.: Наука. Т. 1. 120-121.</w:t>
      </w:r>
    </w:p>
    <w:p w:rsidR="00D15D5F" w:rsidRPr="00736F81" w:rsidRDefault="00AA33C0" w:rsidP="005B4E61">
      <w:pPr>
        <w:pStyle w:val="11"/>
        <w:widowControl/>
        <w:shd w:val="clear" w:color="auto" w:fill="FFFFFF"/>
        <w:spacing w:before="48" w:after="0" w:line="240" w:lineRule="auto"/>
        <w:ind w:left="0" w:right="-1" w:firstLine="709"/>
        <w:outlineLvl w:val="1"/>
        <w:rPr>
          <w:rFonts w:ascii="Times New Roman" w:hAnsi="Times New Roman" w:cs="Times New Roman"/>
          <w:sz w:val="24"/>
          <w:lang w:val="ru-RU"/>
        </w:rPr>
      </w:pPr>
      <w:r w:rsidRPr="00736F81">
        <w:rPr>
          <w:rFonts w:ascii="Times New Roman" w:hAnsi="Times New Roman" w:cs="Times New Roman"/>
          <w:bCs/>
          <w:sz w:val="24"/>
          <w:lang w:val="ru-RU"/>
        </w:rPr>
        <w:t>Лазовский</w:t>
      </w:r>
      <w:r w:rsidR="00167D2C" w:rsidRPr="00736F81">
        <w:rPr>
          <w:rFonts w:ascii="Times New Roman" w:hAnsi="Times New Roman" w:cs="Times New Roman"/>
          <w:bCs/>
          <w:sz w:val="24"/>
          <w:lang w:val="ru-RU"/>
        </w:rPr>
        <w:t>,</w:t>
      </w:r>
      <w:r w:rsidRPr="00736F81">
        <w:rPr>
          <w:rFonts w:ascii="Times New Roman" w:hAnsi="Times New Roman" w:cs="Times New Roman"/>
          <w:bCs/>
          <w:sz w:val="24"/>
          <w:lang w:val="ru-RU"/>
        </w:rPr>
        <w:t xml:space="preserve"> И.Р. </w:t>
      </w:r>
      <w:r w:rsidR="00167D2C" w:rsidRPr="00736F81">
        <w:rPr>
          <w:rFonts w:ascii="Times New Roman" w:hAnsi="Times New Roman" w:cs="Times New Roman"/>
          <w:sz w:val="24"/>
          <w:lang w:val="ru-RU"/>
        </w:rPr>
        <w:t xml:space="preserve">1971. </w:t>
      </w:r>
      <w:r w:rsidRPr="00736F81">
        <w:rPr>
          <w:rFonts w:ascii="Times New Roman" w:hAnsi="Times New Roman" w:cs="Times New Roman"/>
          <w:bCs/>
          <w:i/>
          <w:sz w:val="24"/>
          <w:lang w:val="ru-RU"/>
        </w:rPr>
        <w:t>Клинически</w:t>
      </w:r>
      <w:r w:rsidR="004F25FE" w:rsidRPr="00736F81">
        <w:rPr>
          <w:rFonts w:ascii="Times New Roman" w:hAnsi="Times New Roman" w:cs="Times New Roman"/>
          <w:bCs/>
          <w:i/>
          <w:sz w:val="24"/>
          <w:lang w:val="ru-RU"/>
        </w:rPr>
        <w:t>е симптомы и синдромы. Эпонимы</w:t>
      </w:r>
      <w:r w:rsidR="004F25FE" w:rsidRPr="00736F81">
        <w:rPr>
          <w:rFonts w:ascii="Times New Roman" w:hAnsi="Times New Roman" w:cs="Times New Roman"/>
          <w:bCs/>
          <w:sz w:val="24"/>
          <w:lang w:val="ru-RU"/>
        </w:rPr>
        <w:t xml:space="preserve">. </w:t>
      </w:r>
      <w:r w:rsidR="001A1501" w:rsidRPr="00736F81">
        <w:rPr>
          <w:rFonts w:ascii="Times New Roman" w:hAnsi="Times New Roman" w:cs="Times New Roman"/>
          <w:sz w:val="24"/>
          <w:lang w:val="ru-RU"/>
        </w:rPr>
        <w:t>Рига, Звайгзне</w:t>
      </w:r>
      <w:r w:rsidR="00167D2C" w:rsidRPr="00736F81">
        <w:rPr>
          <w:rFonts w:ascii="Times New Roman" w:hAnsi="Times New Roman" w:cs="Times New Roman"/>
          <w:sz w:val="24"/>
          <w:lang w:val="ru-RU"/>
        </w:rPr>
        <w:t>,</w:t>
      </w:r>
      <w:r w:rsidR="001A1501" w:rsidRPr="00736F81">
        <w:rPr>
          <w:rFonts w:ascii="Times New Roman" w:hAnsi="Times New Roman" w:cs="Times New Roman"/>
          <w:sz w:val="24"/>
          <w:lang w:val="ru-RU"/>
        </w:rPr>
        <w:t xml:space="preserve"> </w:t>
      </w:r>
      <w:r w:rsidRPr="00736F81">
        <w:rPr>
          <w:rFonts w:ascii="Times New Roman" w:hAnsi="Times New Roman" w:cs="Times New Roman"/>
          <w:sz w:val="24"/>
          <w:lang w:val="ru-RU"/>
        </w:rPr>
        <w:t>840</w:t>
      </w:r>
      <w:r w:rsidR="00167D2C" w:rsidRPr="00736F81">
        <w:rPr>
          <w:rFonts w:ascii="Times New Roman" w:hAnsi="Times New Roman" w:cs="Times New Roman"/>
          <w:sz w:val="24"/>
          <w:lang w:val="ru-RU"/>
        </w:rPr>
        <w:t xml:space="preserve"> </w:t>
      </w:r>
      <w:r w:rsidRPr="00736F81">
        <w:rPr>
          <w:rFonts w:ascii="Times New Roman" w:hAnsi="Times New Roman" w:cs="Times New Roman"/>
          <w:sz w:val="24"/>
          <w:lang w:val="ru-RU"/>
        </w:rPr>
        <w:t>с</w:t>
      </w:r>
      <w:r w:rsidR="00167D2C" w:rsidRPr="00736F81">
        <w:rPr>
          <w:rFonts w:ascii="Times New Roman" w:hAnsi="Times New Roman" w:cs="Times New Roman"/>
          <w:sz w:val="24"/>
          <w:lang w:val="ru-RU"/>
        </w:rPr>
        <w:t>тр</w:t>
      </w:r>
      <w:r w:rsidRPr="00736F81">
        <w:rPr>
          <w:rFonts w:ascii="Times New Roman" w:hAnsi="Times New Roman" w:cs="Times New Roman"/>
          <w:sz w:val="24"/>
          <w:lang w:val="ru-RU"/>
        </w:rPr>
        <w:t>.</w:t>
      </w:r>
    </w:p>
    <w:p w:rsidR="00444CEA" w:rsidRPr="00736F81" w:rsidRDefault="00444CEA" w:rsidP="00444CEA">
      <w:pPr>
        <w:pStyle w:val="11"/>
        <w:topLinePunct/>
        <w:spacing w:after="0" w:line="240" w:lineRule="auto"/>
        <w:ind w:left="0" w:right="-1" w:firstLine="709"/>
        <w:rPr>
          <w:rFonts w:ascii="Times New Roman" w:hAnsi="Times New Roman" w:cs="Times New Roman"/>
          <w:color w:val="000000" w:themeColor="text1"/>
          <w:sz w:val="24"/>
          <w:shd w:val="clear" w:color="auto" w:fill="FFFFFF"/>
        </w:rPr>
      </w:pPr>
      <w:r w:rsidRPr="00736F81">
        <w:rPr>
          <w:rFonts w:ascii="Times New Roman" w:hAnsi="Times New Roman" w:cs="Times New Roman"/>
          <w:color w:val="000000" w:themeColor="text1"/>
          <w:sz w:val="24"/>
          <w:lang w:val="ru-RU"/>
        </w:rPr>
        <w:t xml:space="preserve">Лаптева, Е.А. 2014. "Функционирование эпонимических терминов в энциклопедических статьях медицинского характера", </w:t>
      </w:r>
      <w:r w:rsidRPr="00736F81">
        <w:rPr>
          <w:rFonts w:ascii="Times New Roman" w:hAnsi="Times New Roman" w:cs="Times New Roman"/>
          <w:i/>
          <w:color w:val="000000" w:themeColor="text1"/>
          <w:sz w:val="24"/>
          <w:lang w:val="ru-RU"/>
        </w:rPr>
        <w:t>Филологические науки. Вопросы теории и практики</w:t>
      </w:r>
      <w:r w:rsidRPr="00736F81">
        <w:rPr>
          <w:rFonts w:ascii="Times New Roman" w:hAnsi="Times New Roman" w:cs="Times New Roman"/>
          <w:color w:val="000000" w:themeColor="text1"/>
          <w:sz w:val="24"/>
          <w:lang w:val="ru-RU"/>
        </w:rPr>
        <w:t>. № 12-2 (42). 106-108</w:t>
      </w:r>
      <w:r w:rsidRPr="00736F81">
        <w:rPr>
          <w:rFonts w:ascii="Times New Roman" w:hAnsi="Times New Roman" w:cs="Times New Roman"/>
          <w:color w:val="000000" w:themeColor="text1"/>
          <w:sz w:val="24"/>
        </w:rPr>
        <w:t>.</w:t>
      </w:r>
    </w:p>
    <w:p w:rsidR="00D15D5F" w:rsidRPr="00736F81" w:rsidRDefault="00AA33C0" w:rsidP="005B4E61">
      <w:pPr>
        <w:pStyle w:val="11"/>
        <w:tabs>
          <w:tab w:val="left" w:pos="9421"/>
        </w:tabs>
        <w:spacing w:after="0" w:line="240" w:lineRule="auto"/>
        <w:ind w:left="0" w:right="-1" w:firstLine="709"/>
        <w:rPr>
          <w:rFonts w:ascii="Times New Roman" w:hAnsi="Times New Roman" w:cs="Times New Roman"/>
          <w:sz w:val="24"/>
          <w:shd w:val="clear" w:color="auto" w:fill="FFFFFF"/>
          <w:lang w:val="ru-RU"/>
        </w:rPr>
      </w:pPr>
      <w:r w:rsidRPr="00736F81">
        <w:rPr>
          <w:rFonts w:ascii="Times New Roman" w:hAnsi="Times New Roman" w:cs="Times New Roman"/>
          <w:color w:val="000000"/>
          <w:sz w:val="24"/>
          <w:shd w:val="clear" w:color="auto" w:fill="FFFFFF"/>
          <w:lang w:val="ru-RU"/>
        </w:rPr>
        <w:t>Летова</w:t>
      </w:r>
      <w:r w:rsidR="00FD38CC" w:rsidRPr="00736F81">
        <w:rPr>
          <w:rFonts w:ascii="Times New Roman" w:hAnsi="Times New Roman" w:cs="Times New Roman"/>
          <w:color w:val="000000"/>
          <w:sz w:val="24"/>
          <w:shd w:val="clear" w:color="auto" w:fill="FFFFFF"/>
          <w:lang w:val="ru-RU"/>
        </w:rPr>
        <w:t>,</w:t>
      </w:r>
      <w:r w:rsidRPr="00736F81">
        <w:rPr>
          <w:rFonts w:ascii="Times New Roman" w:hAnsi="Times New Roman" w:cs="Times New Roman"/>
          <w:color w:val="000000"/>
          <w:sz w:val="24"/>
          <w:shd w:val="clear" w:color="auto" w:fill="FFFFFF"/>
          <w:lang w:val="ru-RU"/>
        </w:rPr>
        <w:t xml:space="preserve"> А.М. </w:t>
      </w:r>
      <w:r w:rsidR="00FD38CC" w:rsidRPr="00736F81">
        <w:rPr>
          <w:rFonts w:ascii="Times New Roman" w:hAnsi="Times New Roman" w:cs="Times New Roman"/>
          <w:color w:val="000000"/>
          <w:sz w:val="24"/>
          <w:shd w:val="clear" w:color="auto" w:fill="FFFFFF"/>
          <w:lang w:val="ru-RU"/>
        </w:rPr>
        <w:t xml:space="preserve">2012. </w:t>
      </w:r>
      <w:r w:rsidR="00027ED8" w:rsidRPr="00736F81">
        <w:rPr>
          <w:rFonts w:ascii="Times New Roman" w:hAnsi="Times New Roman" w:cs="Times New Roman"/>
          <w:color w:val="000000"/>
          <w:sz w:val="24"/>
          <w:shd w:val="clear" w:color="auto" w:fill="FFFFFF"/>
          <w:lang w:val="ru-RU"/>
        </w:rPr>
        <w:t>"</w:t>
      </w:r>
      <w:r w:rsidRPr="00736F81">
        <w:rPr>
          <w:rFonts w:ascii="Times New Roman" w:hAnsi="Times New Roman" w:cs="Times New Roman"/>
          <w:color w:val="000000"/>
          <w:sz w:val="24"/>
          <w:shd w:val="clear" w:color="auto" w:fill="FFFFFF"/>
          <w:lang w:val="ru-RU"/>
        </w:rPr>
        <w:t>Из истории исследования фитонимической лексики: лингвокультурологический аспект</w:t>
      </w:r>
      <w:r w:rsidR="00027ED8" w:rsidRPr="00736F81">
        <w:rPr>
          <w:rFonts w:ascii="Times New Roman" w:hAnsi="Times New Roman" w:cs="Times New Roman"/>
          <w:color w:val="000000"/>
          <w:sz w:val="24"/>
          <w:shd w:val="clear" w:color="auto" w:fill="FFFFFF"/>
          <w:lang w:val="ru-RU"/>
        </w:rPr>
        <w:t>",</w:t>
      </w:r>
      <w:r w:rsidRPr="00736F81">
        <w:rPr>
          <w:rFonts w:ascii="Times New Roman" w:hAnsi="Times New Roman" w:cs="Times New Roman"/>
          <w:color w:val="000000"/>
          <w:sz w:val="24"/>
          <w:shd w:val="clear" w:color="auto" w:fill="FFFFFF"/>
          <w:lang w:val="ru-RU"/>
        </w:rPr>
        <w:t xml:space="preserve"> </w:t>
      </w:r>
      <w:r w:rsidRPr="00736F81">
        <w:rPr>
          <w:rFonts w:ascii="Times New Roman" w:hAnsi="Times New Roman" w:cs="Times New Roman"/>
          <w:i/>
          <w:color w:val="000000"/>
          <w:sz w:val="24"/>
          <w:shd w:val="clear" w:color="auto" w:fill="FFFFFF"/>
          <w:lang w:val="ru-RU"/>
        </w:rPr>
        <w:t xml:space="preserve">Вестник </w:t>
      </w:r>
      <w:r w:rsidRPr="00736F81">
        <w:rPr>
          <w:rFonts w:ascii="Times New Roman" w:hAnsi="Times New Roman" w:cs="Times New Roman"/>
          <w:i/>
          <w:color w:val="000000" w:themeColor="text1"/>
          <w:sz w:val="24"/>
          <w:shd w:val="clear" w:color="auto" w:fill="FFFFFF"/>
          <w:lang w:val="ru-RU"/>
        </w:rPr>
        <w:t>Московского государственного областного университета. Серия: Р</w:t>
      </w:r>
      <w:r w:rsidR="006848C4" w:rsidRPr="00736F81">
        <w:rPr>
          <w:rFonts w:ascii="Times New Roman" w:hAnsi="Times New Roman" w:cs="Times New Roman"/>
          <w:i/>
          <w:color w:val="000000" w:themeColor="text1"/>
          <w:sz w:val="24"/>
          <w:shd w:val="clear" w:color="auto" w:fill="FFFFFF"/>
          <w:lang w:val="ru-RU"/>
        </w:rPr>
        <w:t>усская филология</w:t>
      </w:r>
      <w:r w:rsidR="00FD38CC" w:rsidRPr="00736F81">
        <w:rPr>
          <w:rFonts w:ascii="Times New Roman" w:hAnsi="Times New Roman" w:cs="Times New Roman"/>
          <w:color w:val="000000" w:themeColor="text1"/>
          <w:sz w:val="24"/>
          <w:shd w:val="clear" w:color="auto" w:fill="FFFFFF"/>
          <w:lang w:val="ru-RU"/>
        </w:rPr>
        <w:t xml:space="preserve">. </w:t>
      </w:r>
      <w:r w:rsidR="006848C4" w:rsidRPr="00736F81">
        <w:rPr>
          <w:rFonts w:ascii="Times New Roman" w:hAnsi="Times New Roman" w:cs="Times New Roman"/>
          <w:color w:val="000000" w:themeColor="text1"/>
          <w:sz w:val="24"/>
          <w:shd w:val="clear" w:color="auto" w:fill="FFFFFF"/>
          <w:lang w:val="ru-RU"/>
        </w:rPr>
        <w:t xml:space="preserve">№ 2. </w:t>
      </w:r>
      <w:r w:rsidRPr="00736F81">
        <w:rPr>
          <w:rFonts w:ascii="Times New Roman" w:hAnsi="Times New Roman" w:cs="Times New Roman"/>
          <w:color w:val="000000" w:themeColor="text1"/>
          <w:sz w:val="24"/>
          <w:shd w:val="clear" w:color="auto" w:fill="FFFFFF"/>
          <w:lang w:val="ru-RU"/>
        </w:rPr>
        <w:t>30</w:t>
      </w:r>
      <w:r w:rsidR="00444CEA" w:rsidRPr="00736F81">
        <w:rPr>
          <w:rFonts w:ascii="Times New Roman" w:hAnsi="Times New Roman" w:cs="Times New Roman"/>
          <w:color w:val="000000" w:themeColor="text1"/>
          <w:sz w:val="24"/>
          <w:lang w:val="ru-RU"/>
        </w:rPr>
        <w:t>-</w:t>
      </w:r>
      <w:r w:rsidRPr="00736F81">
        <w:rPr>
          <w:rFonts w:ascii="Times New Roman" w:hAnsi="Times New Roman" w:cs="Times New Roman"/>
          <w:color w:val="000000" w:themeColor="text1"/>
          <w:sz w:val="24"/>
          <w:shd w:val="clear" w:color="auto" w:fill="FFFFFF"/>
          <w:lang w:val="ru-RU"/>
        </w:rPr>
        <w:t>3</w:t>
      </w:r>
      <w:r w:rsidRPr="00736F81">
        <w:rPr>
          <w:rFonts w:ascii="Times New Roman" w:hAnsi="Times New Roman" w:cs="Times New Roman"/>
          <w:color w:val="000000"/>
          <w:sz w:val="24"/>
          <w:shd w:val="clear" w:color="auto" w:fill="FFFFFF"/>
          <w:lang w:val="ru-RU"/>
        </w:rPr>
        <w:t>4.</w:t>
      </w:r>
    </w:p>
    <w:p w:rsidR="00D15D5F" w:rsidRPr="00736F81" w:rsidRDefault="00AA33C0" w:rsidP="0027070B">
      <w:pPr>
        <w:pStyle w:val="11"/>
        <w:widowControl/>
        <w:tabs>
          <w:tab w:val="left" w:pos="9923"/>
        </w:tabs>
        <w:topLinePunct/>
        <w:spacing w:after="0" w:line="240" w:lineRule="auto"/>
        <w:ind w:left="0" w:right="-1" w:firstLine="709"/>
        <w:rPr>
          <w:rFonts w:ascii="Times New Roman" w:hAnsi="Times New Roman" w:cs="Times New Roman"/>
          <w:color w:val="0070C0"/>
          <w:sz w:val="24"/>
          <w:lang w:val="ru-RU"/>
        </w:rPr>
      </w:pPr>
      <w:r w:rsidRPr="00736F81">
        <w:rPr>
          <w:rFonts w:ascii="Times New Roman" w:hAnsi="Times New Roman" w:cs="Times New Roman"/>
          <w:iCs/>
          <w:sz w:val="24"/>
          <w:shd w:val="clear" w:color="auto" w:fill="FFFFFF"/>
          <w:lang w:val="ru-RU"/>
        </w:rPr>
        <w:t>Лошаков</w:t>
      </w:r>
      <w:r w:rsidR="0027070B" w:rsidRPr="00736F81">
        <w:rPr>
          <w:rFonts w:ascii="Times New Roman" w:hAnsi="Times New Roman" w:cs="Times New Roman"/>
          <w:iCs/>
          <w:sz w:val="24"/>
          <w:shd w:val="clear" w:color="auto" w:fill="FFFFFF"/>
          <w:lang w:val="ru-RU"/>
        </w:rPr>
        <w:t>,</w:t>
      </w:r>
      <w:r w:rsidRPr="00736F81">
        <w:rPr>
          <w:rFonts w:ascii="Times New Roman" w:hAnsi="Times New Roman" w:cs="Times New Roman"/>
          <w:sz w:val="24"/>
          <w:shd w:val="clear" w:color="auto" w:fill="FFFFFF"/>
          <w:lang w:val="ru-RU"/>
        </w:rPr>
        <w:t xml:space="preserve"> </w:t>
      </w:r>
      <w:r w:rsidRPr="00736F81">
        <w:rPr>
          <w:rFonts w:ascii="Times New Roman" w:hAnsi="Times New Roman" w:cs="Times New Roman"/>
          <w:iCs/>
          <w:sz w:val="24"/>
          <w:shd w:val="clear" w:color="auto" w:fill="FFFFFF"/>
          <w:lang w:val="ru-RU"/>
        </w:rPr>
        <w:t xml:space="preserve">Л.А. </w:t>
      </w:r>
      <w:r w:rsidR="0027070B" w:rsidRPr="00736F81">
        <w:rPr>
          <w:rFonts w:ascii="Times New Roman" w:hAnsi="Times New Roman" w:cs="Times New Roman"/>
          <w:sz w:val="24"/>
          <w:shd w:val="clear" w:color="auto" w:fill="FFFFFF"/>
          <w:lang w:val="ru-RU"/>
        </w:rPr>
        <w:t xml:space="preserve">2008. </w:t>
      </w:r>
      <w:hyperlink r:id="rId61" w:history="1">
        <w:r w:rsidRPr="00736F81">
          <w:rPr>
            <w:rStyle w:val="ab"/>
            <w:rFonts w:ascii="Times New Roman" w:hAnsi="Times New Roman" w:cs="Times New Roman"/>
            <w:color w:val="auto"/>
            <w:sz w:val="24"/>
            <w:u w:val="none"/>
            <w:lang w:val="ru-RU"/>
          </w:rPr>
          <w:t>Система международных и национальных непатентованных названий лекарственных средств</w:t>
        </w:r>
      </w:hyperlink>
      <w:r w:rsidR="0027070B" w:rsidRPr="00736F81">
        <w:rPr>
          <w:rFonts w:ascii="Times New Roman" w:hAnsi="Times New Roman" w:cs="Times New Roman"/>
          <w:sz w:val="24"/>
          <w:lang w:val="ru-RU"/>
        </w:rPr>
        <w:t>.</w:t>
      </w:r>
      <w:r w:rsidR="00BA746C" w:rsidRPr="00736F81">
        <w:rPr>
          <w:rFonts w:ascii="Times New Roman" w:hAnsi="Times New Roman" w:cs="Times New Roman"/>
          <w:sz w:val="24"/>
          <w:shd w:val="clear" w:color="auto" w:fill="FFFFFF"/>
          <w:lang w:val="ru-RU"/>
        </w:rPr>
        <w:t xml:space="preserve"> </w:t>
      </w:r>
      <w:r w:rsidR="00BA746C" w:rsidRPr="00736F81">
        <w:rPr>
          <w:rFonts w:ascii="Times New Roman" w:hAnsi="Times New Roman" w:cs="Times New Roman"/>
          <w:i/>
          <w:sz w:val="24"/>
          <w:shd w:val="clear" w:color="auto" w:fill="FFFFFF"/>
          <w:lang w:val="ru-RU"/>
        </w:rPr>
        <w:t>Вестник Росздравнадзора</w:t>
      </w:r>
      <w:r w:rsidR="00BA746C" w:rsidRPr="00736F81">
        <w:rPr>
          <w:rFonts w:ascii="Times New Roman" w:hAnsi="Times New Roman" w:cs="Times New Roman"/>
          <w:sz w:val="24"/>
          <w:shd w:val="clear" w:color="auto" w:fill="FFFFFF"/>
          <w:lang w:val="ru-RU"/>
        </w:rPr>
        <w:t>.</w:t>
      </w:r>
      <w:r w:rsidRPr="00736F81">
        <w:rPr>
          <w:rFonts w:ascii="Times New Roman" w:hAnsi="Times New Roman" w:cs="Times New Roman"/>
          <w:sz w:val="24"/>
          <w:shd w:val="clear" w:color="auto" w:fill="FFFFFF"/>
          <w:lang w:val="ru-RU"/>
        </w:rPr>
        <w:t xml:space="preserve"> </w:t>
      </w:r>
      <w:r w:rsidRPr="00736F81">
        <w:rPr>
          <w:rStyle w:val="nowrap"/>
          <w:rFonts w:ascii="Times New Roman" w:hAnsi="Times New Roman" w:cs="Times New Roman"/>
          <w:sz w:val="24"/>
          <w:shd w:val="clear" w:color="auto" w:fill="FFFFFF"/>
          <w:lang w:val="ru-RU"/>
        </w:rPr>
        <w:t>№ 6</w:t>
      </w:r>
      <w:r w:rsidRPr="00736F81">
        <w:rPr>
          <w:rFonts w:ascii="Times New Roman" w:hAnsi="Times New Roman" w:cs="Times New Roman"/>
          <w:sz w:val="24"/>
          <w:shd w:val="clear" w:color="auto" w:fill="FFFFFF"/>
          <w:lang w:val="ru-RU"/>
        </w:rPr>
        <w:t>.</w:t>
      </w:r>
      <w:r w:rsidR="0027070B" w:rsidRPr="00736F81">
        <w:rPr>
          <w:rFonts w:ascii="Times New Roman" w:hAnsi="Times New Roman" w:cs="Times New Roman"/>
          <w:sz w:val="24"/>
          <w:shd w:val="clear" w:color="auto" w:fill="FFFFFF"/>
          <w:lang w:val="ru-RU"/>
        </w:rPr>
        <w:t xml:space="preserve"> </w:t>
      </w:r>
      <w:r w:rsidR="0027070B" w:rsidRPr="00736F81">
        <w:rPr>
          <w:rFonts w:ascii="Times New Roman" w:hAnsi="Times New Roman" w:cs="Times New Roman"/>
          <w:color w:val="000000" w:themeColor="text1"/>
          <w:sz w:val="24"/>
          <w:shd w:val="clear" w:color="auto" w:fill="FFFFFF"/>
          <w:lang w:val="ru-RU"/>
        </w:rPr>
        <w:t>31-33</w:t>
      </w:r>
      <w:r w:rsidR="0027070B" w:rsidRPr="00736F81">
        <w:rPr>
          <w:rFonts w:ascii="Times New Roman" w:hAnsi="Times New Roman" w:cs="Times New Roman"/>
          <w:color w:val="000000" w:themeColor="text1"/>
          <w:sz w:val="24"/>
          <w:lang w:val="ru-RU"/>
        </w:rPr>
        <w:t>.</w:t>
      </w:r>
    </w:p>
    <w:p w:rsidR="0027070B" w:rsidRPr="00736F81" w:rsidRDefault="00AA33C0" w:rsidP="0027070B">
      <w:pPr>
        <w:pStyle w:val="11"/>
        <w:widowControl/>
        <w:tabs>
          <w:tab w:val="left" w:pos="9923"/>
        </w:tabs>
        <w:spacing w:after="0" w:line="240" w:lineRule="auto"/>
        <w:ind w:left="0" w:right="-1" w:firstLine="709"/>
        <w:rPr>
          <w:rFonts w:ascii="Times New Roman" w:hAnsi="Times New Roman" w:cs="Times New Roman"/>
          <w:color w:val="000000" w:themeColor="text1"/>
          <w:sz w:val="24"/>
          <w:lang w:val="ru-RU"/>
        </w:rPr>
      </w:pPr>
      <w:r w:rsidRPr="00736F81">
        <w:rPr>
          <w:rFonts w:ascii="Times New Roman" w:eastAsia="Times New Roman" w:hAnsi="Times New Roman" w:cs="Times New Roman"/>
          <w:iCs/>
          <w:kern w:val="0"/>
          <w:sz w:val="24"/>
          <w:lang w:val="ru-RU" w:eastAsia="ru-RU"/>
        </w:rPr>
        <w:t>Ляленкова</w:t>
      </w:r>
      <w:r w:rsidR="0027070B" w:rsidRPr="00736F81">
        <w:rPr>
          <w:rFonts w:ascii="Times New Roman" w:eastAsia="Times New Roman" w:hAnsi="Times New Roman" w:cs="Times New Roman"/>
          <w:iCs/>
          <w:kern w:val="0"/>
          <w:sz w:val="24"/>
          <w:lang w:val="ru-RU" w:eastAsia="ru-RU"/>
        </w:rPr>
        <w:t>,</w:t>
      </w:r>
      <w:r w:rsidRPr="00736F81">
        <w:rPr>
          <w:rFonts w:ascii="Times New Roman" w:eastAsia="Times New Roman" w:hAnsi="Times New Roman" w:cs="Times New Roman"/>
          <w:iCs/>
          <w:kern w:val="0"/>
          <w:sz w:val="24"/>
          <w:lang w:val="ru-RU" w:eastAsia="ru-RU"/>
        </w:rPr>
        <w:t xml:space="preserve"> Т.</w:t>
      </w:r>
      <w:r w:rsidRPr="00736F81">
        <w:rPr>
          <w:rFonts w:ascii="Times New Roman" w:hAnsi="Times New Roman" w:cs="Times New Roman"/>
          <w:sz w:val="24"/>
          <w:lang w:val="ru-RU"/>
        </w:rPr>
        <w:t xml:space="preserve"> </w:t>
      </w:r>
      <w:r w:rsidR="0027070B" w:rsidRPr="00736F81">
        <w:rPr>
          <w:rFonts w:ascii="Times New Roman" w:eastAsia="Times New Roman" w:hAnsi="Times New Roman" w:cs="Times New Roman"/>
          <w:kern w:val="0"/>
          <w:sz w:val="24"/>
          <w:lang w:val="ru-RU" w:eastAsia="ru-RU"/>
        </w:rPr>
        <w:t xml:space="preserve">2006. </w:t>
      </w:r>
      <w:hyperlink r:id="rId62" w:history="1">
        <w:r w:rsidRPr="00736F81">
          <w:rPr>
            <w:rFonts w:ascii="Times New Roman" w:eastAsia="Times New Roman" w:hAnsi="Times New Roman" w:cs="Times New Roman"/>
            <w:kern w:val="0"/>
            <w:sz w:val="24"/>
            <w:lang w:val="ru-RU" w:eastAsia="ru-RU"/>
          </w:rPr>
          <w:t>Мужчина и женщина. Феномен мачизма</w:t>
        </w:r>
      </w:hyperlink>
      <w:r w:rsidRPr="00736F81">
        <w:rPr>
          <w:rFonts w:ascii="Times New Roman" w:eastAsia="Times New Roman" w:hAnsi="Times New Roman" w:cs="Times New Roman"/>
          <w:kern w:val="0"/>
          <w:sz w:val="24"/>
          <w:lang w:val="ru-RU" w:eastAsia="ru-RU"/>
        </w:rPr>
        <w:t xml:space="preserve"> // </w:t>
      </w:r>
      <w:hyperlink r:id="rId63" w:tooltip="Радио Свобода" w:history="1">
        <w:r w:rsidRPr="00736F81">
          <w:rPr>
            <w:rFonts w:ascii="Times New Roman" w:eastAsia="Times New Roman" w:hAnsi="Times New Roman" w:cs="Times New Roman"/>
            <w:i/>
            <w:color w:val="000000" w:themeColor="text1"/>
            <w:kern w:val="0"/>
            <w:sz w:val="24"/>
            <w:lang w:val="ru-RU" w:eastAsia="ru-RU"/>
          </w:rPr>
          <w:t>Радио Свобода</w:t>
        </w:r>
      </w:hyperlink>
      <w:r w:rsidRPr="00736F81">
        <w:rPr>
          <w:rFonts w:ascii="Times New Roman" w:eastAsia="Times New Roman" w:hAnsi="Times New Roman" w:cs="Times New Roman"/>
          <w:i/>
          <w:color w:val="000000" w:themeColor="text1"/>
          <w:kern w:val="0"/>
          <w:sz w:val="24"/>
          <w:lang w:val="ru-RU" w:eastAsia="ru-RU"/>
        </w:rPr>
        <w:t>.</w:t>
      </w:r>
      <w:r w:rsidRPr="00736F81">
        <w:rPr>
          <w:rFonts w:ascii="Times New Roman" w:eastAsia="Times New Roman" w:hAnsi="Times New Roman" w:cs="Times New Roman"/>
          <w:color w:val="000000" w:themeColor="text1"/>
          <w:kern w:val="0"/>
          <w:sz w:val="24"/>
          <w:lang w:val="ru-RU" w:eastAsia="ru-RU"/>
        </w:rPr>
        <w:t xml:space="preserve"> 9 апреля</w:t>
      </w:r>
      <w:r w:rsidR="0027070B" w:rsidRPr="00736F81">
        <w:rPr>
          <w:rFonts w:ascii="Times New Roman" w:eastAsia="Times New Roman" w:hAnsi="Times New Roman" w:cs="Times New Roman"/>
          <w:color w:val="000000" w:themeColor="text1"/>
          <w:sz w:val="24"/>
          <w:lang w:val="ru-RU" w:eastAsia="en-US"/>
        </w:rPr>
        <w:t xml:space="preserve"> </w:t>
      </w:r>
      <w:r w:rsidR="001111C2" w:rsidRPr="00736F81">
        <w:rPr>
          <w:rFonts w:ascii="Times New Roman" w:hAnsi="Times New Roman" w:cs="Times New Roman"/>
          <w:color w:val="000000"/>
          <w:sz w:val="24"/>
          <w:shd w:val="clear" w:color="auto" w:fill="FFFFFF"/>
          <w:lang w:val="ru-RU"/>
        </w:rPr>
        <w:t>–</w:t>
      </w:r>
      <w:r w:rsidR="0027070B" w:rsidRPr="00736F81">
        <w:rPr>
          <w:rFonts w:ascii="Times New Roman" w:hAnsi="Times New Roman" w:cs="Times New Roman"/>
          <w:color w:val="000000" w:themeColor="text1"/>
          <w:sz w:val="24"/>
          <w:shd w:val="clear" w:color="auto" w:fill="FFFFFF"/>
          <w:lang w:val="ru-RU"/>
        </w:rPr>
        <w:t xml:space="preserve"> </w:t>
      </w:r>
      <w:r w:rsidR="0027070B" w:rsidRPr="00736F81">
        <w:rPr>
          <w:rFonts w:ascii="Times New Roman" w:hAnsi="Times New Roman" w:cs="Times New Roman"/>
          <w:color w:val="000000" w:themeColor="text1"/>
          <w:sz w:val="24"/>
        </w:rPr>
        <w:t>https</w:t>
      </w:r>
      <w:r w:rsidR="0027070B" w:rsidRPr="00736F81">
        <w:rPr>
          <w:rFonts w:ascii="Times New Roman" w:hAnsi="Times New Roman" w:cs="Times New Roman"/>
          <w:color w:val="000000" w:themeColor="text1"/>
          <w:sz w:val="24"/>
          <w:lang w:val="ru-RU"/>
        </w:rPr>
        <w:t>://</w:t>
      </w:r>
      <w:r w:rsidR="0027070B" w:rsidRPr="00736F81">
        <w:rPr>
          <w:rFonts w:ascii="Times New Roman" w:hAnsi="Times New Roman" w:cs="Times New Roman"/>
          <w:color w:val="000000" w:themeColor="text1"/>
          <w:sz w:val="24"/>
        </w:rPr>
        <w:t>www</w:t>
      </w:r>
      <w:r w:rsidR="0027070B" w:rsidRPr="00736F81">
        <w:rPr>
          <w:rFonts w:ascii="Times New Roman" w:hAnsi="Times New Roman" w:cs="Times New Roman"/>
          <w:color w:val="000000" w:themeColor="text1"/>
          <w:sz w:val="24"/>
          <w:lang w:val="ru-RU"/>
        </w:rPr>
        <w:t>.</w:t>
      </w:r>
      <w:r w:rsidR="0027070B" w:rsidRPr="00736F81">
        <w:rPr>
          <w:rFonts w:ascii="Times New Roman" w:hAnsi="Times New Roman" w:cs="Times New Roman"/>
          <w:color w:val="000000" w:themeColor="text1"/>
          <w:sz w:val="24"/>
        </w:rPr>
        <w:t>svoboda</w:t>
      </w:r>
      <w:r w:rsidR="0027070B" w:rsidRPr="00736F81">
        <w:rPr>
          <w:rFonts w:ascii="Times New Roman" w:hAnsi="Times New Roman" w:cs="Times New Roman"/>
          <w:color w:val="000000" w:themeColor="text1"/>
          <w:sz w:val="24"/>
          <w:lang w:val="ru-RU"/>
        </w:rPr>
        <w:t>.</w:t>
      </w:r>
      <w:r w:rsidR="0027070B" w:rsidRPr="00736F81">
        <w:rPr>
          <w:rFonts w:ascii="Times New Roman" w:hAnsi="Times New Roman" w:cs="Times New Roman"/>
          <w:color w:val="000000" w:themeColor="text1"/>
          <w:sz w:val="24"/>
        </w:rPr>
        <w:t>org</w:t>
      </w:r>
      <w:r w:rsidR="0027070B" w:rsidRPr="00736F81">
        <w:rPr>
          <w:rFonts w:ascii="Times New Roman" w:hAnsi="Times New Roman" w:cs="Times New Roman"/>
          <w:color w:val="000000" w:themeColor="text1"/>
          <w:sz w:val="24"/>
          <w:lang w:val="ru-RU"/>
        </w:rPr>
        <w:t>/</w:t>
      </w:r>
      <w:r w:rsidR="0027070B" w:rsidRPr="00736F81">
        <w:rPr>
          <w:rFonts w:ascii="Times New Roman" w:hAnsi="Times New Roman" w:cs="Times New Roman"/>
          <w:color w:val="000000" w:themeColor="text1"/>
          <w:sz w:val="24"/>
        </w:rPr>
        <w:t>a</w:t>
      </w:r>
      <w:r w:rsidR="0027070B" w:rsidRPr="00736F81">
        <w:rPr>
          <w:rFonts w:ascii="Times New Roman" w:hAnsi="Times New Roman" w:cs="Times New Roman"/>
          <w:color w:val="000000" w:themeColor="text1"/>
          <w:sz w:val="24"/>
          <w:lang w:val="ru-RU"/>
        </w:rPr>
        <w:t>/137323.</w:t>
      </w:r>
      <w:r w:rsidR="0027070B" w:rsidRPr="00736F81">
        <w:rPr>
          <w:rFonts w:ascii="Times New Roman" w:hAnsi="Times New Roman" w:cs="Times New Roman"/>
          <w:color w:val="000000" w:themeColor="text1"/>
          <w:sz w:val="24"/>
        </w:rPr>
        <w:t>html</w:t>
      </w:r>
    </w:p>
    <w:p w:rsidR="00D15D5F" w:rsidRPr="00736F81" w:rsidRDefault="00AA33C0" w:rsidP="0027070B">
      <w:pPr>
        <w:pStyle w:val="11"/>
        <w:widowControl/>
        <w:tabs>
          <w:tab w:val="left" w:pos="9923"/>
        </w:tabs>
        <w:spacing w:after="0" w:line="240" w:lineRule="auto"/>
        <w:ind w:left="0" w:right="-1" w:firstLine="709"/>
        <w:rPr>
          <w:rFonts w:ascii="Times New Roman" w:hAnsi="Times New Roman" w:cs="Times New Roman"/>
          <w:color w:val="000000" w:themeColor="text1"/>
          <w:spacing w:val="-6"/>
          <w:sz w:val="24"/>
          <w:lang w:val="ru-RU"/>
        </w:rPr>
      </w:pPr>
      <w:r w:rsidRPr="00736F81">
        <w:rPr>
          <w:rFonts w:ascii="Times New Roman" w:hAnsi="Times New Roman" w:cs="Times New Roman"/>
          <w:color w:val="000000" w:themeColor="text1"/>
          <w:spacing w:val="-6"/>
          <w:sz w:val="24"/>
          <w:lang w:val="ru-RU"/>
        </w:rPr>
        <w:lastRenderedPageBreak/>
        <w:t>Мандельштам</w:t>
      </w:r>
      <w:r w:rsidR="00027ED8" w:rsidRPr="00736F81">
        <w:rPr>
          <w:rFonts w:ascii="Times New Roman" w:hAnsi="Times New Roman" w:cs="Times New Roman"/>
          <w:color w:val="000000" w:themeColor="text1"/>
          <w:spacing w:val="-6"/>
          <w:sz w:val="24"/>
          <w:lang w:val="ru-RU"/>
        </w:rPr>
        <w:t>,</w:t>
      </w:r>
      <w:r w:rsidRPr="00736F81">
        <w:rPr>
          <w:rFonts w:ascii="Times New Roman" w:hAnsi="Times New Roman" w:cs="Times New Roman"/>
          <w:color w:val="000000" w:themeColor="text1"/>
          <w:spacing w:val="-6"/>
          <w:sz w:val="24"/>
          <w:lang w:val="ru-RU"/>
        </w:rPr>
        <w:t xml:space="preserve"> О.Э. </w:t>
      </w:r>
      <w:r w:rsidR="00444CEA" w:rsidRPr="00736F81">
        <w:rPr>
          <w:rFonts w:ascii="Times New Roman" w:hAnsi="Times New Roman" w:cs="Times New Roman"/>
          <w:color w:val="000000" w:themeColor="text1"/>
          <w:spacing w:val="-6"/>
          <w:sz w:val="24"/>
          <w:lang w:val="ru-RU"/>
        </w:rPr>
        <w:t xml:space="preserve">1991. </w:t>
      </w:r>
      <w:r w:rsidR="00027ED8" w:rsidRPr="00736F81">
        <w:rPr>
          <w:rFonts w:ascii="Times New Roman" w:hAnsi="Times New Roman" w:cs="Times New Roman"/>
          <w:color w:val="000000" w:themeColor="text1"/>
          <w:spacing w:val="-6"/>
          <w:sz w:val="24"/>
          <w:lang w:val="ru-RU"/>
        </w:rPr>
        <w:t>"</w:t>
      </w:r>
      <w:r w:rsidRPr="00736F81">
        <w:rPr>
          <w:rFonts w:ascii="Times New Roman" w:hAnsi="Times New Roman" w:cs="Times New Roman"/>
          <w:color w:val="000000" w:themeColor="text1"/>
          <w:spacing w:val="-6"/>
          <w:sz w:val="24"/>
          <w:lang w:val="ru-RU"/>
        </w:rPr>
        <w:t>Вокруг натуралистов. Литературный стиль Дарвина (к статье “Вокруг натуралистов”)</w:t>
      </w:r>
      <w:r w:rsidR="00027ED8" w:rsidRPr="00736F81">
        <w:rPr>
          <w:rFonts w:ascii="Times New Roman" w:hAnsi="Times New Roman" w:cs="Times New Roman"/>
          <w:color w:val="000000" w:themeColor="text1"/>
          <w:spacing w:val="-6"/>
          <w:sz w:val="24"/>
          <w:lang w:val="ru-RU"/>
        </w:rPr>
        <w:t>"</w:t>
      </w:r>
      <w:r w:rsidRPr="00736F81">
        <w:rPr>
          <w:rFonts w:ascii="Times New Roman" w:hAnsi="Times New Roman" w:cs="Times New Roman"/>
          <w:color w:val="000000" w:themeColor="text1"/>
          <w:spacing w:val="-6"/>
          <w:sz w:val="24"/>
          <w:lang w:val="ru-RU"/>
        </w:rPr>
        <w:t xml:space="preserve"> // Мандельштам О.Э</w:t>
      </w:r>
      <w:r w:rsidRPr="00736F81">
        <w:rPr>
          <w:rFonts w:ascii="Times New Roman" w:hAnsi="Times New Roman" w:cs="Times New Roman"/>
          <w:i/>
          <w:color w:val="000000" w:themeColor="text1"/>
          <w:spacing w:val="-6"/>
          <w:sz w:val="24"/>
          <w:lang w:val="ru-RU"/>
        </w:rPr>
        <w:t>. Собр.</w:t>
      </w:r>
      <w:r w:rsidR="001B3A23" w:rsidRPr="00736F81">
        <w:rPr>
          <w:rFonts w:ascii="Times New Roman" w:hAnsi="Times New Roman" w:cs="Times New Roman"/>
          <w:i/>
          <w:color w:val="000000" w:themeColor="text1"/>
          <w:spacing w:val="-6"/>
          <w:sz w:val="24"/>
          <w:lang w:val="ru-RU"/>
        </w:rPr>
        <w:t xml:space="preserve"> </w:t>
      </w:r>
      <w:r w:rsidRPr="00736F81">
        <w:rPr>
          <w:rFonts w:ascii="Times New Roman" w:hAnsi="Times New Roman" w:cs="Times New Roman"/>
          <w:i/>
          <w:color w:val="000000" w:themeColor="text1"/>
          <w:spacing w:val="-6"/>
          <w:sz w:val="24"/>
          <w:lang w:val="ru-RU"/>
        </w:rPr>
        <w:t>соч</w:t>
      </w:r>
      <w:r w:rsidRPr="00736F81">
        <w:rPr>
          <w:rFonts w:ascii="Times New Roman" w:hAnsi="Times New Roman" w:cs="Times New Roman"/>
          <w:color w:val="000000" w:themeColor="text1"/>
          <w:spacing w:val="-6"/>
          <w:sz w:val="24"/>
          <w:lang w:val="ru-RU"/>
        </w:rPr>
        <w:t xml:space="preserve">.: В 4 т. Т.3. М., </w:t>
      </w:r>
      <w:r w:rsidR="00444CEA" w:rsidRPr="00736F81">
        <w:rPr>
          <w:rFonts w:ascii="Times New Roman" w:hAnsi="Times New Roman" w:cs="Times New Roman"/>
          <w:color w:val="000000" w:themeColor="text1"/>
          <w:spacing w:val="-6"/>
          <w:sz w:val="24"/>
          <w:lang w:val="ru-RU"/>
        </w:rPr>
        <w:t xml:space="preserve">Арт-бизнес-центр, </w:t>
      </w:r>
      <w:r w:rsidRPr="00736F81">
        <w:rPr>
          <w:rFonts w:ascii="Times New Roman" w:hAnsi="Times New Roman" w:cs="Times New Roman"/>
          <w:color w:val="000000" w:themeColor="text1"/>
          <w:spacing w:val="-6"/>
          <w:sz w:val="24"/>
          <w:lang w:val="ru-RU"/>
        </w:rPr>
        <w:t>133-140, 169-178.</w:t>
      </w:r>
    </w:p>
    <w:p w:rsidR="00D15D5F" w:rsidRPr="00736F81" w:rsidRDefault="00AA33C0" w:rsidP="005B4E61">
      <w:pPr>
        <w:pStyle w:val="11"/>
        <w:spacing w:after="0" w:line="240" w:lineRule="auto"/>
        <w:ind w:left="0" w:right="-1" w:firstLine="709"/>
        <w:rPr>
          <w:rFonts w:ascii="Times New Roman" w:hAnsi="Times New Roman" w:cs="Times New Roman"/>
          <w:spacing w:val="-6"/>
          <w:sz w:val="24"/>
          <w:shd w:val="clear" w:color="auto" w:fill="FFFFFF"/>
          <w:lang w:val="ru-RU"/>
        </w:rPr>
      </w:pPr>
      <w:r w:rsidRPr="00736F81">
        <w:rPr>
          <w:rStyle w:val="aa"/>
          <w:rFonts w:ascii="Times New Roman" w:hAnsi="Times New Roman" w:cs="Times New Roman"/>
          <w:bCs/>
          <w:iCs w:val="0"/>
          <w:spacing w:val="-6"/>
          <w:sz w:val="24"/>
          <w:shd w:val="clear" w:color="auto" w:fill="FFFFFF"/>
          <w:lang w:val="ru-RU"/>
        </w:rPr>
        <w:t>Международная гистологическая номенклатура</w:t>
      </w:r>
      <w:r w:rsidR="00CB6A09" w:rsidRPr="00736F81">
        <w:rPr>
          <w:rStyle w:val="aa"/>
          <w:rFonts w:ascii="Times New Roman" w:hAnsi="Times New Roman" w:cs="Times New Roman"/>
          <w:bCs/>
          <w:iCs w:val="0"/>
          <w:spacing w:val="-6"/>
          <w:sz w:val="24"/>
          <w:shd w:val="clear" w:color="auto" w:fill="FFFFFF"/>
          <w:lang w:val="ru-RU"/>
        </w:rPr>
        <w:t>.</w:t>
      </w:r>
      <w:r w:rsidRPr="00736F81">
        <w:rPr>
          <w:rStyle w:val="aa"/>
          <w:rFonts w:ascii="Times New Roman" w:hAnsi="Times New Roman" w:cs="Times New Roman"/>
          <w:bCs/>
          <w:iCs w:val="0"/>
          <w:spacing w:val="-6"/>
          <w:sz w:val="24"/>
          <w:shd w:val="clear" w:color="auto" w:fill="FFFFFF"/>
          <w:lang w:val="ru-RU"/>
        </w:rPr>
        <w:t xml:space="preserve"> </w:t>
      </w:r>
      <w:r w:rsidR="006848C4" w:rsidRPr="00736F81">
        <w:rPr>
          <w:rStyle w:val="aa"/>
          <w:rFonts w:ascii="Times New Roman" w:hAnsi="Times New Roman" w:cs="Times New Roman"/>
          <w:bCs/>
          <w:iCs w:val="0"/>
          <w:color w:val="000000" w:themeColor="text1"/>
          <w:spacing w:val="-6"/>
          <w:sz w:val="24"/>
          <w:shd w:val="clear" w:color="auto" w:fill="FFFFFF"/>
        </w:rPr>
        <w:t>Nomina</w:t>
      </w:r>
      <w:r w:rsidR="006848C4" w:rsidRPr="00736F81">
        <w:rPr>
          <w:rStyle w:val="aa"/>
          <w:rFonts w:ascii="Times New Roman" w:hAnsi="Times New Roman" w:cs="Times New Roman"/>
          <w:bCs/>
          <w:iCs w:val="0"/>
          <w:color w:val="000000" w:themeColor="text1"/>
          <w:spacing w:val="-6"/>
          <w:sz w:val="24"/>
          <w:shd w:val="clear" w:color="auto" w:fill="FFFFFF"/>
          <w:lang w:val="ru-RU"/>
        </w:rPr>
        <w:t xml:space="preserve"> </w:t>
      </w:r>
      <w:r w:rsidR="006848C4" w:rsidRPr="00736F81">
        <w:rPr>
          <w:rStyle w:val="aa"/>
          <w:rFonts w:ascii="Times New Roman" w:hAnsi="Times New Roman" w:cs="Times New Roman"/>
          <w:bCs/>
          <w:iCs w:val="0"/>
          <w:color w:val="000000" w:themeColor="text1"/>
          <w:spacing w:val="-6"/>
          <w:sz w:val="24"/>
          <w:shd w:val="clear" w:color="auto" w:fill="FFFFFF"/>
        </w:rPr>
        <w:t>histologica</w:t>
      </w:r>
      <w:r w:rsidRPr="00736F81">
        <w:rPr>
          <w:rFonts w:ascii="Times New Roman" w:hAnsi="Times New Roman" w:cs="Times New Roman"/>
          <w:spacing w:val="-6"/>
          <w:sz w:val="24"/>
          <w:shd w:val="clear" w:color="auto" w:fill="FFFFFF"/>
          <w:lang w:val="ru-RU"/>
        </w:rPr>
        <w:t>.</w:t>
      </w:r>
      <w:r w:rsidR="00BD2F5D" w:rsidRPr="00736F81">
        <w:rPr>
          <w:rFonts w:ascii="Times New Roman" w:hAnsi="Times New Roman" w:cs="Times New Roman"/>
          <w:spacing w:val="-6"/>
          <w:sz w:val="24"/>
          <w:shd w:val="clear" w:color="auto" w:fill="FFFFFF"/>
          <w:lang w:val="ru-RU"/>
        </w:rPr>
        <w:t xml:space="preserve"> </w:t>
      </w:r>
      <w:r w:rsidR="00444CEA" w:rsidRPr="00736F81">
        <w:rPr>
          <w:rStyle w:val="aa"/>
          <w:rFonts w:ascii="Times New Roman" w:hAnsi="Times New Roman" w:cs="Times New Roman"/>
          <w:bCs/>
          <w:i w:val="0"/>
          <w:iCs w:val="0"/>
          <w:spacing w:val="-6"/>
          <w:sz w:val="24"/>
          <w:shd w:val="clear" w:color="auto" w:fill="FFFFFF"/>
          <w:lang w:val="ru-RU"/>
        </w:rPr>
        <w:t>1973</w:t>
      </w:r>
      <w:r w:rsidR="00444CEA" w:rsidRPr="00736F81">
        <w:rPr>
          <w:rFonts w:ascii="Times New Roman" w:hAnsi="Times New Roman" w:cs="Times New Roman"/>
          <w:spacing w:val="-6"/>
          <w:sz w:val="24"/>
          <w:shd w:val="clear" w:color="auto" w:fill="FFFFFF"/>
          <w:lang w:val="ru-RU"/>
        </w:rPr>
        <w:t xml:space="preserve">. </w:t>
      </w:r>
      <w:r w:rsidRPr="00736F81">
        <w:rPr>
          <w:rStyle w:val="aa"/>
          <w:rFonts w:ascii="Times New Roman" w:hAnsi="Times New Roman" w:cs="Times New Roman"/>
          <w:bCs/>
          <w:i w:val="0"/>
          <w:iCs w:val="0"/>
          <w:spacing w:val="-6"/>
          <w:sz w:val="24"/>
          <w:shd w:val="clear" w:color="auto" w:fill="FFFFFF"/>
          <w:lang w:val="ru-RU"/>
        </w:rPr>
        <w:t>М</w:t>
      </w:r>
      <w:r w:rsidR="004F25FE" w:rsidRPr="00736F81">
        <w:rPr>
          <w:rFonts w:ascii="Times New Roman" w:hAnsi="Times New Roman" w:cs="Times New Roman"/>
          <w:spacing w:val="-6"/>
          <w:sz w:val="24"/>
          <w:shd w:val="clear" w:color="auto" w:fill="FFFFFF"/>
          <w:lang w:val="ru-RU"/>
        </w:rPr>
        <w:t>.</w:t>
      </w:r>
      <w:r w:rsidRPr="00736F81">
        <w:rPr>
          <w:rFonts w:ascii="Times New Roman" w:hAnsi="Times New Roman" w:cs="Times New Roman"/>
          <w:spacing w:val="-6"/>
          <w:sz w:val="24"/>
          <w:shd w:val="clear" w:color="auto" w:fill="FFFFFF"/>
          <w:lang w:val="ru-RU"/>
        </w:rPr>
        <w:t>: Медицина, 96 с</w:t>
      </w:r>
      <w:r w:rsidR="00167D2C" w:rsidRPr="00736F81">
        <w:rPr>
          <w:rFonts w:ascii="Times New Roman" w:hAnsi="Times New Roman" w:cs="Times New Roman"/>
          <w:spacing w:val="-6"/>
          <w:sz w:val="24"/>
          <w:shd w:val="clear" w:color="auto" w:fill="FFFFFF"/>
          <w:lang w:val="ru-RU"/>
        </w:rPr>
        <w:t>тр</w:t>
      </w:r>
      <w:r w:rsidRPr="00736F81">
        <w:rPr>
          <w:rFonts w:ascii="Times New Roman" w:hAnsi="Times New Roman" w:cs="Times New Roman"/>
          <w:spacing w:val="-6"/>
          <w:sz w:val="24"/>
          <w:shd w:val="clear" w:color="auto" w:fill="FFFFFF"/>
          <w:lang w:val="ru-RU"/>
        </w:rPr>
        <w:t>.</w:t>
      </w:r>
    </w:p>
    <w:p w:rsidR="00D15D5F" w:rsidRPr="00736F81" w:rsidRDefault="00A81868" w:rsidP="005B4E61">
      <w:pPr>
        <w:pStyle w:val="11"/>
        <w:shd w:val="clear" w:color="auto" w:fill="FAFAFA"/>
        <w:spacing w:after="0" w:line="240" w:lineRule="auto"/>
        <w:ind w:left="0" w:right="-1" w:firstLine="709"/>
        <w:rPr>
          <w:rFonts w:ascii="Times New Roman" w:hAnsi="Times New Roman" w:cs="Times New Roman"/>
          <w:color w:val="3B3B3B"/>
          <w:sz w:val="24"/>
          <w:lang w:val="ru-RU"/>
        </w:rPr>
      </w:pPr>
      <w:hyperlink r:id="rId64" w:history="1">
        <w:r w:rsidR="00AA33C0" w:rsidRPr="00736F81">
          <w:rPr>
            <w:rStyle w:val="ab"/>
            <w:rFonts w:ascii="Times New Roman" w:hAnsi="Times New Roman" w:cs="Times New Roman"/>
            <w:i/>
            <w:color w:val="auto"/>
            <w:sz w:val="24"/>
            <w:u w:val="none"/>
            <w:shd w:val="clear" w:color="auto" w:fill="FFFFFF"/>
            <w:lang w:val="ru-RU"/>
          </w:rPr>
          <w:t>Международная классификация болезней МКБ-10</w:t>
        </w:r>
      </w:hyperlink>
      <w:r w:rsidR="00AA33C0" w:rsidRPr="00736F81">
        <w:rPr>
          <w:rFonts w:ascii="Times New Roman" w:hAnsi="Times New Roman" w:cs="Times New Roman"/>
          <w:sz w:val="24"/>
          <w:lang w:val="ru-RU"/>
        </w:rPr>
        <w:t xml:space="preserve"> (русский перевод) </w:t>
      </w:r>
      <w:r w:rsidR="00BD2F5D" w:rsidRPr="00736F81">
        <w:rPr>
          <w:rFonts w:ascii="Times New Roman" w:hAnsi="Times New Roman" w:cs="Times New Roman"/>
          <w:sz w:val="24"/>
          <w:lang w:val="ru-RU"/>
        </w:rPr>
        <w:t xml:space="preserve">1995 </w:t>
      </w:r>
      <w:r w:rsidR="00DA391D" w:rsidRPr="00736F81">
        <w:rPr>
          <w:rFonts w:ascii="Times New Roman" w:hAnsi="Times New Roman" w:cs="Times New Roman"/>
          <w:sz w:val="24"/>
          <w:shd w:val="clear" w:color="auto" w:fill="FFFFFF"/>
          <w:lang w:val="ru-RU"/>
        </w:rPr>
        <w:t>–</w:t>
      </w:r>
      <w:r w:rsidR="00AA33C0" w:rsidRPr="00736F81">
        <w:rPr>
          <w:rFonts w:ascii="Times New Roman" w:hAnsi="Times New Roman" w:cs="Times New Roman"/>
          <w:sz w:val="24"/>
          <w:lang w:val="ru-RU"/>
        </w:rPr>
        <w:t xml:space="preserve"> http://apps.who.int/iris/bitstream/10665/85974/1/5225032680.pdf</w:t>
      </w:r>
    </w:p>
    <w:p w:rsidR="00D15D5F" w:rsidRPr="00736F81" w:rsidRDefault="00AA33C0" w:rsidP="005B4E61">
      <w:pPr>
        <w:pStyle w:val="11"/>
        <w:shd w:val="clear" w:color="auto" w:fill="FAFAFA"/>
        <w:spacing w:after="0" w:line="240" w:lineRule="auto"/>
        <w:ind w:left="0" w:right="-1" w:firstLine="709"/>
        <w:rPr>
          <w:rFonts w:ascii="Times New Roman" w:hAnsi="Times New Roman" w:cs="Times New Roman"/>
          <w:spacing w:val="-6"/>
          <w:sz w:val="24"/>
          <w:lang w:val="ru-RU"/>
        </w:rPr>
      </w:pPr>
      <w:r w:rsidRPr="00736F81">
        <w:rPr>
          <w:rFonts w:ascii="Times New Roman" w:hAnsi="Times New Roman" w:cs="Times New Roman"/>
          <w:i/>
          <w:spacing w:val="-6"/>
          <w:sz w:val="24"/>
          <w:lang w:val="ru-RU"/>
        </w:rPr>
        <w:t>Международная патентная классификация (МПК)</w:t>
      </w:r>
      <w:r w:rsidRPr="00736F81">
        <w:rPr>
          <w:rFonts w:ascii="Times New Roman" w:hAnsi="Times New Roman" w:cs="Times New Roman"/>
          <w:spacing w:val="-6"/>
          <w:sz w:val="24"/>
          <w:lang w:val="ru-RU"/>
        </w:rPr>
        <w:t xml:space="preserve"> </w:t>
      </w:r>
      <w:r w:rsidR="00BD2F5D" w:rsidRPr="00736F81">
        <w:rPr>
          <w:rFonts w:ascii="Times New Roman" w:hAnsi="Times New Roman" w:cs="Times New Roman"/>
          <w:spacing w:val="-6"/>
          <w:sz w:val="24"/>
          <w:lang w:val="ru-RU"/>
        </w:rPr>
        <w:t xml:space="preserve">2000 </w:t>
      </w:r>
      <w:r w:rsidRPr="00736F81">
        <w:rPr>
          <w:rFonts w:ascii="Times New Roman" w:hAnsi="Times New Roman" w:cs="Times New Roman"/>
          <w:spacing w:val="-6"/>
          <w:sz w:val="24"/>
          <w:lang w:val="ru-RU"/>
        </w:rPr>
        <w:t>- http://www.wipo.int/classifications/ipc/ru/</w:t>
      </w:r>
    </w:p>
    <w:p w:rsidR="00D15D5F" w:rsidRPr="00736F81" w:rsidRDefault="00AA33C0" w:rsidP="005B4E61">
      <w:pPr>
        <w:pStyle w:val="11"/>
        <w:spacing w:after="0" w:line="240" w:lineRule="auto"/>
        <w:ind w:left="0" w:right="-1" w:firstLine="709"/>
        <w:rPr>
          <w:rFonts w:ascii="Times New Roman" w:hAnsi="Times New Roman" w:cs="Times New Roman"/>
          <w:sz w:val="24"/>
          <w:shd w:val="clear" w:color="auto" w:fill="FFFFFF"/>
          <w:lang w:val="ru-RU"/>
        </w:rPr>
      </w:pPr>
      <w:r w:rsidRPr="00736F81">
        <w:rPr>
          <w:rFonts w:ascii="Times New Roman" w:hAnsi="Times New Roman" w:cs="Times New Roman"/>
          <w:sz w:val="24"/>
          <w:lang w:val="ru-RU"/>
        </w:rPr>
        <w:t xml:space="preserve">Пальцев М.А., Аничков Н.М., Коваленко В.Л., Самохин П.А. </w:t>
      </w:r>
      <w:r w:rsidR="00B05154" w:rsidRPr="00736F81">
        <w:rPr>
          <w:rFonts w:ascii="Times New Roman" w:hAnsi="Times New Roman" w:cs="Times New Roman"/>
          <w:sz w:val="24"/>
          <w:lang w:val="ru-RU"/>
        </w:rPr>
        <w:t>2006</w:t>
      </w:r>
      <w:r w:rsidR="00FD38CC" w:rsidRPr="00736F81">
        <w:rPr>
          <w:rFonts w:ascii="Times New Roman" w:hAnsi="Times New Roman" w:cs="Times New Roman"/>
          <w:sz w:val="24"/>
          <w:lang w:val="ru-RU"/>
        </w:rPr>
        <w:t>.</w:t>
      </w:r>
      <w:r w:rsidR="00444CEA" w:rsidRPr="00736F81">
        <w:rPr>
          <w:rFonts w:ascii="Times New Roman" w:hAnsi="Times New Roman" w:cs="Times New Roman"/>
          <w:sz w:val="24"/>
          <w:lang w:val="ru-RU"/>
        </w:rPr>
        <w:t xml:space="preserve"> </w:t>
      </w:r>
      <w:r w:rsidRPr="00736F81">
        <w:rPr>
          <w:rFonts w:ascii="Times New Roman" w:hAnsi="Times New Roman" w:cs="Times New Roman"/>
          <w:i/>
          <w:sz w:val="24"/>
          <w:lang w:val="ru-RU"/>
        </w:rPr>
        <w:t>Справочник по эпонимическим и ассоциативным терминам в патологической анатомии</w:t>
      </w:r>
      <w:r w:rsidRPr="00736F81">
        <w:rPr>
          <w:rFonts w:ascii="Times New Roman" w:hAnsi="Times New Roman" w:cs="Times New Roman"/>
          <w:sz w:val="24"/>
          <w:lang w:val="ru-RU"/>
        </w:rPr>
        <w:t xml:space="preserve">. М.: Русский врач, </w:t>
      </w:r>
      <w:r w:rsidR="00FD38CC" w:rsidRPr="00736F81">
        <w:rPr>
          <w:rFonts w:ascii="Times New Roman" w:hAnsi="Times New Roman" w:cs="Times New Roman"/>
          <w:sz w:val="24"/>
          <w:lang w:val="ru-RU"/>
        </w:rPr>
        <w:t>226 стр.</w:t>
      </w:r>
    </w:p>
    <w:p w:rsidR="00AE6769" w:rsidRPr="00736F81" w:rsidRDefault="00A81868" w:rsidP="005B4E61">
      <w:pPr>
        <w:widowControl/>
        <w:spacing w:after="0" w:line="240" w:lineRule="auto"/>
        <w:ind w:right="-1" w:firstLine="709"/>
        <w:rPr>
          <w:rFonts w:ascii="Times New Roman" w:hAnsi="Times New Roman" w:cs="Times New Roman"/>
          <w:color w:val="000000" w:themeColor="text1"/>
          <w:sz w:val="24"/>
          <w:shd w:val="clear" w:color="auto" w:fill="FFFFFF"/>
          <w:lang w:val="ru-RU"/>
        </w:rPr>
      </w:pPr>
      <w:hyperlink r:id="rId65" w:tooltip="Пропп, Владимир Яковлевич" w:history="1">
        <w:r w:rsidR="003C128A" w:rsidRPr="00736F81">
          <w:rPr>
            <w:rStyle w:val="ab"/>
            <w:rFonts w:ascii="Times New Roman" w:hAnsi="Times New Roman" w:cs="Times New Roman"/>
            <w:iCs/>
            <w:color w:val="000000" w:themeColor="text1"/>
            <w:sz w:val="24"/>
            <w:u w:val="none"/>
            <w:shd w:val="clear" w:color="auto" w:fill="FFFFFF"/>
            <w:lang w:val="ru-RU"/>
          </w:rPr>
          <w:t>Пропп</w:t>
        </w:r>
        <w:r w:rsidR="00B05154" w:rsidRPr="00736F81">
          <w:rPr>
            <w:rStyle w:val="ab"/>
            <w:rFonts w:ascii="Times New Roman" w:hAnsi="Times New Roman" w:cs="Times New Roman"/>
            <w:iCs/>
            <w:color w:val="000000" w:themeColor="text1"/>
            <w:sz w:val="24"/>
            <w:u w:val="none"/>
            <w:shd w:val="clear" w:color="auto" w:fill="FFFFFF"/>
            <w:lang w:val="ru-RU"/>
          </w:rPr>
          <w:t>,</w:t>
        </w:r>
        <w:r w:rsidR="003C128A" w:rsidRPr="00736F81">
          <w:rPr>
            <w:rStyle w:val="ab"/>
            <w:rFonts w:ascii="Times New Roman" w:hAnsi="Times New Roman" w:cs="Times New Roman"/>
            <w:iCs/>
            <w:color w:val="000000" w:themeColor="text1"/>
            <w:sz w:val="24"/>
            <w:u w:val="none"/>
            <w:shd w:val="clear" w:color="auto" w:fill="FFFFFF"/>
            <w:lang w:val="ru-RU"/>
          </w:rPr>
          <w:t xml:space="preserve"> В.</w:t>
        </w:r>
        <w:r w:rsidR="00AA33C0" w:rsidRPr="00736F81">
          <w:rPr>
            <w:rStyle w:val="ab"/>
            <w:rFonts w:ascii="Times New Roman" w:hAnsi="Times New Roman" w:cs="Times New Roman"/>
            <w:iCs/>
            <w:color w:val="000000" w:themeColor="text1"/>
            <w:sz w:val="24"/>
            <w:u w:val="none"/>
            <w:shd w:val="clear" w:color="auto" w:fill="FFFFFF"/>
            <w:lang w:val="ru-RU"/>
          </w:rPr>
          <w:t>Я.</w:t>
        </w:r>
      </w:hyperlink>
      <w:r w:rsidR="00AA33C0" w:rsidRPr="00736F81">
        <w:rPr>
          <w:rFonts w:ascii="Times New Roman" w:hAnsi="Times New Roman" w:cs="Times New Roman"/>
          <w:color w:val="000000" w:themeColor="text1"/>
          <w:sz w:val="24"/>
          <w:shd w:val="clear" w:color="auto" w:fill="FFFFFF"/>
          <w:lang w:val="ru-RU"/>
        </w:rPr>
        <w:t xml:space="preserve"> </w:t>
      </w:r>
      <w:r w:rsidR="00780EF0" w:rsidRPr="00736F81">
        <w:rPr>
          <w:rFonts w:ascii="Times New Roman" w:hAnsi="Times New Roman" w:cs="Times New Roman"/>
          <w:color w:val="000000" w:themeColor="text1"/>
          <w:sz w:val="24"/>
          <w:shd w:val="clear" w:color="auto" w:fill="FFFFFF"/>
          <w:lang w:val="ru-RU"/>
        </w:rPr>
        <w:t xml:space="preserve">2000. </w:t>
      </w:r>
      <w:hyperlink r:id="rId66" w:history="1">
        <w:r w:rsidR="00AA33C0" w:rsidRPr="00736F81">
          <w:rPr>
            <w:rStyle w:val="ab"/>
            <w:rFonts w:ascii="Times New Roman" w:hAnsi="Times New Roman" w:cs="Times New Roman"/>
            <w:i/>
            <w:color w:val="000000" w:themeColor="text1"/>
            <w:sz w:val="24"/>
            <w:u w:val="none"/>
            <w:lang w:val="ru-RU"/>
          </w:rPr>
          <w:t>Исторические корни волшебной сказки</w:t>
        </w:r>
        <w:r w:rsidR="00AA33C0" w:rsidRPr="00736F81">
          <w:rPr>
            <w:rStyle w:val="ab"/>
            <w:rFonts w:ascii="Times New Roman" w:hAnsi="Times New Roman" w:cs="Times New Roman"/>
            <w:color w:val="000000" w:themeColor="text1"/>
            <w:sz w:val="24"/>
            <w:u w:val="none"/>
            <w:lang w:val="ru-RU"/>
          </w:rPr>
          <w:t xml:space="preserve">. </w:t>
        </w:r>
      </w:hyperlink>
      <w:r w:rsidR="00AA33C0" w:rsidRPr="00736F81">
        <w:rPr>
          <w:rFonts w:ascii="Times New Roman" w:hAnsi="Times New Roman" w:cs="Times New Roman"/>
          <w:color w:val="000000" w:themeColor="text1"/>
          <w:sz w:val="24"/>
          <w:lang w:val="ru-RU"/>
        </w:rPr>
        <w:t>М.</w:t>
      </w:r>
      <w:r w:rsidR="00AA33C0" w:rsidRPr="00736F81">
        <w:rPr>
          <w:rFonts w:ascii="Times New Roman" w:hAnsi="Times New Roman" w:cs="Times New Roman"/>
          <w:color w:val="000000" w:themeColor="text1"/>
          <w:sz w:val="24"/>
          <w:shd w:val="clear" w:color="auto" w:fill="FFFFFF"/>
          <w:lang w:val="ru-RU"/>
        </w:rPr>
        <w:t>: Лабиринт, 336 с</w:t>
      </w:r>
      <w:r w:rsidR="00736F81">
        <w:rPr>
          <w:rFonts w:ascii="Times New Roman" w:hAnsi="Times New Roman" w:cs="Times New Roman"/>
          <w:color w:val="000000" w:themeColor="text1"/>
          <w:sz w:val="24"/>
          <w:shd w:val="clear" w:color="auto" w:fill="FFFFFF"/>
          <w:lang w:val="ru-RU"/>
        </w:rPr>
        <w:t>тр</w:t>
      </w:r>
      <w:r w:rsidR="00AA33C0" w:rsidRPr="00736F81">
        <w:rPr>
          <w:rFonts w:ascii="Times New Roman" w:hAnsi="Times New Roman" w:cs="Times New Roman"/>
          <w:color w:val="000000" w:themeColor="text1"/>
          <w:sz w:val="24"/>
          <w:shd w:val="clear" w:color="auto" w:fill="FFFFFF"/>
          <w:lang w:val="ru-RU"/>
        </w:rPr>
        <w:t>.</w:t>
      </w:r>
    </w:p>
    <w:p w:rsidR="00AE6769" w:rsidRPr="00736F81" w:rsidRDefault="00AE6769" w:rsidP="005B4E61">
      <w:pPr>
        <w:widowControl/>
        <w:spacing w:after="0" w:line="240" w:lineRule="auto"/>
        <w:ind w:right="-1" w:firstLine="709"/>
        <w:rPr>
          <w:rFonts w:ascii="Times New Roman" w:hAnsi="Times New Roman" w:cs="Times New Roman"/>
          <w:color w:val="000000" w:themeColor="text1"/>
          <w:sz w:val="24"/>
          <w:lang w:val="ru-RU"/>
        </w:rPr>
      </w:pPr>
      <w:r w:rsidRPr="00736F81">
        <w:rPr>
          <w:rFonts w:ascii="Times New Roman" w:hAnsi="Times New Roman" w:cs="Times New Roman"/>
          <w:bCs/>
          <w:color w:val="000000" w:themeColor="text1"/>
          <w:sz w:val="24"/>
          <w:lang w:val="ru-RU"/>
        </w:rPr>
        <w:t>Розов</w:t>
      </w:r>
      <w:r w:rsidR="00CB6A09" w:rsidRPr="00736F81">
        <w:rPr>
          <w:rFonts w:ascii="Times New Roman" w:hAnsi="Times New Roman" w:cs="Times New Roman"/>
          <w:bCs/>
          <w:color w:val="000000" w:themeColor="text1"/>
          <w:sz w:val="24"/>
          <w:lang w:val="ru-RU"/>
        </w:rPr>
        <w:t>,</w:t>
      </w:r>
      <w:r w:rsidRPr="00736F81">
        <w:rPr>
          <w:rFonts w:ascii="Times New Roman" w:hAnsi="Times New Roman" w:cs="Times New Roman"/>
          <w:bCs/>
          <w:color w:val="000000" w:themeColor="text1"/>
          <w:sz w:val="24"/>
          <w:lang w:val="ru-RU"/>
        </w:rPr>
        <w:t xml:space="preserve"> М.А. </w:t>
      </w:r>
      <w:r w:rsidR="00CB6A09" w:rsidRPr="00736F81">
        <w:rPr>
          <w:rFonts w:ascii="Times New Roman" w:hAnsi="Times New Roman" w:cs="Times New Roman"/>
          <w:color w:val="000000" w:themeColor="text1"/>
          <w:sz w:val="24"/>
          <w:lang w:val="ru-RU"/>
        </w:rPr>
        <w:t xml:space="preserve">2008. </w:t>
      </w:r>
      <w:r w:rsidRPr="00736F81">
        <w:rPr>
          <w:rFonts w:ascii="Times New Roman" w:hAnsi="Times New Roman" w:cs="Times New Roman"/>
          <w:bCs/>
          <w:i/>
          <w:color w:val="000000" w:themeColor="text1"/>
          <w:sz w:val="24"/>
          <w:lang w:val="ru-RU"/>
        </w:rPr>
        <w:t>Теория социальных эстафет и проблемы эпистемологии</w:t>
      </w:r>
      <w:r w:rsidRPr="00736F81">
        <w:rPr>
          <w:rFonts w:ascii="Times New Roman" w:hAnsi="Times New Roman" w:cs="Times New Roman"/>
          <w:bCs/>
          <w:color w:val="000000" w:themeColor="text1"/>
          <w:sz w:val="24"/>
          <w:lang w:val="ru-RU"/>
        </w:rPr>
        <w:t xml:space="preserve">. </w:t>
      </w:r>
      <w:r w:rsidRPr="00736F81">
        <w:rPr>
          <w:rFonts w:ascii="Times New Roman" w:hAnsi="Times New Roman" w:cs="Times New Roman"/>
          <w:color w:val="000000" w:themeColor="text1"/>
          <w:sz w:val="24"/>
          <w:lang w:val="ru-RU"/>
        </w:rPr>
        <w:t>М.: Новый хронограф, 352 с</w:t>
      </w:r>
      <w:r w:rsidR="00B05154" w:rsidRPr="00736F81">
        <w:rPr>
          <w:rFonts w:ascii="Times New Roman" w:hAnsi="Times New Roman" w:cs="Times New Roman"/>
          <w:color w:val="000000" w:themeColor="text1"/>
          <w:sz w:val="24"/>
          <w:lang w:val="ru-RU"/>
        </w:rPr>
        <w:t>тр</w:t>
      </w:r>
      <w:r w:rsidRPr="00736F81">
        <w:rPr>
          <w:rFonts w:ascii="Times New Roman" w:hAnsi="Times New Roman" w:cs="Times New Roman"/>
          <w:color w:val="000000" w:themeColor="text1"/>
          <w:sz w:val="24"/>
          <w:lang w:val="ru-RU"/>
        </w:rPr>
        <w:t>.</w:t>
      </w:r>
    </w:p>
    <w:p w:rsidR="00B05154" w:rsidRPr="00736F81" w:rsidRDefault="00AA33C0" w:rsidP="00B05154">
      <w:pPr>
        <w:widowControl/>
        <w:topLinePunct/>
        <w:spacing w:after="0" w:line="240" w:lineRule="auto"/>
        <w:ind w:right="-1" w:firstLine="709"/>
        <w:rPr>
          <w:rFonts w:ascii="Times New Roman" w:eastAsia="Times New Roman" w:hAnsi="Times New Roman" w:cs="Times New Roman"/>
          <w:color w:val="000000" w:themeColor="text1"/>
          <w:kern w:val="0"/>
          <w:sz w:val="24"/>
          <w:lang w:val="ru-RU" w:eastAsia="ru-RU"/>
        </w:rPr>
      </w:pPr>
      <w:r w:rsidRPr="00736F81">
        <w:rPr>
          <w:rFonts w:ascii="Times New Roman" w:hAnsi="Times New Roman" w:cs="Times New Roman"/>
          <w:color w:val="000000" w:themeColor="text1"/>
          <w:sz w:val="24"/>
          <w:lang w:val="ru-RU"/>
        </w:rPr>
        <w:t>Самусев</w:t>
      </w:r>
      <w:r w:rsidR="00CB6A09" w:rsidRPr="00736F81">
        <w:rPr>
          <w:rFonts w:ascii="Times New Roman" w:hAnsi="Times New Roman" w:cs="Times New Roman"/>
          <w:color w:val="000000" w:themeColor="text1"/>
          <w:sz w:val="24"/>
          <w:lang w:val="ru-RU"/>
        </w:rPr>
        <w:t>,</w:t>
      </w:r>
      <w:r w:rsidRPr="00736F81">
        <w:rPr>
          <w:rFonts w:ascii="Times New Roman" w:hAnsi="Times New Roman" w:cs="Times New Roman"/>
          <w:color w:val="000000" w:themeColor="text1"/>
          <w:sz w:val="24"/>
          <w:lang w:val="ru-RU"/>
        </w:rPr>
        <w:t xml:space="preserve"> Р.П. </w:t>
      </w:r>
      <w:r w:rsidR="006848C4" w:rsidRPr="00736F81">
        <w:rPr>
          <w:rFonts w:ascii="Times New Roman" w:hAnsi="Times New Roman" w:cs="Times New Roman"/>
          <w:color w:val="000000" w:themeColor="text1"/>
          <w:sz w:val="24"/>
          <w:lang w:val="ru-RU"/>
        </w:rPr>
        <w:t xml:space="preserve">2007. </w:t>
      </w:r>
      <w:r w:rsidR="00DA391D" w:rsidRPr="00736F81">
        <w:rPr>
          <w:rFonts w:ascii="Times New Roman" w:hAnsi="Times New Roman" w:cs="Times New Roman"/>
          <w:i/>
          <w:color w:val="000000" w:themeColor="text1"/>
          <w:sz w:val="24"/>
          <w:lang w:val="ru-RU"/>
        </w:rPr>
        <w:t>Анатомия человека в эпонимах</w:t>
      </w:r>
      <w:r w:rsidR="00DA391D" w:rsidRPr="00736F81">
        <w:rPr>
          <w:rFonts w:ascii="Times New Roman" w:hAnsi="Times New Roman" w:cs="Times New Roman"/>
          <w:color w:val="000000" w:themeColor="text1"/>
          <w:sz w:val="24"/>
          <w:lang w:val="ru-RU"/>
        </w:rPr>
        <w:t xml:space="preserve"> М.</w:t>
      </w:r>
      <w:r w:rsidRPr="00736F81">
        <w:rPr>
          <w:rFonts w:ascii="Times New Roman" w:hAnsi="Times New Roman" w:cs="Times New Roman"/>
          <w:color w:val="000000" w:themeColor="text1"/>
          <w:sz w:val="24"/>
          <w:lang w:val="ru-RU"/>
        </w:rPr>
        <w:t xml:space="preserve">: </w:t>
      </w:r>
      <w:r w:rsidR="00B05154" w:rsidRPr="00736F81">
        <w:rPr>
          <w:rFonts w:ascii="Times New Roman" w:hAnsi="Times New Roman" w:cs="Times New Roman"/>
          <w:color w:val="000000" w:themeColor="text1"/>
          <w:sz w:val="24"/>
          <w:lang w:val="ru-RU"/>
        </w:rPr>
        <w:t>Оникс, 656 стр.</w:t>
      </w:r>
    </w:p>
    <w:p w:rsidR="00D15D5F" w:rsidRPr="00736F81" w:rsidRDefault="00AA33C0" w:rsidP="005B4E61">
      <w:pPr>
        <w:widowControl/>
        <w:spacing w:after="0" w:line="240" w:lineRule="auto"/>
        <w:ind w:right="-1" w:firstLine="709"/>
        <w:rPr>
          <w:rFonts w:ascii="Times New Roman" w:hAnsi="Times New Roman" w:cs="Times New Roman"/>
          <w:color w:val="000000" w:themeColor="text1"/>
          <w:sz w:val="24"/>
          <w:lang w:val="ru-RU"/>
        </w:rPr>
      </w:pPr>
      <w:r w:rsidRPr="00736F81">
        <w:rPr>
          <w:rFonts w:ascii="Times New Roman" w:eastAsia="Times New Roman" w:hAnsi="Times New Roman" w:cs="Times New Roman"/>
          <w:color w:val="000000" w:themeColor="text1"/>
          <w:kern w:val="0"/>
          <w:sz w:val="24"/>
          <w:lang w:val="ru-RU" w:eastAsia="ru-RU"/>
        </w:rPr>
        <w:t>Самусев</w:t>
      </w:r>
      <w:r w:rsidR="00CB6A09" w:rsidRPr="00736F81">
        <w:rPr>
          <w:rFonts w:ascii="Times New Roman" w:eastAsia="Times New Roman" w:hAnsi="Times New Roman" w:cs="Times New Roman"/>
          <w:color w:val="000000" w:themeColor="text1"/>
          <w:kern w:val="0"/>
          <w:sz w:val="24"/>
          <w:lang w:val="ru-RU" w:eastAsia="ru-RU"/>
        </w:rPr>
        <w:t>,</w:t>
      </w:r>
      <w:r w:rsidRPr="00736F81">
        <w:rPr>
          <w:rFonts w:ascii="Times New Roman" w:eastAsia="Times New Roman" w:hAnsi="Times New Roman" w:cs="Times New Roman"/>
          <w:color w:val="000000" w:themeColor="text1"/>
          <w:kern w:val="0"/>
          <w:sz w:val="24"/>
          <w:lang w:val="ru-RU" w:eastAsia="ru-RU"/>
        </w:rPr>
        <w:t xml:space="preserve"> Р.П., Гончаров</w:t>
      </w:r>
      <w:r w:rsidR="00CB6A09" w:rsidRPr="00736F81">
        <w:rPr>
          <w:rFonts w:ascii="Times New Roman" w:eastAsia="Times New Roman" w:hAnsi="Times New Roman" w:cs="Times New Roman"/>
          <w:color w:val="000000" w:themeColor="text1"/>
          <w:kern w:val="0"/>
          <w:sz w:val="24"/>
          <w:lang w:val="ru-RU" w:eastAsia="ru-RU"/>
        </w:rPr>
        <w:t>,</w:t>
      </w:r>
      <w:r w:rsidRPr="00736F81">
        <w:rPr>
          <w:rFonts w:ascii="Times New Roman" w:eastAsia="Times New Roman" w:hAnsi="Times New Roman" w:cs="Times New Roman"/>
          <w:color w:val="000000" w:themeColor="text1"/>
          <w:kern w:val="0"/>
          <w:sz w:val="24"/>
          <w:lang w:val="ru-RU" w:eastAsia="ru-RU"/>
        </w:rPr>
        <w:t xml:space="preserve"> Н.И. </w:t>
      </w:r>
      <w:r w:rsidR="006848C4" w:rsidRPr="00736F81">
        <w:rPr>
          <w:rFonts w:ascii="Times New Roman" w:eastAsia="Times New Roman" w:hAnsi="Times New Roman" w:cs="Times New Roman"/>
          <w:color w:val="000000" w:themeColor="text1"/>
          <w:kern w:val="0"/>
          <w:sz w:val="24"/>
          <w:lang w:val="ru-RU" w:eastAsia="ru-RU"/>
        </w:rPr>
        <w:t xml:space="preserve">1989. </w:t>
      </w:r>
      <w:r w:rsidRPr="00736F81">
        <w:rPr>
          <w:rFonts w:ascii="Times New Roman" w:eastAsia="Times New Roman" w:hAnsi="Times New Roman" w:cs="Times New Roman"/>
          <w:i/>
          <w:color w:val="000000" w:themeColor="text1"/>
          <w:kern w:val="0"/>
          <w:sz w:val="24"/>
          <w:lang w:val="ru-RU" w:eastAsia="ru-RU"/>
        </w:rPr>
        <w:t>Эпонимы в морфологии</w:t>
      </w:r>
      <w:r w:rsidR="006848C4" w:rsidRPr="00736F81">
        <w:rPr>
          <w:rFonts w:ascii="Times New Roman" w:eastAsia="Times New Roman" w:hAnsi="Times New Roman" w:cs="Times New Roman"/>
          <w:color w:val="000000" w:themeColor="text1"/>
          <w:kern w:val="0"/>
          <w:sz w:val="24"/>
          <w:lang w:val="ru-RU" w:eastAsia="ru-RU"/>
        </w:rPr>
        <w:t>. М.</w:t>
      </w:r>
      <w:r w:rsidRPr="00736F81">
        <w:rPr>
          <w:rFonts w:ascii="Times New Roman" w:eastAsia="Times New Roman" w:hAnsi="Times New Roman" w:cs="Times New Roman"/>
          <w:color w:val="000000" w:themeColor="text1"/>
          <w:kern w:val="0"/>
          <w:sz w:val="24"/>
          <w:lang w:val="ru-RU" w:eastAsia="ru-RU"/>
        </w:rPr>
        <w:t>: Медицина, 352 с</w:t>
      </w:r>
      <w:r w:rsidR="00444CEA" w:rsidRPr="00736F81">
        <w:rPr>
          <w:rFonts w:ascii="Times New Roman" w:eastAsia="Times New Roman" w:hAnsi="Times New Roman" w:cs="Times New Roman"/>
          <w:color w:val="000000" w:themeColor="text1"/>
          <w:kern w:val="0"/>
          <w:sz w:val="24"/>
          <w:lang w:val="ru-RU" w:eastAsia="ru-RU"/>
        </w:rPr>
        <w:t>тр</w:t>
      </w:r>
      <w:r w:rsidRPr="00736F81">
        <w:rPr>
          <w:rFonts w:ascii="Times New Roman" w:eastAsia="Times New Roman" w:hAnsi="Times New Roman" w:cs="Times New Roman"/>
          <w:color w:val="000000" w:themeColor="text1"/>
          <w:kern w:val="0"/>
          <w:sz w:val="24"/>
          <w:lang w:val="ru-RU" w:eastAsia="ru-RU"/>
        </w:rPr>
        <w:t>.</w:t>
      </w:r>
    </w:p>
    <w:p w:rsidR="00D15D5F" w:rsidRPr="00736F81" w:rsidRDefault="00AA33C0" w:rsidP="005B4E61">
      <w:pPr>
        <w:widowControl/>
        <w:spacing w:after="0" w:line="240" w:lineRule="auto"/>
        <w:ind w:right="-1" w:firstLine="709"/>
        <w:rPr>
          <w:rFonts w:ascii="Times New Roman" w:hAnsi="Times New Roman" w:cs="Times New Roman"/>
          <w:sz w:val="24"/>
          <w:lang w:val="ru-RU"/>
        </w:rPr>
      </w:pPr>
      <w:r w:rsidRPr="00736F81">
        <w:rPr>
          <w:rStyle w:val="aa"/>
          <w:rFonts w:ascii="Times New Roman" w:hAnsi="Times New Roman" w:cs="Times New Roman"/>
          <w:bCs/>
          <w:i w:val="0"/>
          <w:iCs w:val="0"/>
          <w:sz w:val="24"/>
          <w:shd w:val="clear" w:color="auto" w:fill="FFFFFF"/>
          <w:lang w:val="ru-RU"/>
        </w:rPr>
        <w:t>Серов</w:t>
      </w:r>
      <w:r w:rsidR="006848C4" w:rsidRPr="00736F81">
        <w:rPr>
          <w:rStyle w:val="aa"/>
          <w:rFonts w:ascii="Times New Roman" w:hAnsi="Times New Roman" w:cs="Times New Roman"/>
          <w:bCs/>
          <w:i w:val="0"/>
          <w:iCs w:val="0"/>
          <w:sz w:val="24"/>
          <w:shd w:val="clear" w:color="auto" w:fill="FFFFFF"/>
          <w:lang w:val="ru-RU"/>
        </w:rPr>
        <w:t>,</w:t>
      </w:r>
      <w:r w:rsidRPr="00736F81">
        <w:rPr>
          <w:rFonts w:ascii="Times New Roman" w:hAnsi="Times New Roman" w:cs="Times New Roman"/>
          <w:sz w:val="24"/>
          <w:shd w:val="clear" w:color="auto" w:fill="FFFFFF"/>
          <w:lang w:val="ru-RU"/>
        </w:rPr>
        <w:t xml:space="preserve"> В.В. </w:t>
      </w:r>
      <w:r w:rsidR="006848C4" w:rsidRPr="00736F81">
        <w:rPr>
          <w:rStyle w:val="aa"/>
          <w:rFonts w:ascii="Times New Roman" w:hAnsi="Times New Roman" w:cs="Times New Roman"/>
          <w:bCs/>
          <w:i w:val="0"/>
          <w:iCs w:val="0"/>
          <w:sz w:val="24"/>
          <w:shd w:val="clear" w:color="auto" w:fill="FFFFFF"/>
          <w:lang w:val="ru-RU"/>
        </w:rPr>
        <w:t>2005</w:t>
      </w:r>
      <w:r w:rsidR="006848C4" w:rsidRPr="00736F81">
        <w:rPr>
          <w:rFonts w:ascii="Times New Roman" w:hAnsi="Times New Roman" w:cs="Times New Roman"/>
          <w:sz w:val="24"/>
          <w:shd w:val="clear" w:color="auto" w:fill="FFFFFF"/>
          <w:lang w:val="ru-RU"/>
        </w:rPr>
        <w:t xml:space="preserve">. </w:t>
      </w:r>
      <w:r w:rsidRPr="00736F81">
        <w:rPr>
          <w:rStyle w:val="aa"/>
          <w:rFonts w:ascii="Times New Roman" w:hAnsi="Times New Roman" w:cs="Times New Roman"/>
          <w:bCs/>
          <w:iCs w:val="0"/>
          <w:sz w:val="24"/>
          <w:shd w:val="clear" w:color="auto" w:fill="FFFFFF"/>
          <w:lang w:val="ru-RU"/>
        </w:rPr>
        <w:t>Энциклопедический словарь крылатых слов</w:t>
      </w:r>
      <w:r w:rsidRPr="00736F81">
        <w:rPr>
          <w:rFonts w:ascii="Times New Roman" w:hAnsi="Times New Roman" w:cs="Times New Roman"/>
          <w:sz w:val="24"/>
          <w:shd w:val="clear" w:color="auto" w:fill="FFFFFF"/>
          <w:lang w:val="ru-RU"/>
        </w:rPr>
        <w:t xml:space="preserve"> и </w:t>
      </w:r>
      <w:r w:rsidRPr="00736F81">
        <w:rPr>
          <w:rStyle w:val="aa"/>
          <w:rFonts w:ascii="Times New Roman" w:hAnsi="Times New Roman" w:cs="Times New Roman"/>
          <w:bCs/>
          <w:iCs w:val="0"/>
          <w:sz w:val="24"/>
          <w:shd w:val="clear" w:color="auto" w:fill="FFFFFF"/>
          <w:lang w:val="ru-RU"/>
        </w:rPr>
        <w:t>выражений</w:t>
      </w:r>
      <w:r w:rsidRPr="00736F81">
        <w:rPr>
          <w:rFonts w:ascii="Times New Roman" w:hAnsi="Times New Roman" w:cs="Times New Roman"/>
          <w:sz w:val="24"/>
          <w:shd w:val="clear" w:color="auto" w:fill="FFFFFF"/>
          <w:lang w:val="ru-RU"/>
        </w:rPr>
        <w:t xml:space="preserve">. </w:t>
      </w:r>
      <w:r w:rsidRPr="00736F81">
        <w:rPr>
          <w:rStyle w:val="aa"/>
          <w:rFonts w:ascii="Times New Roman" w:hAnsi="Times New Roman" w:cs="Times New Roman"/>
          <w:bCs/>
          <w:i w:val="0"/>
          <w:iCs w:val="0"/>
          <w:sz w:val="24"/>
          <w:shd w:val="clear" w:color="auto" w:fill="FFFFFF"/>
          <w:lang w:val="ru-RU"/>
        </w:rPr>
        <w:t>М</w:t>
      </w:r>
      <w:r w:rsidRPr="00736F81">
        <w:rPr>
          <w:rFonts w:ascii="Times New Roman" w:hAnsi="Times New Roman" w:cs="Times New Roman"/>
          <w:sz w:val="24"/>
          <w:shd w:val="clear" w:color="auto" w:fill="FFFFFF"/>
          <w:lang w:val="ru-RU"/>
        </w:rPr>
        <w:t xml:space="preserve">.: </w:t>
      </w:r>
      <w:r w:rsidRPr="00736F81">
        <w:rPr>
          <w:rStyle w:val="aa"/>
          <w:rFonts w:ascii="Times New Roman" w:hAnsi="Times New Roman" w:cs="Times New Roman"/>
          <w:bCs/>
          <w:i w:val="0"/>
          <w:iCs w:val="0"/>
          <w:sz w:val="24"/>
          <w:shd w:val="clear" w:color="auto" w:fill="FFFFFF"/>
          <w:lang w:val="ru-RU"/>
        </w:rPr>
        <w:t>Локид</w:t>
      </w:r>
      <w:r w:rsidRPr="00736F81">
        <w:rPr>
          <w:rFonts w:ascii="Times New Roman" w:hAnsi="Times New Roman" w:cs="Times New Roman"/>
          <w:sz w:val="24"/>
          <w:shd w:val="clear" w:color="auto" w:fill="FFFFFF"/>
          <w:lang w:val="ru-RU"/>
        </w:rPr>
        <w:t>-</w:t>
      </w:r>
      <w:r w:rsidRPr="00736F81">
        <w:rPr>
          <w:rStyle w:val="aa"/>
          <w:rFonts w:ascii="Times New Roman" w:hAnsi="Times New Roman" w:cs="Times New Roman"/>
          <w:bCs/>
          <w:i w:val="0"/>
          <w:iCs w:val="0"/>
          <w:sz w:val="24"/>
          <w:shd w:val="clear" w:color="auto" w:fill="FFFFFF"/>
          <w:lang w:val="ru-RU"/>
        </w:rPr>
        <w:t>Пресс</w:t>
      </w:r>
      <w:r w:rsidRPr="00736F81">
        <w:rPr>
          <w:rFonts w:ascii="Times New Roman" w:hAnsi="Times New Roman" w:cs="Times New Roman"/>
          <w:sz w:val="24"/>
          <w:shd w:val="clear" w:color="auto" w:fill="FFFFFF"/>
          <w:lang w:val="ru-RU"/>
        </w:rPr>
        <w:t xml:space="preserve">, </w:t>
      </w:r>
      <w:r w:rsidRPr="00736F81">
        <w:rPr>
          <w:rStyle w:val="aa"/>
          <w:rFonts w:ascii="Times New Roman" w:hAnsi="Times New Roman" w:cs="Times New Roman"/>
          <w:bCs/>
          <w:i w:val="0"/>
          <w:iCs w:val="0"/>
          <w:sz w:val="24"/>
          <w:shd w:val="clear" w:color="auto" w:fill="FFFFFF"/>
          <w:lang w:val="ru-RU"/>
        </w:rPr>
        <w:t>880</w:t>
      </w:r>
      <w:r w:rsidRPr="00736F81">
        <w:rPr>
          <w:rFonts w:ascii="Times New Roman" w:hAnsi="Times New Roman" w:cs="Times New Roman"/>
          <w:sz w:val="24"/>
          <w:shd w:val="clear" w:color="auto" w:fill="FFFFFF"/>
          <w:lang w:val="ru-RU"/>
        </w:rPr>
        <w:t xml:space="preserve"> с</w:t>
      </w:r>
      <w:r w:rsidR="00444CEA" w:rsidRPr="00736F81">
        <w:rPr>
          <w:rFonts w:ascii="Times New Roman" w:hAnsi="Times New Roman" w:cs="Times New Roman"/>
          <w:sz w:val="24"/>
          <w:shd w:val="clear" w:color="auto" w:fill="FFFFFF"/>
          <w:lang w:val="ru-RU"/>
        </w:rPr>
        <w:t>тр</w:t>
      </w:r>
      <w:r w:rsidRPr="00736F81">
        <w:rPr>
          <w:rFonts w:ascii="Times New Roman" w:hAnsi="Times New Roman" w:cs="Times New Roman"/>
          <w:sz w:val="24"/>
          <w:shd w:val="clear" w:color="auto" w:fill="FFFFFF"/>
          <w:lang w:val="ru-RU"/>
        </w:rPr>
        <w:t>.</w:t>
      </w:r>
    </w:p>
    <w:p w:rsidR="00D15D5F" w:rsidRPr="00736F81" w:rsidRDefault="00AA33C0" w:rsidP="005B4E61">
      <w:pPr>
        <w:widowControl/>
        <w:shd w:val="clear" w:color="auto" w:fill="FFFFFF"/>
        <w:spacing w:after="0" w:line="240" w:lineRule="auto"/>
        <w:ind w:right="-1" w:firstLine="709"/>
        <w:rPr>
          <w:rFonts w:ascii="Times New Roman" w:eastAsia="Times New Roman" w:hAnsi="Times New Roman" w:cs="Times New Roman"/>
          <w:kern w:val="0"/>
          <w:sz w:val="24"/>
          <w:lang w:val="ru-RU" w:eastAsia="ru-RU"/>
        </w:rPr>
      </w:pPr>
      <w:r w:rsidRPr="00736F81">
        <w:rPr>
          <w:rFonts w:ascii="Times New Roman" w:hAnsi="Times New Roman" w:cs="Times New Roman"/>
          <w:color w:val="000000" w:themeColor="text1"/>
          <w:sz w:val="24"/>
          <w:shd w:val="clear" w:color="auto" w:fill="FFFFFF" w:themeFill="background1"/>
          <w:lang w:val="ru-RU"/>
        </w:rPr>
        <w:t>Снегова</w:t>
      </w:r>
      <w:r w:rsidR="00CB6A09" w:rsidRPr="00736F81">
        <w:rPr>
          <w:rFonts w:ascii="Times New Roman" w:hAnsi="Times New Roman" w:cs="Times New Roman"/>
          <w:color w:val="000000" w:themeColor="text1"/>
          <w:sz w:val="24"/>
          <w:shd w:val="clear" w:color="auto" w:fill="FFFFFF" w:themeFill="background1"/>
          <w:lang w:val="ru-RU"/>
        </w:rPr>
        <w:t>,</w:t>
      </w:r>
      <w:r w:rsidRPr="00736F81">
        <w:rPr>
          <w:rFonts w:ascii="Times New Roman" w:hAnsi="Times New Roman" w:cs="Times New Roman"/>
          <w:sz w:val="24"/>
          <w:shd w:val="clear" w:color="auto" w:fill="FFFFFF" w:themeFill="background1"/>
          <w:lang w:val="ru-RU"/>
        </w:rPr>
        <w:t xml:space="preserve"> С. </w:t>
      </w:r>
      <w:r w:rsidR="00EA054A" w:rsidRPr="00736F81">
        <w:rPr>
          <w:rFonts w:ascii="Times New Roman" w:hAnsi="Times New Roman" w:cs="Times New Roman"/>
          <w:sz w:val="24"/>
          <w:shd w:val="clear" w:color="auto" w:fill="FFFFFF" w:themeFill="background1"/>
          <w:lang w:val="ru-RU"/>
        </w:rPr>
        <w:t xml:space="preserve">2004. </w:t>
      </w:r>
      <w:r w:rsidRPr="00736F81">
        <w:rPr>
          <w:rFonts w:ascii="Times New Roman" w:hAnsi="Times New Roman" w:cs="Times New Roman"/>
          <w:i/>
          <w:sz w:val="24"/>
          <w:shd w:val="clear" w:color="auto" w:fill="FFFFFF" w:themeFill="background1"/>
          <w:lang w:val="ru-RU"/>
        </w:rPr>
        <w:t>Анютины глазки</w:t>
      </w:r>
      <w:r w:rsidR="00E22BE0" w:rsidRPr="00736F81">
        <w:rPr>
          <w:rFonts w:ascii="Times New Roman" w:hAnsi="Times New Roman" w:cs="Times New Roman"/>
          <w:sz w:val="24"/>
          <w:shd w:val="clear" w:color="auto" w:fill="FFFFFF" w:themeFill="background1"/>
          <w:lang w:val="ru-RU"/>
        </w:rPr>
        <w:t xml:space="preserve"> </w:t>
      </w:r>
      <w:r w:rsidR="00EA054A" w:rsidRPr="00736F81">
        <w:rPr>
          <w:rFonts w:ascii="Times New Roman" w:hAnsi="Times New Roman" w:cs="Times New Roman"/>
          <w:sz w:val="24"/>
          <w:shd w:val="clear" w:color="auto" w:fill="FFFFFF"/>
          <w:lang w:val="ru-RU"/>
        </w:rPr>
        <w:t xml:space="preserve">– </w:t>
      </w:r>
      <w:r w:rsidR="00EA054A" w:rsidRPr="00736F81">
        <w:rPr>
          <w:rFonts w:ascii="Times New Roman" w:hAnsi="Times New Roman" w:cs="Times New Roman"/>
          <w:sz w:val="24"/>
          <w:shd w:val="clear" w:color="auto" w:fill="FFFFFF" w:themeFill="background1"/>
          <w:lang w:val="ru-RU"/>
        </w:rPr>
        <w:t>https://www.proza.ru/2004/06/18-105</w:t>
      </w:r>
    </w:p>
    <w:p w:rsidR="00D15D5F" w:rsidRPr="00736F81" w:rsidRDefault="00A81868" w:rsidP="00B05154">
      <w:pPr>
        <w:widowControl/>
        <w:shd w:val="clear" w:color="auto" w:fill="FFFFFF"/>
        <w:topLinePunct/>
        <w:spacing w:after="0" w:line="240" w:lineRule="auto"/>
        <w:ind w:right="-1" w:firstLine="709"/>
        <w:rPr>
          <w:rFonts w:ascii="Times New Roman" w:eastAsia="Times New Roman" w:hAnsi="Times New Roman" w:cs="Times New Roman"/>
          <w:color w:val="000000" w:themeColor="text1"/>
          <w:kern w:val="0"/>
          <w:sz w:val="24"/>
          <w:lang w:val="ru-RU" w:eastAsia="ru-RU"/>
        </w:rPr>
      </w:pPr>
      <w:hyperlink r:id="rId67" w:history="1">
        <w:r w:rsidR="00AA33C0" w:rsidRPr="00736F81">
          <w:rPr>
            <w:rFonts w:ascii="Times New Roman" w:eastAsia="Times New Roman" w:hAnsi="Times New Roman" w:cs="Times New Roman"/>
            <w:iCs/>
            <w:color w:val="000000" w:themeColor="text1"/>
            <w:kern w:val="0"/>
            <w:sz w:val="24"/>
            <w:lang w:val="ru-RU" w:eastAsia="ru-RU"/>
          </w:rPr>
          <w:t>Степанов</w:t>
        </w:r>
        <w:r w:rsidR="00CB6A09" w:rsidRPr="00736F81">
          <w:rPr>
            <w:rFonts w:ascii="Times New Roman" w:eastAsia="Times New Roman" w:hAnsi="Times New Roman" w:cs="Times New Roman"/>
            <w:iCs/>
            <w:color w:val="000000" w:themeColor="text1"/>
            <w:kern w:val="0"/>
            <w:sz w:val="24"/>
            <w:lang w:val="ru-RU" w:eastAsia="ru-RU"/>
          </w:rPr>
          <w:t>,</w:t>
        </w:r>
        <w:r w:rsidR="00AA33C0" w:rsidRPr="00736F81">
          <w:rPr>
            <w:rFonts w:ascii="Times New Roman" w:eastAsia="Times New Roman" w:hAnsi="Times New Roman" w:cs="Times New Roman"/>
            <w:iCs/>
            <w:color w:val="000000" w:themeColor="text1"/>
            <w:kern w:val="0"/>
            <w:sz w:val="24"/>
            <w:lang w:val="ru-RU" w:eastAsia="ru-RU"/>
          </w:rPr>
          <w:t xml:space="preserve"> Ю.С.</w:t>
        </w:r>
      </w:hyperlink>
      <w:r w:rsidR="00AA33C0" w:rsidRPr="00736F81">
        <w:rPr>
          <w:rFonts w:ascii="Times New Roman" w:eastAsia="Times New Roman" w:hAnsi="Times New Roman" w:cs="Times New Roman"/>
          <w:color w:val="000000" w:themeColor="text1"/>
          <w:kern w:val="0"/>
          <w:sz w:val="24"/>
          <w:lang w:val="ru-RU" w:eastAsia="ru-RU"/>
        </w:rPr>
        <w:t xml:space="preserve"> </w:t>
      </w:r>
      <w:r w:rsidR="00B05154" w:rsidRPr="00736F81">
        <w:rPr>
          <w:rFonts w:ascii="Times New Roman" w:eastAsia="Times New Roman" w:hAnsi="Times New Roman" w:cs="Times New Roman"/>
          <w:color w:val="000000" w:themeColor="text1"/>
          <w:kern w:val="0"/>
          <w:sz w:val="24"/>
          <w:lang w:val="ru-RU" w:eastAsia="ru-RU"/>
        </w:rPr>
        <w:t>1997.</w:t>
      </w:r>
      <w:r w:rsidR="00780EF0" w:rsidRPr="00736F81">
        <w:rPr>
          <w:rFonts w:ascii="Times New Roman" w:eastAsia="Times New Roman" w:hAnsi="Times New Roman" w:cs="Times New Roman"/>
          <w:color w:val="000000" w:themeColor="text1"/>
          <w:kern w:val="0"/>
          <w:sz w:val="24"/>
          <w:lang w:val="ru-RU" w:eastAsia="ru-RU"/>
        </w:rPr>
        <w:t xml:space="preserve"> </w:t>
      </w:r>
      <w:hyperlink r:id="rId68" w:anchor="v=onepage&amp;q=фрау%20холле%20баба%20яга&amp;f=false" w:history="1">
        <w:r w:rsidR="00AA33C0" w:rsidRPr="00736F81">
          <w:rPr>
            <w:rFonts w:ascii="Times New Roman" w:eastAsia="Times New Roman" w:hAnsi="Times New Roman" w:cs="Times New Roman"/>
            <w:color w:val="000000" w:themeColor="text1"/>
            <w:kern w:val="0"/>
            <w:sz w:val="24"/>
            <w:lang w:val="ru-RU" w:eastAsia="ru-RU"/>
          </w:rPr>
          <w:t xml:space="preserve">Константы. </w:t>
        </w:r>
      </w:hyperlink>
      <w:r w:rsidR="00AA33C0" w:rsidRPr="00736F81">
        <w:rPr>
          <w:rFonts w:ascii="Times New Roman" w:eastAsia="Times New Roman" w:hAnsi="Times New Roman" w:cs="Times New Roman"/>
          <w:color w:val="000000" w:themeColor="text1"/>
          <w:kern w:val="0"/>
          <w:sz w:val="24"/>
          <w:lang w:val="ru-RU" w:eastAsia="ru-RU"/>
        </w:rPr>
        <w:t>М.: Я</w:t>
      </w:r>
      <w:r w:rsidR="00B05154" w:rsidRPr="00736F81">
        <w:rPr>
          <w:rFonts w:ascii="Times New Roman" w:eastAsia="Times New Roman" w:hAnsi="Times New Roman" w:cs="Times New Roman"/>
          <w:color w:val="000000" w:themeColor="text1"/>
          <w:kern w:val="0"/>
          <w:sz w:val="24"/>
          <w:lang w:val="ru-RU" w:eastAsia="ru-RU"/>
        </w:rPr>
        <w:t>зыки русской культуры, 855-864.</w:t>
      </w:r>
    </w:p>
    <w:p w:rsidR="00D15D5F" w:rsidRPr="00736F81" w:rsidRDefault="00AA33C0" w:rsidP="00C27D57">
      <w:pPr>
        <w:widowControl/>
        <w:shd w:val="clear" w:color="auto" w:fill="FFFFFF"/>
        <w:spacing w:after="0" w:line="240" w:lineRule="auto"/>
        <w:ind w:left="720"/>
        <w:rPr>
          <w:rFonts w:ascii="Times New Roman" w:eastAsia="Times New Roman" w:hAnsi="Times New Roman" w:cs="Times New Roman"/>
          <w:kern w:val="0"/>
          <w:sz w:val="24"/>
          <w:lang w:val="ru-RU" w:eastAsia="ru-RU"/>
        </w:rPr>
      </w:pPr>
      <w:r w:rsidRPr="00736F81">
        <w:rPr>
          <w:rFonts w:ascii="Times New Roman" w:hAnsi="Times New Roman" w:cs="Times New Roman"/>
          <w:color w:val="000000" w:themeColor="text1"/>
          <w:sz w:val="24"/>
          <w:lang w:val="ru-RU"/>
        </w:rPr>
        <w:t>Сту</w:t>
      </w:r>
      <w:r w:rsidRPr="00736F81">
        <w:rPr>
          <w:rFonts w:ascii="Times New Roman" w:hAnsi="Times New Roman" w:cs="Times New Roman"/>
          <w:color w:val="000000"/>
          <w:sz w:val="24"/>
          <w:lang w:val="ru-RU"/>
        </w:rPr>
        <w:t>льгинскис</w:t>
      </w:r>
      <w:r w:rsidR="00C27D57" w:rsidRPr="00736F81">
        <w:rPr>
          <w:rFonts w:ascii="Times New Roman" w:hAnsi="Times New Roman" w:cs="Times New Roman"/>
          <w:color w:val="000000"/>
          <w:sz w:val="24"/>
          <w:lang w:val="ru-RU"/>
        </w:rPr>
        <w:t>,</w:t>
      </w:r>
      <w:r w:rsidRPr="00736F81">
        <w:rPr>
          <w:rFonts w:ascii="Times New Roman" w:hAnsi="Times New Roman" w:cs="Times New Roman"/>
          <w:color w:val="000000"/>
          <w:sz w:val="24"/>
          <w:lang w:val="ru-RU"/>
        </w:rPr>
        <w:t xml:space="preserve"> С.В. </w:t>
      </w:r>
      <w:r w:rsidR="00C27D57" w:rsidRPr="00736F81">
        <w:rPr>
          <w:rFonts w:ascii="Times New Roman" w:hAnsi="Times New Roman" w:cs="Times New Roman"/>
          <w:color w:val="000000"/>
          <w:sz w:val="24"/>
          <w:lang w:val="ru-RU"/>
        </w:rPr>
        <w:t xml:space="preserve">2004. </w:t>
      </w:r>
      <w:r w:rsidRPr="00736F81">
        <w:rPr>
          <w:rFonts w:ascii="Times New Roman" w:hAnsi="Times New Roman" w:cs="Times New Roman"/>
          <w:i/>
          <w:color w:val="000000"/>
          <w:sz w:val="24"/>
          <w:lang w:val="ru-RU"/>
        </w:rPr>
        <w:t>Космические Легенды Востока</w:t>
      </w:r>
      <w:r w:rsidRPr="00736F81">
        <w:rPr>
          <w:rFonts w:ascii="Times New Roman" w:hAnsi="Times New Roman" w:cs="Times New Roman"/>
          <w:color w:val="000000"/>
          <w:sz w:val="24"/>
          <w:lang w:val="ru-RU"/>
        </w:rPr>
        <w:t xml:space="preserve">. М., Сфера, </w:t>
      </w:r>
      <w:r w:rsidR="00C27D57" w:rsidRPr="00736F81">
        <w:rPr>
          <w:rFonts w:ascii="Times New Roman" w:hAnsi="Times New Roman" w:cs="Times New Roman"/>
          <w:color w:val="000000"/>
          <w:sz w:val="24"/>
          <w:lang w:val="ru-RU"/>
        </w:rPr>
        <w:t>288 стр.</w:t>
      </w:r>
    </w:p>
    <w:p w:rsidR="00D15D5F" w:rsidRPr="00736F81" w:rsidRDefault="00AA33C0" w:rsidP="005B4E61">
      <w:pPr>
        <w:widowControl/>
        <w:shd w:val="clear" w:color="auto" w:fill="FFFFFF"/>
        <w:spacing w:after="0" w:line="240" w:lineRule="auto"/>
        <w:ind w:right="-1" w:firstLine="709"/>
        <w:rPr>
          <w:rFonts w:ascii="Times New Roman" w:eastAsia="Times New Roman" w:hAnsi="Times New Roman" w:cs="Times New Roman"/>
          <w:kern w:val="0"/>
          <w:sz w:val="24"/>
          <w:lang w:val="ru-RU" w:eastAsia="ru-RU"/>
        </w:rPr>
      </w:pPr>
      <w:r w:rsidRPr="00736F81">
        <w:rPr>
          <w:rFonts w:ascii="Times New Roman" w:hAnsi="Times New Roman" w:cs="Times New Roman"/>
          <w:sz w:val="24"/>
          <w:lang w:val="ru-RU"/>
        </w:rPr>
        <w:t>Суперанская</w:t>
      </w:r>
      <w:r w:rsidR="00C27D57" w:rsidRPr="00736F81">
        <w:rPr>
          <w:rFonts w:ascii="Times New Roman" w:hAnsi="Times New Roman" w:cs="Times New Roman"/>
          <w:sz w:val="24"/>
          <w:lang w:val="ru-RU"/>
        </w:rPr>
        <w:t xml:space="preserve">, </w:t>
      </w:r>
      <w:r w:rsidRPr="00736F81">
        <w:rPr>
          <w:rFonts w:ascii="Times New Roman" w:hAnsi="Times New Roman" w:cs="Times New Roman"/>
          <w:sz w:val="24"/>
          <w:lang w:val="ru-RU"/>
        </w:rPr>
        <w:t xml:space="preserve">А.В. </w:t>
      </w:r>
      <w:r w:rsidR="00C27D57" w:rsidRPr="00736F81">
        <w:rPr>
          <w:rFonts w:ascii="Times New Roman" w:hAnsi="Times New Roman" w:cs="Times New Roman"/>
          <w:sz w:val="24"/>
          <w:lang w:val="ru-RU"/>
        </w:rPr>
        <w:t xml:space="preserve">1973. </w:t>
      </w:r>
      <w:r w:rsidRPr="00736F81">
        <w:rPr>
          <w:rFonts w:ascii="Times New Roman" w:hAnsi="Times New Roman" w:cs="Times New Roman"/>
          <w:i/>
          <w:sz w:val="24"/>
          <w:lang w:val="ru-RU"/>
        </w:rPr>
        <w:t>Общая теория имени собственного</w:t>
      </w:r>
      <w:r w:rsidR="003C128A" w:rsidRPr="00736F81">
        <w:rPr>
          <w:rFonts w:ascii="Times New Roman" w:hAnsi="Times New Roman" w:cs="Times New Roman"/>
          <w:sz w:val="24"/>
          <w:lang w:val="ru-RU"/>
        </w:rPr>
        <w:t xml:space="preserve">. М.: Наука, </w:t>
      </w:r>
      <w:r w:rsidRPr="00736F81">
        <w:rPr>
          <w:rFonts w:ascii="Times New Roman" w:hAnsi="Times New Roman" w:cs="Times New Roman"/>
          <w:sz w:val="24"/>
          <w:lang w:val="ru-RU"/>
        </w:rPr>
        <w:t>366 с</w:t>
      </w:r>
      <w:r w:rsidR="00444CEA" w:rsidRPr="00736F81">
        <w:rPr>
          <w:rFonts w:ascii="Times New Roman" w:hAnsi="Times New Roman" w:cs="Times New Roman"/>
          <w:sz w:val="24"/>
          <w:lang w:val="ru-RU"/>
        </w:rPr>
        <w:t>тр</w:t>
      </w:r>
      <w:r w:rsidRPr="00736F81">
        <w:rPr>
          <w:rFonts w:ascii="Times New Roman" w:hAnsi="Times New Roman" w:cs="Times New Roman"/>
          <w:sz w:val="24"/>
          <w:lang w:val="ru-RU"/>
        </w:rPr>
        <w:t>.</w:t>
      </w:r>
    </w:p>
    <w:p w:rsidR="00D15D5F" w:rsidRPr="00736F81" w:rsidRDefault="00AA33C0" w:rsidP="00B05154">
      <w:pPr>
        <w:widowControl/>
        <w:shd w:val="clear" w:color="auto" w:fill="FFFFFF"/>
        <w:topLinePunct/>
        <w:spacing w:after="0" w:line="240" w:lineRule="auto"/>
        <w:ind w:right="-1" w:firstLine="709"/>
        <w:rPr>
          <w:rFonts w:ascii="Times New Roman" w:eastAsia="Times New Roman" w:hAnsi="Times New Roman" w:cs="Times New Roman"/>
          <w:color w:val="000000" w:themeColor="text1"/>
          <w:kern w:val="0"/>
          <w:sz w:val="24"/>
          <w:lang w:val="ru-RU" w:eastAsia="ru-RU"/>
        </w:rPr>
      </w:pPr>
      <w:r w:rsidRPr="00736F81">
        <w:rPr>
          <w:rFonts w:ascii="Times New Roman" w:hAnsi="Times New Roman" w:cs="Times New Roman"/>
          <w:sz w:val="24"/>
          <w:lang w:val="ru-RU"/>
        </w:rPr>
        <w:t>Топоров</w:t>
      </w:r>
      <w:r w:rsidR="00CB6A09" w:rsidRPr="00736F81">
        <w:rPr>
          <w:rFonts w:ascii="Times New Roman" w:hAnsi="Times New Roman" w:cs="Times New Roman"/>
          <w:sz w:val="24"/>
          <w:lang w:val="ru-RU"/>
        </w:rPr>
        <w:t>,</w:t>
      </w:r>
      <w:r w:rsidRPr="00736F81">
        <w:rPr>
          <w:rFonts w:ascii="Times New Roman" w:hAnsi="Times New Roman" w:cs="Times New Roman"/>
          <w:sz w:val="24"/>
          <w:lang w:val="ru-RU"/>
        </w:rPr>
        <w:t xml:space="preserve"> Г.Н</w:t>
      </w:r>
      <w:r w:rsidRPr="00736F81">
        <w:rPr>
          <w:rFonts w:ascii="Times New Roman" w:hAnsi="Times New Roman" w:cs="Times New Roman"/>
          <w:color w:val="000000" w:themeColor="text1"/>
          <w:sz w:val="24"/>
          <w:lang w:val="ru-RU"/>
        </w:rPr>
        <w:t xml:space="preserve">. </w:t>
      </w:r>
      <w:r w:rsidR="00CB6A09" w:rsidRPr="00736F81">
        <w:rPr>
          <w:rFonts w:ascii="Times New Roman" w:hAnsi="Times New Roman" w:cs="Times New Roman"/>
          <w:color w:val="000000" w:themeColor="text1"/>
          <w:sz w:val="24"/>
          <w:lang w:val="ru-RU"/>
        </w:rPr>
        <w:t xml:space="preserve">1988. </w:t>
      </w:r>
      <w:r w:rsidRPr="00736F81">
        <w:rPr>
          <w:rFonts w:ascii="Times New Roman" w:hAnsi="Times New Roman" w:cs="Times New Roman"/>
          <w:i/>
          <w:color w:val="000000" w:themeColor="text1"/>
          <w:sz w:val="24"/>
          <w:lang w:val="ru-RU"/>
        </w:rPr>
        <w:t>Эпонимические термины в клинической анатомии человека</w:t>
      </w:r>
      <w:r w:rsidRPr="00736F81">
        <w:rPr>
          <w:rFonts w:ascii="Times New Roman" w:hAnsi="Times New Roman" w:cs="Times New Roman"/>
          <w:color w:val="000000" w:themeColor="text1"/>
          <w:sz w:val="24"/>
          <w:lang w:val="ru-RU"/>
        </w:rPr>
        <w:t xml:space="preserve">. Киев: </w:t>
      </w:r>
      <w:r w:rsidR="00B05154" w:rsidRPr="00736F81">
        <w:rPr>
          <w:rFonts w:ascii="Times New Roman" w:hAnsi="Times New Roman" w:cs="Times New Roman"/>
          <w:color w:val="000000" w:themeColor="text1"/>
          <w:sz w:val="24"/>
          <w:lang w:val="ru-RU"/>
        </w:rPr>
        <w:t>В</w:t>
      </w:r>
      <w:r w:rsidR="001B3A23" w:rsidRPr="00736F81">
        <w:rPr>
          <w:rFonts w:ascii="Times New Roman" w:hAnsi="Times New Roman" w:cs="Times New Roman"/>
          <w:color w:val="000000" w:themeColor="text1"/>
          <w:sz w:val="24"/>
          <w:lang w:val="ru-RU"/>
        </w:rPr>
        <w:t>ыща</w:t>
      </w:r>
      <w:r w:rsidR="00B05154" w:rsidRPr="00736F81">
        <w:rPr>
          <w:rFonts w:ascii="Times New Roman" w:hAnsi="Times New Roman" w:cs="Times New Roman"/>
          <w:color w:val="000000" w:themeColor="text1"/>
          <w:sz w:val="24"/>
          <w:lang w:val="ru-RU"/>
        </w:rPr>
        <w:t xml:space="preserve"> шк., 159 стр.</w:t>
      </w:r>
    </w:p>
    <w:p w:rsidR="00D15D5F" w:rsidRPr="00736F81" w:rsidRDefault="00A81868" w:rsidP="005B4E61">
      <w:pPr>
        <w:pStyle w:val="11"/>
        <w:spacing w:after="0" w:line="240" w:lineRule="auto"/>
        <w:ind w:left="0" w:right="-1" w:firstLine="709"/>
        <w:rPr>
          <w:rFonts w:ascii="Times New Roman" w:hAnsi="Times New Roman" w:cs="Times New Roman"/>
          <w:sz w:val="24"/>
          <w:shd w:val="clear" w:color="auto" w:fill="FFFFFF"/>
          <w:lang w:val="ru-RU"/>
        </w:rPr>
      </w:pPr>
      <w:hyperlink r:id="rId69" w:tooltip="Шрётер, Алексей Иванович" w:history="1">
        <w:r w:rsidR="00AA33C0" w:rsidRPr="00736F81">
          <w:rPr>
            <w:rStyle w:val="ab"/>
            <w:rFonts w:ascii="Times New Roman" w:hAnsi="Times New Roman" w:cs="Times New Roman"/>
            <w:iCs/>
            <w:color w:val="000000" w:themeColor="text1"/>
            <w:sz w:val="24"/>
            <w:u w:val="none"/>
            <w:shd w:val="clear" w:color="auto" w:fill="FFFFFF"/>
            <w:lang w:val="ru-RU"/>
          </w:rPr>
          <w:t>Шрётер</w:t>
        </w:r>
        <w:r w:rsidR="00F70AF9" w:rsidRPr="00736F81">
          <w:rPr>
            <w:rStyle w:val="ab"/>
            <w:rFonts w:ascii="Times New Roman" w:hAnsi="Times New Roman" w:cs="Times New Roman"/>
            <w:iCs/>
            <w:color w:val="000000" w:themeColor="text1"/>
            <w:sz w:val="24"/>
            <w:u w:val="none"/>
            <w:shd w:val="clear" w:color="auto" w:fill="FFFFFF"/>
            <w:lang w:val="ru-RU"/>
          </w:rPr>
          <w:t>,</w:t>
        </w:r>
        <w:r w:rsidR="00AA33C0" w:rsidRPr="00736F81">
          <w:rPr>
            <w:rStyle w:val="ab"/>
            <w:rFonts w:ascii="Times New Roman" w:hAnsi="Times New Roman" w:cs="Times New Roman"/>
            <w:iCs/>
            <w:color w:val="000000" w:themeColor="text1"/>
            <w:sz w:val="24"/>
            <w:u w:val="none"/>
            <w:shd w:val="clear" w:color="auto" w:fill="FFFFFF"/>
            <w:lang w:val="ru-RU"/>
          </w:rPr>
          <w:t xml:space="preserve"> А.И.</w:t>
        </w:r>
      </w:hyperlink>
      <w:r w:rsidR="00AA33C0" w:rsidRPr="00736F81">
        <w:rPr>
          <w:rFonts w:ascii="Times New Roman" w:hAnsi="Times New Roman" w:cs="Times New Roman"/>
          <w:iCs/>
          <w:sz w:val="24"/>
          <w:shd w:val="clear" w:color="auto" w:fill="FFFFFF"/>
          <w:lang w:val="ru-RU"/>
        </w:rPr>
        <w:t>, Панасюк</w:t>
      </w:r>
      <w:r w:rsidR="00F70AF9" w:rsidRPr="00736F81">
        <w:rPr>
          <w:rFonts w:ascii="Times New Roman" w:hAnsi="Times New Roman" w:cs="Times New Roman"/>
          <w:iCs/>
          <w:sz w:val="24"/>
          <w:shd w:val="clear" w:color="auto" w:fill="FFFFFF"/>
          <w:lang w:val="ru-RU"/>
        </w:rPr>
        <w:t>,</w:t>
      </w:r>
      <w:r w:rsidR="00AA33C0" w:rsidRPr="00736F81">
        <w:rPr>
          <w:rFonts w:ascii="Times New Roman" w:hAnsi="Times New Roman" w:cs="Times New Roman"/>
          <w:iCs/>
          <w:sz w:val="24"/>
          <w:shd w:val="clear" w:color="auto" w:fill="FFFFFF"/>
          <w:lang w:val="ru-RU"/>
        </w:rPr>
        <w:t xml:space="preserve"> В.А.</w:t>
      </w:r>
      <w:r w:rsidR="00AA33C0" w:rsidRPr="00736F81">
        <w:rPr>
          <w:rFonts w:ascii="Times New Roman" w:hAnsi="Times New Roman" w:cs="Times New Roman"/>
          <w:sz w:val="24"/>
          <w:shd w:val="clear" w:color="auto" w:fill="FFFFFF"/>
          <w:lang w:val="ru-RU"/>
        </w:rPr>
        <w:t xml:space="preserve"> </w:t>
      </w:r>
      <w:r w:rsidR="006613AB" w:rsidRPr="00736F81">
        <w:rPr>
          <w:rFonts w:ascii="Times New Roman" w:hAnsi="Times New Roman" w:cs="Times New Roman"/>
          <w:sz w:val="24"/>
          <w:shd w:val="clear" w:color="auto" w:fill="FFFFFF"/>
          <w:lang w:val="ru-RU"/>
        </w:rPr>
        <w:t>1999.</w:t>
      </w:r>
      <w:hyperlink r:id="rId70" w:history="1">
        <w:r w:rsidR="00AA33C0" w:rsidRPr="00736F81">
          <w:rPr>
            <w:rStyle w:val="ab"/>
            <w:rFonts w:ascii="Times New Roman" w:hAnsi="Times New Roman" w:cs="Times New Roman"/>
            <w:i/>
            <w:color w:val="auto"/>
            <w:sz w:val="24"/>
            <w:u w:val="none"/>
            <w:lang w:val="ru-RU"/>
          </w:rPr>
          <w:t>Словарь названий растений</w:t>
        </w:r>
      </w:hyperlink>
      <w:r w:rsidR="00BA746C" w:rsidRPr="00736F81">
        <w:rPr>
          <w:rFonts w:ascii="Times New Roman" w:hAnsi="Times New Roman" w:cs="Times New Roman"/>
          <w:sz w:val="24"/>
          <w:lang w:val="ru-RU"/>
        </w:rPr>
        <w:t>.</w:t>
      </w:r>
      <w:r w:rsidR="00AA33C0" w:rsidRPr="00736F81">
        <w:rPr>
          <w:rFonts w:ascii="Times New Roman" w:hAnsi="Times New Roman" w:cs="Times New Roman"/>
          <w:sz w:val="24"/>
          <w:shd w:val="clear" w:color="auto" w:fill="FFFFFF"/>
          <w:lang w:val="ru-RU"/>
        </w:rPr>
        <w:t xml:space="preserve"> </w:t>
      </w:r>
      <w:r w:rsidR="00AA33C0" w:rsidRPr="00736F81">
        <w:rPr>
          <w:rFonts w:ascii="Times New Roman" w:hAnsi="Times New Roman" w:cs="Times New Roman"/>
          <w:sz w:val="24"/>
          <w:shd w:val="clear" w:color="auto" w:fill="FFFFFF"/>
        </w:rPr>
        <w:t>Koenigstein</w:t>
      </w:r>
      <w:r w:rsidR="00AA33C0" w:rsidRPr="00736F81">
        <w:rPr>
          <w:rFonts w:ascii="Times New Roman" w:hAnsi="Times New Roman" w:cs="Times New Roman"/>
          <w:sz w:val="24"/>
          <w:shd w:val="clear" w:color="auto" w:fill="FFFFFF"/>
          <w:lang w:val="ru-RU"/>
        </w:rPr>
        <w:t xml:space="preserve">: </w:t>
      </w:r>
      <w:r w:rsidR="00AA33C0" w:rsidRPr="00736F81">
        <w:rPr>
          <w:rFonts w:ascii="Times New Roman" w:hAnsi="Times New Roman" w:cs="Times New Roman"/>
          <w:sz w:val="24"/>
          <w:shd w:val="clear" w:color="auto" w:fill="FFFFFF"/>
        </w:rPr>
        <w:t>Koeltz</w:t>
      </w:r>
      <w:r w:rsidR="00AA33C0" w:rsidRPr="00736F81">
        <w:rPr>
          <w:rFonts w:ascii="Times New Roman" w:hAnsi="Times New Roman" w:cs="Times New Roman"/>
          <w:sz w:val="24"/>
          <w:shd w:val="clear" w:color="auto" w:fill="FFFFFF"/>
          <w:lang w:val="ru-RU"/>
        </w:rPr>
        <w:t xml:space="preserve"> </w:t>
      </w:r>
      <w:r w:rsidR="00AA33C0" w:rsidRPr="00736F81">
        <w:rPr>
          <w:rFonts w:ascii="Times New Roman" w:hAnsi="Times New Roman" w:cs="Times New Roman"/>
          <w:sz w:val="24"/>
          <w:shd w:val="clear" w:color="auto" w:fill="FFFFFF"/>
        </w:rPr>
        <w:t>Scientific</w:t>
      </w:r>
      <w:r w:rsidR="00AA33C0" w:rsidRPr="00736F81">
        <w:rPr>
          <w:rFonts w:ascii="Times New Roman" w:hAnsi="Times New Roman" w:cs="Times New Roman"/>
          <w:sz w:val="24"/>
          <w:shd w:val="clear" w:color="auto" w:fill="FFFFFF"/>
          <w:lang w:val="ru-RU"/>
        </w:rPr>
        <w:t xml:space="preserve"> </w:t>
      </w:r>
      <w:r w:rsidR="00AA33C0" w:rsidRPr="00736F81">
        <w:rPr>
          <w:rFonts w:ascii="Times New Roman" w:hAnsi="Times New Roman" w:cs="Times New Roman"/>
          <w:sz w:val="24"/>
          <w:shd w:val="clear" w:color="auto" w:fill="FFFFFF"/>
        </w:rPr>
        <w:t>Books</w:t>
      </w:r>
      <w:r w:rsidR="00AA33C0" w:rsidRPr="00736F81">
        <w:rPr>
          <w:rFonts w:ascii="Times New Roman" w:hAnsi="Times New Roman" w:cs="Times New Roman"/>
          <w:sz w:val="24"/>
          <w:shd w:val="clear" w:color="auto" w:fill="FFFFFF"/>
          <w:lang w:val="ru-RU"/>
        </w:rPr>
        <w:t>, 1033 с</w:t>
      </w:r>
      <w:r w:rsidR="00444CEA" w:rsidRPr="00736F81">
        <w:rPr>
          <w:rFonts w:ascii="Times New Roman" w:hAnsi="Times New Roman" w:cs="Times New Roman"/>
          <w:sz w:val="24"/>
          <w:shd w:val="clear" w:color="auto" w:fill="FFFFFF"/>
          <w:lang w:val="ru-RU"/>
        </w:rPr>
        <w:t>тр</w:t>
      </w:r>
      <w:r w:rsidR="00AA33C0" w:rsidRPr="00736F81">
        <w:rPr>
          <w:rFonts w:ascii="Times New Roman" w:hAnsi="Times New Roman" w:cs="Times New Roman"/>
          <w:sz w:val="24"/>
          <w:shd w:val="clear" w:color="auto" w:fill="FFFFFF"/>
          <w:lang w:val="ru-RU"/>
        </w:rPr>
        <w:t>.</w:t>
      </w:r>
    </w:p>
    <w:p w:rsidR="00D15D5F" w:rsidRPr="00736F81" w:rsidRDefault="00AA33C0" w:rsidP="005B4E61">
      <w:pPr>
        <w:widowControl/>
        <w:spacing w:after="0" w:line="240" w:lineRule="auto"/>
        <w:ind w:right="-1" w:firstLine="709"/>
        <w:rPr>
          <w:rFonts w:ascii="Times New Roman" w:eastAsia="SimSun" w:hAnsi="Times New Roman" w:cs="Times New Roman"/>
          <w:spacing w:val="-6"/>
          <w:sz w:val="24"/>
          <w:lang w:val="ru-RU"/>
        </w:rPr>
      </w:pPr>
      <w:r w:rsidRPr="00736F81">
        <w:rPr>
          <w:rFonts w:ascii="Times New Roman" w:hAnsi="Times New Roman" w:cs="Times New Roman"/>
          <w:spacing w:val="-6"/>
          <w:sz w:val="24"/>
          <w:lang w:val="ru-RU"/>
        </w:rPr>
        <w:t>Чебанов</w:t>
      </w:r>
      <w:r w:rsidR="006613AB" w:rsidRPr="00736F81">
        <w:rPr>
          <w:rFonts w:ascii="Times New Roman" w:hAnsi="Times New Roman" w:cs="Times New Roman"/>
          <w:spacing w:val="-6"/>
          <w:sz w:val="24"/>
          <w:lang w:val="ru-RU"/>
        </w:rPr>
        <w:t>,</w:t>
      </w:r>
      <w:r w:rsidRPr="00736F81">
        <w:rPr>
          <w:rFonts w:ascii="Times New Roman" w:hAnsi="Times New Roman" w:cs="Times New Roman"/>
          <w:spacing w:val="-6"/>
          <w:sz w:val="24"/>
          <w:lang w:val="ru-RU"/>
        </w:rPr>
        <w:t xml:space="preserve"> С.В., Мартыненко</w:t>
      </w:r>
      <w:r w:rsidR="006613AB" w:rsidRPr="00736F81">
        <w:rPr>
          <w:rFonts w:ascii="Times New Roman" w:hAnsi="Times New Roman" w:cs="Times New Roman"/>
          <w:spacing w:val="-6"/>
          <w:sz w:val="24"/>
          <w:lang w:val="ru-RU"/>
        </w:rPr>
        <w:t>,</w:t>
      </w:r>
      <w:r w:rsidRPr="00736F81">
        <w:rPr>
          <w:rFonts w:ascii="Times New Roman" w:hAnsi="Times New Roman" w:cs="Times New Roman"/>
          <w:spacing w:val="-6"/>
          <w:sz w:val="24"/>
          <w:lang w:val="ru-RU"/>
        </w:rPr>
        <w:t xml:space="preserve"> Г.Я. </w:t>
      </w:r>
      <w:r w:rsidR="006613AB" w:rsidRPr="00736F81">
        <w:rPr>
          <w:rFonts w:ascii="Times New Roman" w:hAnsi="Times New Roman" w:cs="Times New Roman"/>
          <w:spacing w:val="-6"/>
          <w:sz w:val="24"/>
          <w:lang w:val="ru-RU"/>
        </w:rPr>
        <w:t xml:space="preserve">1999. </w:t>
      </w:r>
      <w:r w:rsidRPr="00736F81">
        <w:rPr>
          <w:rFonts w:ascii="Times New Roman" w:hAnsi="Times New Roman" w:cs="Times New Roman"/>
          <w:i/>
          <w:spacing w:val="-6"/>
          <w:sz w:val="24"/>
          <w:lang w:val="ru-RU"/>
        </w:rPr>
        <w:t>Семиотика описательных текстов</w:t>
      </w:r>
      <w:r w:rsidRPr="00736F81">
        <w:rPr>
          <w:rFonts w:ascii="Times New Roman" w:hAnsi="Times New Roman" w:cs="Times New Roman"/>
          <w:spacing w:val="-6"/>
          <w:sz w:val="24"/>
          <w:lang w:val="ru-RU"/>
        </w:rPr>
        <w:t>. СПб, СПбГУ, 424</w:t>
      </w:r>
      <w:r w:rsidR="006613AB" w:rsidRPr="00736F81">
        <w:rPr>
          <w:rFonts w:ascii="Times New Roman" w:hAnsi="Times New Roman" w:cs="Times New Roman"/>
          <w:spacing w:val="-6"/>
          <w:sz w:val="24"/>
          <w:lang w:val="ru-RU"/>
        </w:rPr>
        <w:t xml:space="preserve"> </w:t>
      </w:r>
      <w:r w:rsidRPr="00736F81">
        <w:rPr>
          <w:rFonts w:ascii="Times New Roman" w:hAnsi="Times New Roman" w:cs="Times New Roman"/>
          <w:spacing w:val="-6"/>
          <w:sz w:val="24"/>
          <w:lang w:val="ru-RU"/>
        </w:rPr>
        <w:t>с</w:t>
      </w:r>
      <w:r w:rsidR="006613AB" w:rsidRPr="00736F81">
        <w:rPr>
          <w:rFonts w:ascii="Times New Roman" w:hAnsi="Times New Roman" w:cs="Times New Roman"/>
          <w:spacing w:val="-6"/>
          <w:sz w:val="24"/>
          <w:lang w:val="ru-RU"/>
        </w:rPr>
        <w:t>тр</w:t>
      </w:r>
      <w:r w:rsidRPr="00736F81">
        <w:rPr>
          <w:rFonts w:ascii="Times New Roman" w:hAnsi="Times New Roman" w:cs="Times New Roman"/>
          <w:spacing w:val="-6"/>
          <w:sz w:val="24"/>
          <w:lang w:val="ru-RU"/>
        </w:rPr>
        <w:t>.</w:t>
      </w:r>
    </w:p>
    <w:p w:rsidR="00D15D5F" w:rsidRPr="00736F81" w:rsidRDefault="00AA33C0" w:rsidP="005B4E61">
      <w:pPr>
        <w:widowControl/>
        <w:shd w:val="clear" w:color="auto" w:fill="FFFFFF"/>
        <w:spacing w:after="0" w:line="240" w:lineRule="auto"/>
        <w:ind w:right="-1" w:firstLine="709"/>
        <w:textAlignment w:val="center"/>
        <w:rPr>
          <w:rFonts w:ascii="Times New Roman" w:eastAsia="SimSun" w:hAnsi="Times New Roman" w:cs="Times New Roman"/>
          <w:spacing w:val="-8"/>
          <w:sz w:val="24"/>
          <w:lang w:val="ru-RU"/>
        </w:rPr>
      </w:pPr>
      <w:r w:rsidRPr="00736F81">
        <w:rPr>
          <w:rFonts w:ascii="Times New Roman" w:hAnsi="Times New Roman" w:cs="Times New Roman"/>
          <w:spacing w:val="-8"/>
          <w:sz w:val="24"/>
          <w:lang w:val="ru-RU"/>
        </w:rPr>
        <w:t>Яворский</w:t>
      </w:r>
      <w:r w:rsidR="006613AB" w:rsidRPr="00736F81">
        <w:rPr>
          <w:rFonts w:ascii="Times New Roman" w:hAnsi="Times New Roman" w:cs="Times New Roman"/>
          <w:spacing w:val="-8"/>
          <w:sz w:val="24"/>
          <w:lang w:val="ru-RU"/>
        </w:rPr>
        <w:t>,</w:t>
      </w:r>
      <w:r w:rsidRPr="00736F81">
        <w:rPr>
          <w:rFonts w:ascii="Times New Roman" w:hAnsi="Times New Roman" w:cs="Times New Roman"/>
          <w:spacing w:val="-8"/>
          <w:sz w:val="24"/>
          <w:lang w:val="ru-RU"/>
        </w:rPr>
        <w:t xml:space="preserve"> С. </w:t>
      </w:r>
      <w:r w:rsidR="006613AB" w:rsidRPr="00736F81">
        <w:rPr>
          <w:rFonts w:ascii="Times New Roman" w:hAnsi="Times New Roman" w:cs="Times New Roman"/>
          <w:spacing w:val="-8"/>
          <w:sz w:val="24"/>
          <w:lang w:val="ru-RU"/>
        </w:rPr>
        <w:t>2017</w:t>
      </w:r>
      <w:r w:rsidR="006613AB" w:rsidRPr="00736F81">
        <w:rPr>
          <w:rFonts w:ascii="Times New Roman" w:eastAsia="SimSun" w:hAnsi="Times New Roman" w:cs="Times New Roman"/>
          <w:spacing w:val="-8"/>
          <w:sz w:val="24"/>
          <w:lang w:val="ru-RU"/>
        </w:rPr>
        <w:t xml:space="preserve">. </w:t>
      </w:r>
      <w:r w:rsidRPr="00736F81">
        <w:rPr>
          <w:rStyle w:val="aa"/>
          <w:rFonts w:ascii="Times New Roman" w:hAnsi="Times New Roman" w:cs="Times New Roman"/>
          <w:bCs/>
          <w:iCs w:val="0"/>
          <w:spacing w:val="-8"/>
          <w:sz w:val="24"/>
          <w:shd w:val="clear" w:color="auto" w:fill="FFFFFF"/>
          <w:lang w:val="ru-RU"/>
        </w:rPr>
        <w:t>Камень веры Православно</w:t>
      </w:r>
      <w:r w:rsidRPr="00736F81">
        <w:rPr>
          <w:rFonts w:ascii="Times New Roman" w:hAnsi="Times New Roman" w:cs="Times New Roman"/>
          <w:spacing w:val="-8"/>
          <w:sz w:val="24"/>
          <w:shd w:val="clear" w:color="auto" w:fill="FFFFFF"/>
          <w:lang w:val="ru-RU"/>
        </w:rPr>
        <w:t>-</w:t>
      </w:r>
      <w:r w:rsidRPr="00736F81">
        <w:rPr>
          <w:rStyle w:val="aa"/>
          <w:rFonts w:ascii="Times New Roman" w:hAnsi="Times New Roman" w:cs="Times New Roman"/>
          <w:bCs/>
          <w:iCs w:val="0"/>
          <w:spacing w:val="-8"/>
          <w:sz w:val="24"/>
          <w:shd w:val="clear" w:color="auto" w:fill="FFFFFF"/>
          <w:lang w:val="ru-RU"/>
        </w:rPr>
        <w:t>Кафолической Восточной Церкви</w:t>
      </w:r>
      <w:r w:rsidRPr="00736F81">
        <w:rPr>
          <w:rStyle w:val="aa"/>
          <w:rFonts w:ascii="Times New Roman" w:hAnsi="Times New Roman" w:cs="Times New Roman"/>
          <w:bCs/>
          <w:i w:val="0"/>
          <w:iCs w:val="0"/>
          <w:spacing w:val="-8"/>
          <w:sz w:val="24"/>
          <w:shd w:val="clear" w:color="auto" w:fill="FFFFFF"/>
          <w:lang w:val="ru-RU"/>
        </w:rPr>
        <w:t xml:space="preserve">. </w:t>
      </w:r>
      <w:r w:rsidRPr="00736F81">
        <w:rPr>
          <w:rFonts w:ascii="Times New Roman" w:hAnsi="Times New Roman" w:cs="Times New Roman"/>
          <w:spacing w:val="-8"/>
          <w:sz w:val="24"/>
          <w:lang w:val="ru-RU"/>
        </w:rPr>
        <w:t xml:space="preserve">М., </w:t>
      </w:r>
      <w:r w:rsidR="009538B1" w:rsidRPr="00736F81">
        <w:rPr>
          <w:rFonts w:ascii="Times New Roman" w:hAnsi="Times New Roman" w:cs="Times New Roman"/>
          <w:spacing w:val="-8"/>
          <w:sz w:val="24"/>
          <w:lang w:val="ru-RU"/>
        </w:rPr>
        <w:t>РПЦ</w:t>
      </w:r>
      <w:r w:rsidRPr="00736F81">
        <w:rPr>
          <w:rFonts w:ascii="Times New Roman" w:hAnsi="Times New Roman" w:cs="Times New Roman"/>
          <w:spacing w:val="-8"/>
          <w:sz w:val="24"/>
          <w:lang w:val="ru-RU"/>
        </w:rPr>
        <w:t xml:space="preserve">, </w:t>
      </w:r>
      <w:r w:rsidR="00BA746C" w:rsidRPr="00736F81">
        <w:rPr>
          <w:rFonts w:ascii="Times New Roman" w:hAnsi="Times New Roman" w:cs="Times New Roman"/>
          <w:spacing w:val="-8"/>
          <w:sz w:val="24"/>
          <w:shd w:val="clear" w:color="auto" w:fill="FFFFFF"/>
          <w:lang w:val="ru-RU"/>
        </w:rPr>
        <w:t>824</w:t>
      </w:r>
      <w:r w:rsidR="006613AB" w:rsidRPr="00736F81">
        <w:rPr>
          <w:rFonts w:ascii="Times New Roman" w:hAnsi="Times New Roman" w:cs="Times New Roman"/>
          <w:spacing w:val="-8"/>
          <w:sz w:val="24"/>
          <w:shd w:val="clear" w:color="auto" w:fill="FFFFFF"/>
          <w:lang w:val="ru-RU"/>
        </w:rPr>
        <w:t xml:space="preserve"> </w:t>
      </w:r>
      <w:r w:rsidR="00BA746C" w:rsidRPr="00736F81">
        <w:rPr>
          <w:rFonts w:ascii="Times New Roman" w:hAnsi="Times New Roman" w:cs="Times New Roman"/>
          <w:spacing w:val="-8"/>
          <w:sz w:val="24"/>
          <w:shd w:val="clear" w:color="auto" w:fill="FFFFFF"/>
          <w:lang w:val="ru-RU"/>
        </w:rPr>
        <w:t>с</w:t>
      </w:r>
      <w:r w:rsidR="006613AB" w:rsidRPr="00736F81">
        <w:rPr>
          <w:rFonts w:ascii="Times New Roman" w:hAnsi="Times New Roman" w:cs="Times New Roman"/>
          <w:spacing w:val="-8"/>
          <w:sz w:val="24"/>
          <w:shd w:val="clear" w:color="auto" w:fill="FFFFFF"/>
          <w:lang w:val="ru-RU"/>
        </w:rPr>
        <w:t>тр</w:t>
      </w:r>
      <w:r w:rsidR="00BA746C" w:rsidRPr="00736F81">
        <w:rPr>
          <w:rFonts w:ascii="Times New Roman" w:hAnsi="Times New Roman" w:cs="Times New Roman"/>
          <w:spacing w:val="-8"/>
          <w:sz w:val="24"/>
          <w:shd w:val="clear" w:color="auto" w:fill="FFFFFF"/>
          <w:lang w:val="ru-RU"/>
        </w:rPr>
        <w:t>.</w:t>
      </w:r>
    </w:p>
    <w:p w:rsidR="00DD2317" w:rsidRPr="00736F81" w:rsidRDefault="00AA33C0" w:rsidP="0027070B">
      <w:pPr>
        <w:widowControl/>
        <w:shd w:val="clear" w:color="auto" w:fill="FFFFFF"/>
        <w:topLinePunct/>
        <w:spacing w:after="0" w:line="240" w:lineRule="auto"/>
        <w:ind w:right="-1" w:firstLine="709"/>
        <w:textAlignment w:val="center"/>
        <w:rPr>
          <w:rFonts w:ascii="Times New Roman" w:hAnsi="Times New Roman" w:cs="Times New Roman"/>
          <w:color w:val="000000" w:themeColor="text1"/>
          <w:spacing w:val="-18"/>
          <w:sz w:val="24"/>
          <w:lang w:val="ru-RU"/>
        </w:rPr>
      </w:pPr>
      <w:r w:rsidRPr="00736F81">
        <w:rPr>
          <w:rFonts w:ascii="Times New Roman" w:hAnsi="Times New Roman" w:cs="Times New Roman"/>
          <w:color w:val="000000" w:themeColor="text1"/>
          <w:spacing w:val="-18"/>
          <w:sz w:val="24"/>
          <w:lang w:val="ru-RU"/>
        </w:rPr>
        <w:t>Яцутко</w:t>
      </w:r>
      <w:r w:rsidR="006613AB" w:rsidRPr="00736F81">
        <w:rPr>
          <w:rFonts w:ascii="Times New Roman" w:hAnsi="Times New Roman" w:cs="Times New Roman"/>
          <w:color w:val="000000" w:themeColor="text1"/>
          <w:spacing w:val="-18"/>
          <w:sz w:val="24"/>
          <w:lang w:val="ru-RU"/>
        </w:rPr>
        <w:t>,</w:t>
      </w:r>
      <w:r w:rsidRPr="00736F81">
        <w:rPr>
          <w:rFonts w:ascii="Times New Roman" w:hAnsi="Times New Roman" w:cs="Times New Roman"/>
          <w:color w:val="000000" w:themeColor="text1"/>
          <w:spacing w:val="-20"/>
          <w:sz w:val="24"/>
          <w:lang w:val="ru-RU"/>
        </w:rPr>
        <w:t xml:space="preserve"> </w:t>
      </w:r>
      <w:hyperlink r:id="rId71" w:history="1">
        <w:r w:rsidRPr="00736F81">
          <w:rPr>
            <w:rStyle w:val="ab"/>
            <w:rFonts w:ascii="Times New Roman" w:hAnsi="Times New Roman" w:cs="Times New Roman"/>
            <w:color w:val="000000" w:themeColor="text1"/>
            <w:spacing w:val="-20"/>
            <w:sz w:val="24"/>
            <w:u w:val="none"/>
            <w:shd w:val="clear" w:color="auto" w:fill="FFFFFF"/>
            <w:lang w:val="ru-RU"/>
          </w:rPr>
          <w:t>Д</w:t>
        </w:r>
      </w:hyperlink>
      <w:r w:rsidRPr="00736F81">
        <w:rPr>
          <w:rFonts w:ascii="Times New Roman" w:hAnsi="Times New Roman" w:cs="Times New Roman"/>
          <w:color w:val="000000" w:themeColor="text1"/>
          <w:spacing w:val="-20"/>
          <w:sz w:val="24"/>
          <w:lang w:val="ru-RU"/>
        </w:rPr>
        <w:t xml:space="preserve">. </w:t>
      </w:r>
      <w:r w:rsidR="0027070B" w:rsidRPr="00736F81">
        <w:rPr>
          <w:rFonts w:ascii="Times New Roman" w:hAnsi="Times New Roman" w:cs="Times New Roman"/>
          <w:color w:val="000000" w:themeColor="text1"/>
          <w:spacing w:val="-20"/>
          <w:sz w:val="24"/>
          <w:lang w:val="ru-RU"/>
        </w:rPr>
        <w:t>2006</w:t>
      </w:r>
      <w:r w:rsidR="00E22BE0" w:rsidRPr="00736F81">
        <w:rPr>
          <w:rFonts w:ascii="Times New Roman" w:hAnsi="Times New Roman" w:cs="Times New Roman"/>
          <w:color w:val="000000" w:themeColor="text1"/>
          <w:spacing w:val="-20"/>
          <w:sz w:val="24"/>
          <w:lang w:val="ru-RU"/>
        </w:rPr>
        <w:t xml:space="preserve">. </w:t>
      </w:r>
      <w:r w:rsidRPr="00736F81">
        <w:rPr>
          <w:rFonts w:ascii="Times New Roman" w:hAnsi="Times New Roman" w:cs="Times New Roman"/>
          <w:color w:val="000000" w:themeColor="text1"/>
          <w:spacing w:val="-18"/>
          <w:sz w:val="24"/>
          <w:shd w:val="clear" w:color="auto" w:fill="FFFFFF"/>
          <w:lang w:val="ru-RU"/>
        </w:rPr>
        <w:t>Зачем носить череп</w:t>
      </w:r>
      <w:r w:rsidR="00E22BE0" w:rsidRPr="00736F81">
        <w:rPr>
          <w:rFonts w:ascii="Times New Roman" w:hAnsi="Times New Roman" w:cs="Times New Roman"/>
          <w:color w:val="000000" w:themeColor="text1"/>
          <w:spacing w:val="-18"/>
          <w:sz w:val="24"/>
          <w:shd w:val="clear" w:color="auto" w:fill="FFFFFF"/>
          <w:lang w:val="ru-RU"/>
        </w:rPr>
        <w:t xml:space="preserve"> </w:t>
      </w:r>
      <w:r w:rsidRPr="00736F81">
        <w:rPr>
          <w:rFonts w:ascii="Times New Roman" w:hAnsi="Times New Roman" w:cs="Times New Roman"/>
          <w:color w:val="000000" w:themeColor="text1"/>
          <w:spacing w:val="-18"/>
          <w:sz w:val="24"/>
          <w:shd w:val="clear" w:color="auto" w:fill="FFFFFF"/>
          <w:lang w:val="ru-RU"/>
        </w:rPr>
        <w:t>в сумочке</w:t>
      </w:r>
      <w:r w:rsidRPr="00736F81">
        <w:rPr>
          <w:rFonts w:ascii="Times New Roman" w:hAnsi="Times New Roman" w:cs="Times New Roman"/>
          <w:color w:val="000000" w:themeColor="text1"/>
          <w:spacing w:val="-20"/>
          <w:sz w:val="24"/>
          <w:shd w:val="clear" w:color="auto" w:fill="FFFFFF"/>
          <w:lang w:val="ru-RU"/>
        </w:rPr>
        <w:t xml:space="preserve"> // </w:t>
      </w:r>
      <w:r w:rsidRPr="00736F81">
        <w:rPr>
          <w:rFonts w:ascii="Times New Roman" w:hAnsi="Times New Roman" w:cs="Times New Roman"/>
          <w:bCs/>
          <w:i/>
          <w:color w:val="000000" w:themeColor="text1"/>
          <w:spacing w:val="-18"/>
          <w:sz w:val="24"/>
          <w:shd w:val="clear" w:color="auto" w:fill="FFFFFF" w:themeFill="background1"/>
        </w:rPr>
        <w:t>re</w:t>
      </w:r>
      <w:r w:rsidRPr="00736F81">
        <w:rPr>
          <w:rFonts w:ascii="Times New Roman" w:hAnsi="Times New Roman" w:cs="Times New Roman"/>
          <w:bCs/>
          <w:i/>
          <w:color w:val="000000" w:themeColor="text1"/>
          <w:spacing w:val="-18"/>
          <w:sz w:val="24"/>
          <w:shd w:val="clear" w:color="auto" w:fill="FFFFFF" w:themeFill="background1"/>
          <w:lang w:val="ru-RU"/>
        </w:rPr>
        <w:t>:акция</w:t>
      </w:r>
      <w:r w:rsidRPr="00736F81">
        <w:rPr>
          <w:rFonts w:ascii="Times New Roman" w:hAnsi="Times New Roman" w:cs="Times New Roman"/>
          <w:bCs/>
          <w:color w:val="000000" w:themeColor="text1"/>
          <w:spacing w:val="-20"/>
          <w:sz w:val="24"/>
          <w:shd w:val="clear" w:color="auto" w:fill="FFFFFF" w:themeFill="background1"/>
          <w:lang w:val="ru-RU"/>
        </w:rPr>
        <w:t>,</w:t>
      </w:r>
      <w:r w:rsidRPr="00736F81">
        <w:rPr>
          <w:rFonts w:ascii="Times New Roman" w:hAnsi="Times New Roman" w:cs="Times New Roman"/>
          <w:color w:val="000000" w:themeColor="text1"/>
          <w:spacing w:val="-20"/>
          <w:sz w:val="24"/>
          <w:lang w:val="ru-RU"/>
        </w:rPr>
        <w:t xml:space="preserve"> </w:t>
      </w:r>
      <w:hyperlink r:id="rId72" w:history="1">
        <w:r w:rsidR="00E22BE0" w:rsidRPr="00736F81">
          <w:rPr>
            <w:rStyle w:val="ab"/>
            <w:rFonts w:ascii="Times New Roman" w:hAnsi="Times New Roman" w:cs="Times New Roman"/>
            <w:color w:val="000000" w:themeColor="text1"/>
            <w:spacing w:val="-20"/>
            <w:sz w:val="24"/>
            <w:u w:val="none"/>
            <w:shd w:val="clear" w:color="auto" w:fill="FFFFFF"/>
            <w:lang w:val="ru-RU"/>
          </w:rPr>
          <w:t>№42, 4-</w:t>
        </w:r>
        <w:r w:rsidRPr="00736F81">
          <w:rPr>
            <w:rStyle w:val="ab"/>
            <w:rFonts w:ascii="Times New Roman" w:hAnsi="Times New Roman" w:cs="Times New Roman"/>
            <w:color w:val="000000" w:themeColor="text1"/>
            <w:spacing w:val="-20"/>
            <w:sz w:val="24"/>
            <w:u w:val="none"/>
            <w:shd w:val="clear" w:color="auto" w:fill="FFFFFF"/>
            <w:lang w:val="ru-RU"/>
          </w:rPr>
          <w:t xml:space="preserve">14 декабря </w:t>
        </w:r>
      </w:hyperlink>
      <w:r w:rsidR="00E22BE0" w:rsidRPr="00736F81">
        <w:rPr>
          <w:rFonts w:ascii="Times New Roman" w:hAnsi="Times New Roman" w:cs="Times New Roman"/>
          <w:color w:val="000000" w:themeColor="text1"/>
          <w:spacing w:val="-20"/>
          <w:sz w:val="24"/>
          <w:shd w:val="clear" w:color="auto" w:fill="FFFFFF"/>
          <w:lang w:val="ru-RU"/>
        </w:rPr>
        <w:t xml:space="preserve">– </w:t>
      </w:r>
      <w:r w:rsidR="0027070B" w:rsidRPr="00736F81">
        <w:rPr>
          <w:rStyle w:val="ab"/>
          <w:rFonts w:ascii="Times New Roman" w:hAnsi="Times New Roman" w:cs="Times New Roman"/>
          <w:color w:val="000000" w:themeColor="text1"/>
          <w:spacing w:val="-18"/>
          <w:sz w:val="24"/>
          <w:shd w:val="clear" w:color="auto" w:fill="FFFFFF"/>
        </w:rPr>
        <w:t>http</w:t>
      </w:r>
      <w:r w:rsidR="0027070B" w:rsidRPr="00736F81">
        <w:rPr>
          <w:rStyle w:val="ab"/>
          <w:rFonts w:ascii="Times New Roman" w:hAnsi="Times New Roman" w:cs="Times New Roman"/>
          <w:color w:val="000000" w:themeColor="text1"/>
          <w:spacing w:val="-18"/>
          <w:sz w:val="24"/>
          <w:shd w:val="clear" w:color="auto" w:fill="FFFFFF"/>
          <w:lang w:val="ru-RU"/>
        </w:rPr>
        <w:t>://</w:t>
      </w:r>
      <w:r w:rsidR="0027070B" w:rsidRPr="00736F81">
        <w:rPr>
          <w:rStyle w:val="ab"/>
          <w:rFonts w:ascii="Times New Roman" w:hAnsi="Times New Roman" w:cs="Times New Roman"/>
          <w:color w:val="000000" w:themeColor="text1"/>
          <w:spacing w:val="-18"/>
          <w:sz w:val="24"/>
          <w:shd w:val="clear" w:color="auto" w:fill="FFFFFF"/>
        </w:rPr>
        <w:t>www</w:t>
      </w:r>
      <w:r w:rsidR="0027070B" w:rsidRPr="00736F81">
        <w:rPr>
          <w:rStyle w:val="ab"/>
          <w:rFonts w:ascii="Times New Roman" w:hAnsi="Times New Roman" w:cs="Times New Roman"/>
          <w:color w:val="000000" w:themeColor="text1"/>
          <w:spacing w:val="-18"/>
          <w:sz w:val="24"/>
          <w:shd w:val="clear" w:color="auto" w:fill="FFFFFF"/>
          <w:lang w:val="ru-RU"/>
        </w:rPr>
        <w:t>.</w:t>
      </w:r>
      <w:r w:rsidR="0027070B" w:rsidRPr="00736F81">
        <w:rPr>
          <w:rStyle w:val="ab"/>
          <w:rFonts w:ascii="Times New Roman" w:hAnsi="Times New Roman" w:cs="Times New Roman"/>
          <w:color w:val="000000" w:themeColor="text1"/>
          <w:spacing w:val="-18"/>
          <w:sz w:val="24"/>
          <w:shd w:val="clear" w:color="auto" w:fill="FFFFFF"/>
        </w:rPr>
        <w:t>reakcia</w:t>
      </w:r>
      <w:r w:rsidR="0027070B" w:rsidRPr="00736F81">
        <w:rPr>
          <w:rStyle w:val="ab"/>
          <w:rFonts w:ascii="Times New Roman" w:hAnsi="Times New Roman" w:cs="Times New Roman"/>
          <w:color w:val="000000" w:themeColor="text1"/>
          <w:spacing w:val="-18"/>
          <w:sz w:val="24"/>
          <w:shd w:val="clear" w:color="auto" w:fill="FFFFFF"/>
          <w:lang w:val="ru-RU"/>
        </w:rPr>
        <w:t>.</w:t>
      </w:r>
      <w:r w:rsidR="0027070B" w:rsidRPr="00736F81">
        <w:rPr>
          <w:rStyle w:val="ab"/>
          <w:rFonts w:ascii="Times New Roman" w:hAnsi="Times New Roman" w:cs="Times New Roman"/>
          <w:color w:val="000000" w:themeColor="text1"/>
          <w:spacing w:val="-18"/>
          <w:sz w:val="24"/>
          <w:shd w:val="clear" w:color="auto" w:fill="FFFFFF"/>
        </w:rPr>
        <w:t>ru</w:t>
      </w:r>
      <w:r w:rsidR="0027070B" w:rsidRPr="00736F81">
        <w:rPr>
          <w:rStyle w:val="ab"/>
          <w:rFonts w:ascii="Times New Roman" w:hAnsi="Times New Roman" w:cs="Times New Roman"/>
          <w:color w:val="000000" w:themeColor="text1"/>
          <w:spacing w:val="-18"/>
          <w:sz w:val="24"/>
          <w:shd w:val="clear" w:color="auto" w:fill="FFFFFF"/>
          <w:lang w:val="ru-RU"/>
        </w:rPr>
        <w:t>/</w:t>
      </w:r>
      <w:r w:rsidR="0027070B" w:rsidRPr="00736F81">
        <w:rPr>
          <w:rStyle w:val="ab"/>
          <w:rFonts w:ascii="Times New Roman" w:hAnsi="Times New Roman" w:cs="Times New Roman"/>
          <w:color w:val="000000" w:themeColor="text1"/>
          <w:spacing w:val="-18"/>
          <w:sz w:val="24"/>
          <w:shd w:val="clear" w:color="auto" w:fill="FFFFFF"/>
        </w:rPr>
        <w:t>article</w:t>
      </w:r>
      <w:r w:rsidR="0027070B" w:rsidRPr="00736F81">
        <w:rPr>
          <w:rStyle w:val="ab"/>
          <w:rFonts w:ascii="Times New Roman" w:hAnsi="Times New Roman" w:cs="Times New Roman"/>
          <w:color w:val="000000" w:themeColor="text1"/>
          <w:spacing w:val="-18"/>
          <w:sz w:val="24"/>
          <w:shd w:val="clear" w:color="auto" w:fill="FFFFFF"/>
          <w:lang w:val="ru-RU"/>
        </w:rPr>
        <w:t>/?1375.</w:t>
      </w:r>
    </w:p>
    <w:p w:rsidR="001C049A" w:rsidRPr="00736F81" w:rsidRDefault="001C049A" w:rsidP="005B4E61">
      <w:pPr>
        <w:widowControl/>
        <w:spacing w:after="0" w:line="240" w:lineRule="auto"/>
        <w:ind w:right="-1" w:firstLine="709"/>
        <w:rPr>
          <w:rFonts w:ascii="Times New Roman" w:hAnsi="Times New Roman" w:cs="Times New Roman"/>
          <w:spacing w:val="-2"/>
          <w:sz w:val="24"/>
        </w:rPr>
      </w:pPr>
      <w:r w:rsidRPr="00736F81">
        <w:rPr>
          <w:rFonts w:ascii="Times New Roman" w:eastAsia="Times New Roman" w:hAnsi="Times New Roman" w:cs="Times New Roman"/>
          <w:spacing w:val="-2"/>
          <w:kern w:val="0"/>
          <w:sz w:val="24"/>
          <w:lang w:eastAsia="ru-RU"/>
        </w:rPr>
        <w:t>Collins</w:t>
      </w:r>
      <w:r w:rsidR="006613AB" w:rsidRPr="00736F81">
        <w:rPr>
          <w:rFonts w:ascii="Times New Roman" w:eastAsia="Times New Roman" w:hAnsi="Times New Roman" w:cs="Times New Roman"/>
          <w:spacing w:val="-2"/>
          <w:kern w:val="0"/>
          <w:sz w:val="24"/>
          <w:lang w:val="ru-RU" w:eastAsia="ru-RU"/>
        </w:rPr>
        <w:t>,</w:t>
      </w:r>
      <w:r w:rsidRPr="00736F81">
        <w:rPr>
          <w:rFonts w:ascii="Times New Roman" w:eastAsia="Times New Roman" w:hAnsi="Times New Roman" w:cs="Times New Roman"/>
          <w:spacing w:val="-2"/>
          <w:kern w:val="0"/>
          <w:sz w:val="24"/>
          <w:lang w:val="ru-RU" w:eastAsia="ru-RU"/>
        </w:rPr>
        <w:t xml:space="preserve"> </w:t>
      </w:r>
      <w:r w:rsidRPr="00736F81">
        <w:rPr>
          <w:rFonts w:ascii="Times New Roman" w:eastAsia="Times New Roman" w:hAnsi="Times New Roman" w:cs="Times New Roman"/>
          <w:spacing w:val="-2"/>
          <w:kern w:val="0"/>
          <w:sz w:val="24"/>
          <w:lang w:eastAsia="ru-RU"/>
        </w:rPr>
        <w:t>R</w:t>
      </w:r>
      <w:r w:rsidRPr="00736F81">
        <w:rPr>
          <w:rFonts w:ascii="Times New Roman" w:eastAsia="Times New Roman" w:hAnsi="Times New Roman" w:cs="Times New Roman"/>
          <w:spacing w:val="-2"/>
          <w:kern w:val="0"/>
          <w:sz w:val="24"/>
          <w:lang w:val="ru-RU" w:eastAsia="ru-RU"/>
        </w:rPr>
        <w:t xml:space="preserve">. </w:t>
      </w:r>
      <w:r w:rsidR="006613AB" w:rsidRPr="00736F81">
        <w:rPr>
          <w:rFonts w:ascii="Times New Roman" w:eastAsia="Times New Roman" w:hAnsi="Times New Roman" w:cs="Times New Roman"/>
          <w:spacing w:val="-2"/>
          <w:kern w:val="0"/>
          <w:sz w:val="24"/>
          <w:lang w:val="ru-RU" w:eastAsia="ru-RU"/>
        </w:rPr>
        <w:t xml:space="preserve">1998. </w:t>
      </w:r>
      <w:r w:rsidRPr="00736F81">
        <w:rPr>
          <w:rFonts w:ascii="Times New Roman" w:eastAsia="Times New Roman" w:hAnsi="Times New Roman" w:cs="Times New Roman"/>
          <w:bCs/>
          <w:i/>
          <w:spacing w:val="-2"/>
          <w:kern w:val="0"/>
          <w:sz w:val="24"/>
          <w:lang w:eastAsia="ru-RU"/>
        </w:rPr>
        <w:t>The Sociology of Philosophies</w:t>
      </w:r>
      <w:r w:rsidRPr="00736F81">
        <w:rPr>
          <w:rFonts w:ascii="Times New Roman" w:eastAsia="Times New Roman" w:hAnsi="Times New Roman" w:cs="Times New Roman"/>
          <w:bCs/>
          <w:spacing w:val="-2"/>
          <w:kern w:val="0"/>
          <w:sz w:val="24"/>
          <w:lang w:eastAsia="ru-RU"/>
        </w:rPr>
        <w:t xml:space="preserve">. </w:t>
      </w:r>
      <w:r w:rsidRPr="00736F81">
        <w:rPr>
          <w:rFonts w:ascii="Times New Roman" w:eastAsia="Times New Roman" w:hAnsi="Times New Roman" w:cs="Times New Roman"/>
          <w:spacing w:val="-2"/>
          <w:kern w:val="0"/>
          <w:sz w:val="24"/>
          <w:lang w:eastAsia="ru-RU"/>
        </w:rPr>
        <w:t>Belknap, Harvard University Press</w:t>
      </w:r>
      <w:r w:rsidR="006613AB" w:rsidRPr="00736F81">
        <w:rPr>
          <w:rFonts w:ascii="Times New Roman" w:eastAsia="Times New Roman" w:hAnsi="Times New Roman" w:cs="Times New Roman"/>
          <w:spacing w:val="-2"/>
          <w:kern w:val="0"/>
          <w:sz w:val="24"/>
          <w:lang w:eastAsia="ru-RU"/>
        </w:rPr>
        <w:t>.</w:t>
      </w:r>
      <w:r w:rsidR="00FD4853" w:rsidRPr="00736F81">
        <w:rPr>
          <w:rFonts w:ascii="Times New Roman" w:eastAsia="Times New Roman" w:hAnsi="Times New Roman" w:cs="Times New Roman"/>
          <w:spacing w:val="-2"/>
          <w:kern w:val="0"/>
          <w:sz w:val="24"/>
          <w:lang w:eastAsia="ru-RU"/>
        </w:rPr>
        <w:t xml:space="preserve"> </w:t>
      </w:r>
      <w:r w:rsidRPr="00736F81">
        <w:rPr>
          <w:rFonts w:ascii="Times New Roman" w:eastAsia="Times New Roman" w:hAnsi="Times New Roman" w:cs="Times New Roman"/>
          <w:spacing w:val="-2"/>
          <w:kern w:val="0"/>
          <w:sz w:val="24"/>
          <w:lang w:eastAsia="ru-RU"/>
        </w:rPr>
        <w:t xml:space="preserve">1098+ </w:t>
      </w:r>
      <w:r w:rsidR="00FD4853" w:rsidRPr="00736F81">
        <w:rPr>
          <w:rFonts w:ascii="Times New Roman" w:eastAsia="Times New Roman" w:hAnsi="Times New Roman" w:cs="Times New Roman"/>
          <w:spacing w:val="-2"/>
          <w:kern w:val="0"/>
          <w:sz w:val="24"/>
          <w:lang w:eastAsia="ru-RU"/>
        </w:rPr>
        <w:t xml:space="preserve">XIX </w:t>
      </w:r>
      <w:r w:rsidRPr="00736F81">
        <w:rPr>
          <w:rFonts w:ascii="Times New Roman" w:eastAsia="Times New Roman" w:hAnsi="Times New Roman" w:cs="Times New Roman"/>
          <w:spacing w:val="-2"/>
          <w:kern w:val="0"/>
          <w:sz w:val="24"/>
          <w:shd w:val="clear" w:color="auto" w:fill="FFFFFF"/>
          <w:lang w:eastAsia="ru-RU"/>
        </w:rPr>
        <w:t>pp.</w:t>
      </w:r>
    </w:p>
    <w:p w:rsidR="009B0F4B" w:rsidRPr="00736F81" w:rsidRDefault="009B0F4B" w:rsidP="005B4E61">
      <w:pPr>
        <w:widowControl/>
        <w:spacing w:after="0" w:line="240" w:lineRule="auto"/>
        <w:ind w:right="-1" w:firstLine="709"/>
        <w:rPr>
          <w:rFonts w:ascii="Times New Roman" w:eastAsia="SimSun" w:hAnsi="Times New Roman" w:cs="Times New Roman"/>
          <w:sz w:val="24"/>
        </w:rPr>
      </w:pPr>
      <w:r w:rsidRPr="00736F81">
        <w:rPr>
          <w:rStyle w:val="aa"/>
          <w:rFonts w:ascii="Times New Roman" w:hAnsi="Times New Roman" w:cs="Times New Roman"/>
          <w:bCs/>
          <w:i w:val="0"/>
          <w:iCs w:val="0"/>
          <w:sz w:val="24"/>
          <w:shd w:val="clear" w:color="auto" w:fill="FFFFFF"/>
          <w:lang w:val="de-DE"/>
        </w:rPr>
        <w:t>Garfinkel</w:t>
      </w:r>
      <w:r w:rsidR="006613AB" w:rsidRPr="00736F81">
        <w:rPr>
          <w:rStyle w:val="aa"/>
          <w:rFonts w:ascii="Times New Roman" w:hAnsi="Times New Roman" w:cs="Times New Roman"/>
          <w:bCs/>
          <w:i w:val="0"/>
          <w:iCs w:val="0"/>
          <w:sz w:val="24"/>
          <w:shd w:val="clear" w:color="auto" w:fill="FFFFFF"/>
          <w:lang w:val="de-DE"/>
        </w:rPr>
        <w:t>,</w:t>
      </w:r>
      <w:r w:rsidR="004F25FE" w:rsidRPr="00736F81">
        <w:rPr>
          <w:rFonts w:ascii="Times New Roman" w:hAnsi="Times New Roman" w:cs="Times New Roman"/>
          <w:sz w:val="24"/>
          <w:shd w:val="clear" w:color="auto" w:fill="FFFFFF"/>
          <w:lang w:val="de-DE"/>
        </w:rPr>
        <w:t xml:space="preserve"> </w:t>
      </w:r>
      <w:r w:rsidRPr="00736F81">
        <w:rPr>
          <w:rStyle w:val="aa"/>
          <w:rFonts w:ascii="Times New Roman" w:hAnsi="Times New Roman" w:cs="Times New Roman"/>
          <w:bCs/>
          <w:i w:val="0"/>
          <w:iCs w:val="0"/>
          <w:sz w:val="24"/>
          <w:shd w:val="clear" w:color="auto" w:fill="FFFFFF"/>
          <w:lang w:val="de-DE"/>
        </w:rPr>
        <w:t>H</w:t>
      </w:r>
      <w:r w:rsidR="004F25FE" w:rsidRPr="00736F81">
        <w:rPr>
          <w:rFonts w:ascii="Times New Roman" w:hAnsi="Times New Roman" w:cs="Times New Roman"/>
          <w:sz w:val="24"/>
          <w:shd w:val="clear" w:color="auto" w:fill="FFFFFF"/>
          <w:lang w:val="de-DE"/>
        </w:rPr>
        <w:t xml:space="preserve">. </w:t>
      </w:r>
      <w:r w:rsidR="006613AB" w:rsidRPr="00736F81">
        <w:rPr>
          <w:rStyle w:val="aa"/>
          <w:rFonts w:ascii="Times New Roman" w:hAnsi="Times New Roman" w:cs="Times New Roman"/>
          <w:bCs/>
          <w:i w:val="0"/>
          <w:iCs w:val="0"/>
          <w:sz w:val="24"/>
          <w:shd w:val="clear" w:color="auto" w:fill="FFFFFF"/>
          <w:lang w:val="de-DE"/>
        </w:rPr>
        <w:t xml:space="preserve">1967. </w:t>
      </w:r>
      <w:r w:rsidRPr="00736F81">
        <w:rPr>
          <w:rStyle w:val="aa"/>
          <w:rFonts w:ascii="Times New Roman" w:hAnsi="Times New Roman" w:cs="Times New Roman"/>
          <w:bCs/>
          <w:iCs w:val="0"/>
          <w:sz w:val="24"/>
          <w:shd w:val="clear" w:color="auto" w:fill="FFFFFF"/>
          <w:lang w:val="de-DE"/>
        </w:rPr>
        <w:t>Studies in Ethnomethodology</w:t>
      </w:r>
      <w:r w:rsidRPr="00736F81">
        <w:rPr>
          <w:rFonts w:ascii="Times New Roman" w:hAnsi="Times New Roman" w:cs="Times New Roman"/>
          <w:sz w:val="24"/>
          <w:shd w:val="clear" w:color="auto" w:fill="FFFFFF"/>
          <w:lang w:val="de-DE"/>
        </w:rPr>
        <w:t>.</w:t>
      </w:r>
      <w:r w:rsidR="004F25FE" w:rsidRPr="00736F81">
        <w:rPr>
          <w:rFonts w:ascii="Times New Roman" w:hAnsi="Times New Roman" w:cs="Times New Roman"/>
          <w:sz w:val="24"/>
          <w:shd w:val="clear" w:color="auto" w:fill="FFFFFF"/>
          <w:lang w:val="de-DE"/>
        </w:rPr>
        <w:t xml:space="preserve"> </w:t>
      </w:r>
      <w:r w:rsidRPr="00736F81">
        <w:rPr>
          <w:rStyle w:val="aa"/>
          <w:rFonts w:ascii="Times New Roman" w:hAnsi="Times New Roman" w:cs="Times New Roman"/>
          <w:bCs/>
          <w:i w:val="0"/>
          <w:iCs w:val="0"/>
          <w:sz w:val="24"/>
          <w:shd w:val="clear" w:color="auto" w:fill="FFFFFF"/>
        </w:rPr>
        <w:t>Englewood Cliffs</w:t>
      </w:r>
      <w:r w:rsidRPr="00736F81">
        <w:rPr>
          <w:rFonts w:ascii="Times New Roman" w:hAnsi="Times New Roman" w:cs="Times New Roman"/>
          <w:sz w:val="24"/>
          <w:shd w:val="clear" w:color="auto" w:fill="FFFFFF"/>
        </w:rPr>
        <w:t>,</w:t>
      </w:r>
      <w:r w:rsidR="004F25FE" w:rsidRPr="00736F81">
        <w:rPr>
          <w:rFonts w:ascii="Times New Roman" w:hAnsi="Times New Roman" w:cs="Times New Roman"/>
          <w:sz w:val="24"/>
          <w:shd w:val="clear" w:color="auto" w:fill="FFFFFF"/>
        </w:rPr>
        <w:t xml:space="preserve"> </w:t>
      </w:r>
      <w:r w:rsidRPr="00736F81">
        <w:rPr>
          <w:rStyle w:val="aa"/>
          <w:rFonts w:ascii="Times New Roman" w:hAnsi="Times New Roman" w:cs="Times New Roman"/>
          <w:bCs/>
          <w:i w:val="0"/>
          <w:iCs w:val="0"/>
          <w:sz w:val="24"/>
          <w:shd w:val="clear" w:color="auto" w:fill="FFFFFF"/>
        </w:rPr>
        <w:t>NJ</w:t>
      </w:r>
      <w:r w:rsidRPr="00736F81">
        <w:rPr>
          <w:rFonts w:ascii="Times New Roman" w:hAnsi="Times New Roman" w:cs="Times New Roman"/>
          <w:sz w:val="24"/>
          <w:shd w:val="clear" w:color="auto" w:fill="FFFFFF"/>
        </w:rPr>
        <w:t>:</w:t>
      </w:r>
      <w:r w:rsidR="004F25FE" w:rsidRPr="00736F81">
        <w:rPr>
          <w:rFonts w:ascii="Times New Roman" w:hAnsi="Times New Roman" w:cs="Times New Roman"/>
          <w:sz w:val="24"/>
          <w:shd w:val="clear" w:color="auto" w:fill="FFFFFF"/>
        </w:rPr>
        <w:t xml:space="preserve"> </w:t>
      </w:r>
      <w:r w:rsidRPr="00736F81">
        <w:rPr>
          <w:rStyle w:val="aa"/>
          <w:rFonts w:ascii="Times New Roman" w:hAnsi="Times New Roman" w:cs="Times New Roman"/>
          <w:bCs/>
          <w:i w:val="0"/>
          <w:iCs w:val="0"/>
          <w:sz w:val="24"/>
          <w:shd w:val="clear" w:color="auto" w:fill="FFFFFF"/>
        </w:rPr>
        <w:t>Prentice</w:t>
      </w:r>
      <w:r w:rsidRPr="00736F81">
        <w:rPr>
          <w:rFonts w:ascii="Times New Roman" w:hAnsi="Times New Roman" w:cs="Times New Roman"/>
          <w:sz w:val="24"/>
          <w:shd w:val="clear" w:color="auto" w:fill="FFFFFF"/>
        </w:rPr>
        <w:t>-</w:t>
      </w:r>
      <w:r w:rsidRPr="00736F81">
        <w:rPr>
          <w:rStyle w:val="aa"/>
          <w:rFonts w:ascii="Times New Roman" w:hAnsi="Times New Roman" w:cs="Times New Roman"/>
          <w:bCs/>
          <w:i w:val="0"/>
          <w:iCs w:val="0"/>
          <w:sz w:val="24"/>
          <w:shd w:val="clear" w:color="auto" w:fill="FFFFFF"/>
        </w:rPr>
        <w:t>Hall</w:t>
      </w:r>
      <w:r w:rsidRPr="00736F81">
        <w:rPr>
          <w:rFonts w:ascii="Times New Roman" w:hAnsi="Times New Roman" w:cs="Times New Roman"/>
          <w:sz w:val="24"/>
          <w:shd w:val="clear" w:color="auto" w:fill="FFFFFF"/>
        </w:rPr>
        <w:t>.</w:t>
      </w:r>
      <w:r w:rsidR="00D07B22" w:rsidRPr="00736F81">
        <w:rPr>
          <w:rStyle w:val="aa"/>
          <w:rFonts w:ascii="Times New Roman" w:hAnsi="Times New Roman" w:cs="Times New Roman"/>
          <w:bCs/>
          <w:i w:val="0"/>
          <w:iCs w:val="0"/>
          <w:sz w:val="24"/>
          <w:shd w:val="clear" w:color="auto" w:fill="FFFFFF"/>
        </w:rPr>
        <w:t xml:space="preserve"> </w:t>
      </w:r>
      <w:r w:rsidRPr="00736F81">
        <w:rPr>
          <w:rFonts w:ascii="Times New Roman" w:hAnsi="Times New Roman" w:cs="Times New Roman"/>
          <w:sz w:val="24"/>
        </w:rPr>
        <w:t>367 p.</w:t>
      </w:r>
    </w:p>
    <w:p w:rsidR="00D15D5F" w:rsidRPr="00736F81" w:rsidRDefault="00AA33C0" w:rsidP="005B4E61">
      <w:pPr>
        <w:widowControl/>
        <w:spacing w:after="0" w:line="240" w:lineRule="auto"/>
        <w:ind w:right="-1" w:firstLine="709"/>
        <w:rPr>
          <w:rFonts w:ascii="Times New Roman" w:eastAsia="SimSun" w:hAnsi="Times New Roman" w:cs="Times New Roman"/>
          <w:spacing w:val="-6"/>
          <w:sz w:val="24"/>
        </w:rPr>
      </w:pPr>
      <w:r w:rsidRPr="00736F81">
        <w:rPr>
          <w:rFonts w:ascii="Times New Roman" w:hAnsi="Times New Roman" w:cs="Times New Roman"/>
          <w:spacing w:val="-6"/>
          <w:sz w:val="24"/>
          <w:shd w:val="clear" w:color="auto" w:fill="FFFFFF"/>
        </w:rPr>
        <w:t>Husserl</w:t>
      </w:r>
      <w:r w:rsidR="002E41FA" w:rsidRPr="00736F81">
        <w:rPr>
          <w:rFonts w:ascii="Times New Roman" w:hAnsi="Times New Roman" w:cs="Times New Roman"/>
          <w:spacing w:val="-6"/>
          <w:sz w:val="24"/>
          <w:shd w:val="clear" w:color="auto" w:fill="FFFFFF"/>
        </w:rPr>
        <w:t>,</w:t>
      </w:r>
      <w:r w:rsidRPr="00736F81">
        <w:rPr>
          <w:rFonts w:ascii="Times New Roman" w:hAnsi="Times New Roman" w:cs="Times New Roman"/>
          <w:spacing w:val="-6"/>
          <w:sz w:val="24"/>
          <w:shd w:val="clear" w:color="auto" w:fill="FFFFFF"/>
        </w:rPr>
        <w:t xml:space="preserve"> E</w:t>
      </w:r>
      <w:r w:rsidR="004F25FE" w:rsidRPr="00736F81">
        <w:rPr>
          <w:rFonts w:ascii="Times New Roman" w:hAnsi="Times New Roman" w:cs="Times New Roman"/>
          <w:spacing w:val="-6"/>
          <w:sz w:val="24"/>
          <w:shd w:val="clear" w:color="auto" w:fill="FFFFFF"/>
        </w:rPr>
        <w:t xml:space="preserve">. </w:t>
      </w:r>
      <w:r w:rsidR="002E41FA" w:rsidRPr="00736F81">
        <w:rPr>
          <w:rFonts w:ascii="Times New Roman" w:hAnsi="Times New Roman" w:cs="Times New Roman"/>
          <w:spacing w:val="-6"/>
          <w:sz w:val="24"/>
          <w:shd w:val="clear" w:color="auto" w:fill="FFFFFF"/>
        </w:rPr>
        <w:t xml:space="preserve">1962. </w:t>
      </w:r>
      <w:r w:rsidRPr="00736F81">
        <w:rPr>
          <w:rFonts w:ascii="Times New Roman" w:hAnsi="Times New Roman" w:cs="Times New Roman"/>
          <w:i/>
          <w:iCs/>
          <w:spacing w:val="-6"/>
          <w:sz w:val="24"/>
          <w:shd w:val="clear" w:color="auto" w:fill="FFFFFF"/>
        </w:rPr>
        <w:t>Ideas: General Introduction to Pure Phenomenology</w:t>
      </w:r>
      <w:r w:rsidRPr="00736F81">
        <w:rPr>
          <w:rFonts w:ascii="Times New Roman" w:hAnsi="Times New Roman" w:cs="Times New Roman"/>
          <w:spacing w:val="-6"/>
          <w:sz w:val="24"/>
          <w:shd w:val="clear" w:color="auto" w:fill="FFFFFF"/>
        </w:rPr>
        <w:t xml:space="preserve">. </w:t>
      </w:r>
      <w:r w:rsidR="00465DB2" w:rsidRPr="00736F81">
        <w:rPr>
          <w:rFonts w:ascii="Times New Roman" w:hAnsi="Times New Roman" w:cs="Times New Roman"/>
          <w:spacing w:val="-6"/>
          <w:sz w:val="24"/>
        </w:rPr>
        <w:t>New York</w:t>
      </w:r>
      <w:r w:rsidR="00465DB2" w:rsidRPr="00736F81">
        <w:rPr>
          <w:rFonts w:ascii="Times New Roman" w:hAnsi="Times New Roman" w:cs="Times New Roman"/>
          <w:spacing w:val="-6"/>
          <w:sz w:val="24"/>
          <w:shd w:val="clear" w:color="auto" w:fill="FFFFFF"/>
        </w:rPr>
        <w:t xml:space="preserve">, </w:t>
      </w:r>
      <w:r w:rsidRPr="00736F81">
        <w:rPr>
          <w:rFonts w:ascii="Times New Roman" w:hAnsi="Times New Roman" w:cs="Times New Roman"/>
          <w:spacing w:val="-6"/>
          <w:sz w:val="24"/>
          <w:shd w:val="clear" w:color="auto" w:fill="FFFFFF"/>
        </w:rPr>
        <w:t xml:space="preserve">Collier Books. </w:t>
      </w:r>
      <w:r w:rsidR="002E41FA" w:rsidRPr="00736F81">
        <w:rPr>
          <w:rFonts w:ascii="Times New Roman" w:hAnsi="Times New Roman" w:cs="Times New Roman"/>
          <w:color w:val="333333"/>
          <w:spacing w:val="-6"/>
          <w:sz w:val="24"/>
          <w:shd w:val="clear" w:color="auto" w:fill="FFFFFF"/>
        </w:rPr>
        <w:t>376</w:t>
      </w:r>
      <w:r w:rsidR="002E41FA" w:rsidRPr="00736F81">
        <w:rPr>
          <w:rFonts w:ascii="Times New Roman" w:hAnsi="Times New Roman" w:cs="Times New Roman"/>
          <w:spacing w:val="-6"/>
          <w:sz w:val="24"/>
        </w:rPr>
        <w:t xml:space="preserve"> p.</w:t>
      </w:r>
    </w:p>
    <w:p w:rsidR="00D15D5F" w:rsidRPr="00736F81" w:rsidRDefault="00AA33C0" w:rsidP="005B4E61">
      <w:pPr>
        <w:widowControl/>
        <w:spacing w:after="0" w:line="240" w:lineRule="auto"/>
        <w:ind w:right="-1" w:firstLine="709"/>
        <w:rPr>
          <w:rFonts w:ascii="Times New Roman" w:hAnsi="Times New Roman" w:cs="Times New Roman"/>
          <w:sz w:val="24"/>
        </w:rPr>
      </w:pPr>
      <w:r w:rsidRPr="00736F81">
        <w:rPr>
          <w:rFonts w:ascii="Times New Roman" w:hAnsi="Times New Roman" w:cs="Times New Roman"/>
          <w:i/>
          <w:sz w:val="24"/>
        </w:rPr>
        <w:t>International Statistical Classification of Diseases and Related Health Problems 10th Revision</w:t>
      </w:r>
      <w:r w:rsidR="002E41FA" w:rsidRPr="00736F81">
        <w:rPr>
          <w:rFonts w:ascii="Times New Roman" w:hAnsi="Times New Roman" w:cs="Times New Roman"/>
          <w:sz w:val="24"/>
        </w:rPr>
        <w:t xml:space="preserve">. 2010 </w:t>
      </w:r>
      <w:r w:rsidR="002E41FA" w:rsidRPr="00736F81">
        <w:rPr>
          <w:rFonts w:ascii="Times New Roman" w:eastAsia="SimSun" w:hAnsi="Times New Roman" w:cs="Times New Roman"/>
          <w:sz w:val="24"/>
        </w:rPr>
        <w:t>–</w:t>
      </w:r>
      <w:r w:rsidRPr="00736F81">
        <w:rPr>
          <w:rFonts w:ascii="Times New Roman" w:hAnsi="Times New Roman" w:cs="Times New Roman"/>
          <w:sz w:val="24"/>
        </w:rPr>
        <w:t xml:space="preserve"> http://apps.who.int/classifications/icd10/browse/2010/en</w:t>
      </w:r>
    </w:p>
    <w:p w:rsidR="00393979" w:rsidRPr="00736F81" w:rsidRDefault="00A81868" w:rsidP="005B4E61">
      <w:pPr>
        <w:pStyle w:val="author"/>
        <w:shd w:val="clear" w:color="auto" w:fill="FFFFFF"/>
        <w:spacing w:before="0" w:beforeAutospacing="0" w:after="0" w:afterAutospacing="0"/>
        <w:ind w:right="-1" w:firstLine="709"/>
        <w:rPr>
          <w:lang w:val="en-US"/>
        </w:rPr>
      </w:pPr>
      <w:hyperlink r:id="rId73" w:history="1">
        <w:r w:rsidR="00393979" w:rsidRPr="00736F81">
          <w:rPr>
            <w:rStyle w:val="ab"/>
            <w:bCs/>
            <w:color w:val="auto"/>
            <w:u w:val="none"/>
            <w:lang w:val="en-US"/>
          </w:rPr>
          <w:t>L</w:t>
        </w:r>
        <w:r w:rsidR="001B2D9E" w:rsidRPr="00736F81">
          <w:rPr>
            <w:rStyle w:val="ab"/>
            <w:bCs/>
            <w:color w:val="auto"/>
            <w:u w:val="none"/>
            <w:lang w:val="en-US"/>
          </w:rPr>
          <w:t>akoff</w:t>
        </w:r>
      </w:hyperlink>
      <w:r w:rsidR="003D688E" w:rsidRPr="00736F81">
        <w:rPr>
          <w:lang w:val="en-US"/>
        </w:rPr>
        <w:t>,</w:t>
      </w:r>
      <w:r w:rsidR="00393979" w:rsidRPr="00736F81">
        <w:rPr>
          <w:lang w:val="en-US"/>
        </w:rPr>
        <w:t xml:space="preserve"> </w:t>
      </w:r>
      <w:r w:rsidR="00393979" w:rsidRPr="00736F81">
        <w:rPr>
          <w:bCs/>
          <w:lang w:val="en-US"/>
        </w:rPr>
        <w:t>G.</w:t>
      </w:r>
      <w:r w:rsidR="001B2D9E" w:rsidRPr="00736F81">
        <w:rPr>
          <w:bCs/>
          <w:lang w:val="en-US"/>
        </w:rPr>
        <w:t>,</w:t>
      </w:r>
      <w:hyperlink r:id="rId74" w:history="1">
        <w:r w:rsidR="00393979" w:rsidRPr="00736F81">
          <w:rPr>
            <w:rStyle w:val="ab"/>
            <w:bCs/>
            <w:color w:val="auto"/>
            <w:u w:val="none"/>
            <w:lang w:val="en-US"/>
          </w:rPr>
          <w:t xml:space="preserve"> J</w:t>
        </w:r>
        <w:r w:rsidR="001B2D9E" w:rsidRPr="00736F81">
          <w:rPr>
            <w:rStyle w:val="ab"/>
            <w:bCs/>
            <w:color w:val="auto"/>
            <w:u w:val="none"/>
            <w:lang w:val="en-US"/>
          </w:rPr>
          <w:t>ohnson</w:t>
        </w:r>
      </w:hyperlink>
      <w:r w:rsidR="003D688E" w:rsidRPr="00736F81">
        <w:rPr>
          <w:lang w:val="en-US"/>
        </w:rPr>
        <w:t>,</w:t>
      </w:r>
      <w:r w:rsidR="00393979" w:rsidRPr="00736F81">
        <w:rPr>
          <w:lang w:val="en-US"/>
        </w:rPr>
        <w:t xml:space="preserve"> </w:t>
      </w:r>
      <w:r w:rsidR="00393979" w:rsidRPr="00736F81">
        <w:rPr>
          <w:bCs/>
          <w:lang w:val="en-US"/>
        </w:rPr>
        <w:t xml:space="preserve">M. </w:t>
      </w:r>
      <w:r w:rsidR="003D688E" w:rsidRPr="00736F81">
        <w:rPr>
          <w:lang w:val="en-US"/>
        </w:rPr>
        <w:t xml:space="preserve">2003. </w:t>
      </w:r>
      <w:r w:rsidR="00393979" w:rsidRPr="00736F81">
        <w:rPr>
          <w:bCs/>
          <w:i/>
          <w:lang w:val="en-US"/>
        </w:rPr>
        <w:t>Metaphors We Live By</w:t>
      </w:r>
      <w:r w:rsidR="001B2D9E" w:rsidRPr="00736F81">
        <w:rPr>
          <w:bCs/>
          <w:lang w:val="en-US"/>
        </w:rPr>
        <w:t>.</w:t>
      </w:r>
      <w:r w:rsidR="001B2D9E" w:rsidRPr="00736F81">
        <w:rPr>
          <w:lang w:val="en-US"/>
        </w:rPr>
        <w:t xml:space="preserve"> Chicago, University of Chicago Press, 256 p.</w:t>
      </w:r>
    </w:p>
    <w:p w:rsidR="00D15D5F" w:rsidRPr="00736F81" w:rsidRDefault="00AA33C0" w:rsidP="005B4E61">
      <w:pPr>
        <w:widowControl/>
        <w:spacing w:after="0" w:line="240" w:lineRule="auto"/>
        <w:ind w:right="-1" w:firstLine="709"/>
        <w:rPr>
          <w:rFonts w:ascii="Times New Roman" w:eastAsia="SimSun" w:hAnsi="Times New Roman" w:cs="Times New Roman"/>
          <w:spacing w:val="-4"/>
          <w:sz w:val="24"/>
          <w:lang w:val="ru-RU"/>
        </w:rPr>
      </w:pPr>
      <w:r w:rsidRPr="00736F81">
        <w:rPr>
          <w:rFonts w:ascii="Times New Roman" w:hAnsi="Times New Roman" w:cs="Times New Roman"/>
          <w:i/>
          <w:color w:val="000000"/>
          <w:spacing w:val="-4"/>
          <w:sz w:val="24"/>
        </w:rPr>
        <w:t>Nomina</w:t>
      </w:r>
      <w:r w:rsidRPr="00736F81">
        <w:rPr>
          <w:rFonts w:ascii="Times New Roman" w:hAnsi="Times New Roman" w:cs="Times New Roman"/>
          <w:i/>
          <w:color w:val="000000"/>
          <w:spacing w:val="-4"/>
          <w:sz w:val="24"/>
          <w:lang w:val="ru-RU"/>
        </w:rPr>
        <w:t xml:space="preserve"> </w:t>
      </w:r>
      <w:r w:rsidRPr="00736F81">
        <w:rPr>
          <w:rFonts w:ascii="Times New Roman" w:hAnsi="Times New Roman" w:cs="Times New Roman"/>
          <w:i/>
          <w:color w:val="000000"/>
          <w:spacing w:val="-4"/>
          <w:sz w:val="24"/>
        </w:rPr>
        <w:t>anatomica</w:t>
      </w:r>
      <w:r w:rsidRPr="00736F81">
        <w:rPr>
          <w:rFonts w:ascii="Times New Roman" w:hAnsi="Times New Roman" w:cs="Times New Roman"/>
          <w:i/>
          <w:color w:val="000000"/>
          <w:spacing w:val="-4"/>
          <w:sz w:val="24"/>
          <w:lang w:val="ru-RU"/>
        </w:rPr>
        <w:t>. Международная анатомическая номенклатура</w:t>
      </w:r>
      <w:r w:rsidRPr="00736F81">
        <w:rPr>
          <w:rFonts w:ascii="Times New Roman" w:hAnsi="Times New Roman" w:cs="Times New Roman"/>
          <w:color w:val="000000"/>
          <w:spacing w:val="-4"/>
          <w:sz w:val="24"/>
          <w:lang w:val="ru-RU"/>
        </w:rPr>
        <w:t xml:space="preserve">. </w:t>
      </w:r>
      <w:r w:rsidR="002E41FA" w:rsidRPr="00736F81">
        <w:rPr>
          <w:rFonts w:ascii="Times New Roman" w:hAnsi="Times New Roman" w:cs="Times New Roman"/>
          <w:color w:val="000000"/>
          <w:spacing w:val="-4"/>
          <w:sz w:val="24"/>
          <w:lang w:val="ru-RU"/>
        </w:rPr>
        <w:t>198</w:t>
      </w:r>
      <w:r w:rsidR="003D688E" w:rsidRPr="00736F81">
        <w:rPr>
          <w:rFonts w:ascii="Times New Roman" w:hAnsi="Times New Roman" w:cs="Times New Roman"/>
          <w:color w:val="000000"/>
          <w:spacing w:val="-4"/>
          <w:sz w:val="24"/>
          <w:lang w:val="ru-RU"/>
        </w:rPr>
        <w:t xml:space="preserve">0. </w:t>
      </w:r>
      <w:r w:rsidRPr="00736F81">
        <w:rPr>
          <w:rFonts w:ascii="Times New Roman" w:hAnsi="Times New Roman" w:cs="Times New Roman"/>
          <w:color w:val="000000"/>
          <w:spacing w:val="-4"/>
          <w:sz w:val="24"/>
          <w:lang w:val="ru-RU"/>
        </w:rPr>
        <w:t>М</w:t>
      </w:r>
      <w:r w:rsidR="002E41FA" w:rsidRPr="00736F81">
        <w:rPr>
          <w:rFonts w:ascii="Times New Roman" w:hAnsi="Times New Roman" w:cs="Times New Roman"/>
          <w:color w:val="000000"/>
          <w:spacing w:val="-4"/>
          <w:sz w:val="24"/>
          <w:lang w:val="ru-RU"/>
        </w:rPr>
        <w:t xml:space="preserve">.: Медицина, 240 </w:t>
      </w:r>
      <w:r w:rsidR="002E41FA" w:rsidRPr="00736F81">
        <w:rPr>
          <w:rFonts w:ascii="Times New Roman" w:hAnsi="Times New Roman" w:cs="Times New Roman"/>
          <w:color w:val="000000"/>
          <w:spacing w:val="-4"/>
          <w:sz w:val="24"/>
        </w:rPr>
        <w:t>c</w:t>
      </w:r>
      <w:r w:rsidR="002E41FA" w:rsidRPr="00736F81">
        <w:rPr>
          <w:rFonts w:ascii="Times New Roman" w:hAnsi="Times New Roman" w:cs="Times New Roman"/>
          <w:color w:val="000000"/>
          <w:spacing w:val="-4"/>
          <w:sz w:val="24"/>
          <w:lang w:val="ru-RU"/>
        </w:rPr>
        <w:t>тр.</w:t>
      </w:r>
    </w:p>
    <w:p w:rsidR="00D15D5F" w:rsidRDefault="00AA33C0" w:rsidP="005B4E61">
      <w:pPr>
        <w:pStyle w:val="a5"/>
        <w:tabs>
          <w:tab w:val="left" w:pos="9923"/>
        </w:tabs>
        <w:ind w:left="0" w:right="-1" w:firstLine="709"/>
        <w:jc w:val="both"/>
        <w:rPr>
          <w:sz w:val="24"/>
          <w:szCs w:val="24"/>
          <w:lang w:val="ru-RU"/>
        </w:rPr>
      </w:pPr>
      <w:r w:rsidRPr="00736F81">
        <w:rPr>
          <w:sz w:val="24"/>
          <w:szCs w:val="24"/>
        </w:rPr>
        <w:t>Verdoorn</w:t>
      </w:r>
      <w:r w:rsidR="003D688E" w:rsidRPr="00736F81">
        <w:rPr>
          <w:sz w:val="24"/>
          <w:szCs w:val="24"/>
          <w:lang w:val="ru-RU"/>
        </w:rPr>
        <w:t>,</w:t>
      </w:r>
      <w:r w:rsidRPr="00736F81">
        <w:rPr>
          <w:sz w:val="24"/>
          <w:szCs w:val="24"/>
          <w:lang w:val="ru-RU"/>
        </w:rPr>
        <w:t xml:space="preserve"> </w:t>
      </w:r>
      <w:r w:rsidRPr="00736F81">
        <w:rPr>
          <w:sz w:val="24"/>
          <w:szCs w:val="24"/>
        </w:rPr>
        <w:t>F</w:t>
      </w:r>
      <w:r w:rsidRPr="00736F81">
        <w:rPr>
          <w:sz w:val="24"/>
          <w:szCs w:val="24"/>
          <w:lang w:val="ru-RU"/>
        </w:rPr>
        <w:t xml:space="preserve">. </w:t>
      </w:r>
      <w:r w:rsidR="003D688E" w:rsidRPr="00736F81">
        <w:rPr>
          <w:sz w:val="24"/>
          <w:szCs w:val="24"/>
          <w:lang w:val="ru-RU"/>
        </w:rPr>
        <w:t xml:space="preserve">1944. </w:t>
      </w:r>
      <w:r w:rsidR="003D688E" w:rsidRPr="00736F81">
        <w:rPr>
          <w:sz w:val="24"/>
          <w:szCs w:val="24"/>
        </w:rPr>
        <w:t>"</w:t>
      </w:r>
      <w:r w:rsidRPr="00736F81">
        <w:rPr>
          <w:sz w:val="24"/>
          <w:szCs w:val="24"/>
        </w:rPr>
        <w:t>On the methods of biological history and biography with some notes for the colloborations of index Botanicarum</w:t>
      </w:r>
      <w:r w:rsidR="003D688E" w:rsidRPr="00736F81">
        <w:rPr>
          <w:sz w:val="24"/>
          <w:szCs w:val="24"/>
        </w:rPr>
        <w:t>"</w:t>
      </w:r>
      <w:r w:rsidRPr="00736F81">
        <w:rPr>
          <w:sz w:val="24"/>
          <w:szCs w:val="24"/>
        </w:rPr>
        <w:t xml:space="preserve"> </w:t>
      </w:r>
      <w:r w:rsidRPr="00736F81">
        <w:rPr>
          <w:i/>
          <w:sz w:val="24"/>
          <w:szCs w:val="24"/>
        </w:rPr>
        <w:t>Chronica botanica</w:t>
      </w:r>
      <w:r w:rsidRPr="00736F81">
        <w:rPr>
          <w:sz w:val="24"/>
          <w:szCs w:val="24"/>
        </w:rPr>
        <w:t xml:space="preserve"> </w:t>
      </w:r>
      <w:r w:rsidRPr="00736F81">
        <w:rPr>
          <w:i/>
          <w:sz w:val="24"/>
          <w:szCs w:val="24"/>
        </w:rPr>
        <w:t>8, 4</w:t>
      </w:r>
      <w:r w:rsidRPr="00736F81">
        <w:rPr>
          <w:sz w:val="24"/>
          <w:szCs w:val="24"/>
        </w:rPr>
        <w:t>. 427-448.</w:t>
      </w:r>
    </w:p>
    <w:p w:rsidR="00736F81" w:rsidRPr="00736F81" w:rsidRDefault="00736F81" w:rsidP="005B4E61">
      <w:pPr>
        <w:pStyle w:val="a5"/>
        <w:tabs>
          <w:tab w:val="left" w:pos="9923"/>
        </w:tabs>
        <w:ind w:left="0" w:right="-1" w:firstLine="709"/>
        <w:jc w:val="both"/>
        <w:rPr>
          <w:sz w:val="24"/>
          <w:szCs w:val="24"/>
          <w:lang w:val="ru-RU"/>
        </w:rPr>
      </w:pPr>
    </w:p>
    <w:p w:rsidR="004F192C" w:rsidRDefault="004F192C" w:rsidP="004F192C">
      <w:pPr>
        <w:pStyle w:val="a5"/>
        <w:tabs>
          <w:tab w:val="left" w:pos="9923"/>
        </w:tabs>
        <w:ind w:left="0" w:right="-1" w:firstLine="709"/>
        <w:jc w:val="center"/>
        <w:rPr>
          <w:sz w:val="24"/>
          <w:szCs w:val="24"/>
        </w:rPr>
      </w:pPr>
      <w:r w:rsidRPr="004F192C">
        <w:rPr>
          <w:sz w:val="24"/>
          <w:szCs w:val="24"/>
        </w:rPr>
        <w:t>SUMMARY</w:t>
      </w:r>
    </w:p>
    <w:p w:rsidR="004F192C" w:rsidRDefault="0060150B" w:rsidP="004F192C">
      <w:pPr>
        <w:pStyle w:val="a5"/>
        <w:tabs>
          <w:tab w:val="left" w:pos="9923"/>
        </w:tabs>
        <w:ind w:left="0" w:right="-1" w:firstLine="709"/>
        <w:jc w:val="center"/>
        <w:rPr>
          <w:sz w:val="24"/>
          <w:szCs w:val="24"/>
        </w:rPr>
      </w:pPr>
      <w:r>
        <w:rPr>
          <w:sz w:val="24"/>
          <w:szCs w:val="24"/>
        </w:rPr>
        <w:t>Lin Jinfeng, Sergey Chebanov</w:t>
      </w:r>
    </w:p>
    <w:p w:rsidR="0060150B" w:rsidRPr="0060150B" w:rsidRDefault="0060150B" w:rsidP="0060150B">
      <w:pPr>
        <w:pStyle w:val="-"/>
        <w:rPr>
          <w:b w:val="0"/>
          <w:caps w:val="0"/>
          <w:lang w:val="en-US"/>
        </w:rPr>
      </w:pPr>
      <w:r w:rsidRPr="0060150B">
        <w:rPr>
          <w:b w:val="0"/>
          <w:caps w:val="0"/>
          <w:lang w:val="en-US"/>
        </w:rPr>
        <w:t>Ep</w:t>
      </w:r>
      <w:r>
        <w:rPr>
          <w:b w:val="0"/>
          <w:caps w:val="0"/>
          <w:lang w:val="en-US"/>
        </w:rPr>
        <w:t xml:space="preserve">onyms </w:t>
      </w:r>
      <w:r w:rsidRPr="0060150B">
        <w:rPr>
          <w:lang w:val="en-US"/>
        </w:rPr>
        <w:t>–</w:t>
      </w:r>
      <w:r>
        <w:rPr>
          <w:b w:val="0"/>
          <w:caps w:val="0"/>
          <w:lang w:val="en-US"/>
        </w:rPr>
        <w:t xml:space="preserve"> names of body parts in Russian and C</w:t>
      </w:r>
      <w:r w:rsidRPr="0060150B">
        <w:rPr>
          <w:b w:val="0"/>
          <w:caps w:val="0"/>
          <w:lang w:val="en-US"/>
        </w:rPr>
        <w:t>hinese languages</w:t>
      </w:r>
    </w:p>
    <w:p w:rsidR="004F192C" w:rsidRPr="00465DB2" w:rsidRDefault="004F192C" w:rsidP="004F192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eastAsia="SimSun"/>
          <w:sz w:val="24"/>
        </w:rPr>
      </w:pPr>
      <w:r w:rsidRPr="004F192C">
        <w:rPr>
          <w:rFonts w:ascii="Times New Roman" w:eastAsia="Times New Roman" w:hAnsi="Times New Roman" w:cs="Times New Roman"/>
          <w:color w:val="212121"/>
          <w:kern w:val="0"/>
          <w:sz w:val="20"/>
          <w:szCs w:val="20"/>
          <w:lang w:eastAsia="ru-RU"/>
        </w:rPr>
        <w:t>Phraseological units with eponyms are one way of indicating body parts. I</w:t>
      </w:r>
      <w:r>
        <w:rPr>
          <w:rFonts w:ascii="Times New Roman" w:eastAsia="Times New Roman" w:hAnsi="Times New Roman" w:cs="Times New Roman"/>
          <w:color w:val="212121"/>
          <w:kern w:val="0"/>
          <w:sz w:val="20"/>
          <w:szCs w:val="20"/>
          <w:lang w:eastAsia="ru-RU"/>
        </w:rPr>
        <w:t>n the Russian literary language</w:t>
      </w:r>
      <w:r w:rsidRPr="004F192C">
        <w:rPr>
          <w:rFonts w:ascii="Times New Roman" w:eastAsia="Times New Roman" w:hAnsi="Times New Roman" w:cs="Times New Roman"/>
          <w:color w:val="212121"/>
          <w:kern w:val="0"/>
          <w:sz w:val="20"/>
          <w:szCs w:val="20"/>
          <w:lang w:eastAsia="ru-RU"/>
        </w:rPr>
        <w:t xml:space="preserve"> such designations are few and often they are mythopoetic images of a complex semiotic status (Adam's head, the head of Medusa, the hand of Nemesis), but they are widely represented in the scientific literature, duplicating Latin. Almost free combinations containing eponyms are used to name specific details of the face (Stalin's whiskers, Budyon</w:t>
      </w:r>
      <w:r w:rsidR="003D688E">
        <w:rPr>
          <w:rFonts w:ascii="Times New Roman" w:eastAsia="Times New Roman" w:hAnsi="Times New Roman" w:cs="Times New Roman"/>
          <w:color w:val="212121"/>
          <w:kern w:val="0"/>
          <w:sz w:val="20"/>
          <w:szCs w:val="20"/>
          <w:lang w:eastAsia="ru-RU"/>
        </w:rPr>
        <w:t>ov</w:t>
      </w:r>
      <w:r w:rsidRPr="004F192C">
        <w:rPr>
          <w:rFonts w:ascii="Times New Roman" w:eastAsia="Times New Roman" w:hAnsi="Times New Roman" w:cs="Times New Roman"/>
          <w:color w:val="212121"/>
          <w:kern w:val="0"/>
          <w:sz w:val="20"/>
          <w:szCs w:val="20"/>
          <w:lang w:eastAsia="ru-RU"/>
        </w:rPr>
        <w:t>'s whiskers, Brezhnev's eyebrows). In Chinese there are practically no such phraseological units. Exceptions are the Latin names used in medicine</w:t>
      </w:r>
      <w:r>
        <w:rPr>
          <w:rFonts w:ascii="Times New Roman" w:eastAsia="Times New Roman" w:hAnsi="Times New Roman" w:cs="Times New Roman"/>
          <w:color w:val="212121"/>
          <w:kern w:val="0"/>
          <w:sz w:val="20"/>
          <w:szCs w:val="20"/>
          <w:lang w:eastAsia="ru-RU"/>
        </w:rPr>
        <w:t>.</w:t>
      </w:r>
    </w:p>
    <w:sectPr w:rsidR="004F192C" w:rsidRPr="00465DB2" w:rsidSect="00D15D5F">
      <w:pgSz w:w="11906" w:h="16838"/>
      <w:pgMar w:top="1440" w:right="567"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B17" w:rsidRDefault="00474B17" w:rsidP="00D15D5F">
      <w:pPr>
        <w:spacing w:after="0" w:line="240" w:lineRule="auto"/>
      </w:pPr>
      <w:r>
        <w:separator/>
      </w:r>
    </w:p>
  </w:endnote>
  <w:endnote w:type="continuationSeparator" w:id="0">
    <w:p w:rsidR="00474B17" w:rsidRDefault="00474B17" w:rsidP="00D15D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CC"/>
    <w:family w:val="swiss"/>
    <w:pitch w:val="variable"/>
    <w:sig w:usb0="E0002AFF" w:usb1="C000247B" w:usb2="00000009" w:usb3="00000000" w:csb0="000001FF" w:csb1="00000000"/>
  </w:font>
  <w:font w:name="Calibri Light">
    <w:altName w:val="Calibri"/>
    <w:panose1 w:val="020F0302020204030204"/>
    <w:charset w:val="CC"/>
    <w:family w:val="swiss"/>
    <w:pitch w:val="variable"/>
    <w:sig w:usb0="E0002A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MS Mincho">
    <w:altName w:val="MS UI Gothic"/>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B17" w:rsidRDefault="00474B17" w:rsidP="00D15D5F">
      <w:pPr>
        <w:spacing w:after="0" w:line="240" w:lineRule="auto"/>
      </w:pPr>
      <w:r>
        <w:separator/>
      </w:r>
    </w:p>
  </w:footnote>
  <w:footnote w:type="continuationSeparator" w:id="0">
    <w:p w:rsidR="00474B17" w:rsidRDefault="00474B17" w:rsidP="00D15D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C7E6B"/>
    <w:multiLevelType w:val="multilevel"/>
    <w:tmpl w:val="406E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9017C5"/>
    <w:multiLevelType w:val="singleLevel"/>
    <w:tmpl w:val="599017C5"/>
    <w:lvl w:ilvl="0">
      <w:start w:val="1"/>
      <w:numFmt w:val="decimal"/>
      <w:suff w:val="space"/>
      <w:lvlText w:val="%1."/>
      <w:lvlJc w:val="left"/>
    </w:lvl>
  </w:abstractNum>
  <w:abstractNum w:abstractNumId="2">
    <w:nsid w:val="62801367"/>
    <w:multiLevelType w:val="multilevel"/>
    <w:tmpl w:val="2800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330B"/>
    <w:rsid w:val="0001084E"/>
    <w:rsid w:val="0001273E"/>
    <w:rsid w:val="00013872"/>
    <w:rsid w:val="00017391"/>
    <w:rsid w:val="00024231"/>
    <w:rsid w:val="00025BB5"/>
    <w:rsid w:val="00027ED8"/>
    <w:rsid w:val="00032134"/>
    <w:rsid w:val="000416D3"/>
    <w:rsid w:val="000656F7"/>
    <w:rsid w:val="000B6A4C"/>
    <w:rsid w:val="000B7302"/>
    <w:rsid w:val="000C7A46"/>
    <w:rsid w:val="000D330B"/>
    <w:rsid w:val="00101662"/>
    <w:rsid w:val="00107308"/>
    <w:rsid w:val="001111C2"/>
    <w:rsid w:val="00113338"/>
    <w:rsid w:val="00123E81"/>
    <w:rsid w:val="001370A2"/>
    <w:rsid w:val="00143467"/>
    <w:rsid w:val="00151E31"/>
    <w:rsid w:val="00156B42"/>
    <w:rsid w:val="001657A3"/>
    <w:rsid w:val="00167D2C"/>
    <w:rsid w:val="001A1501"/>
    <w:rsid w:val="001A238E"/>
    <w:rsid w:val="001B1934"/>
    <w:rsid w:val="001B2D9E"/>
    <w:rsid w:val="001B3A23"/>
    <w:rsid w:val="001C049A"/>
    <w:rsid w:val="001E76D1"/>
    <w:rsid w:val="001F34C2"/>
    <w:rsid w:val="0020190E"/>
    <w:rsid w:val="00233031"/>
    <w:rsid w:val="00264311"/>
    <w:rsid w:val="00265CD8"/>
    <w:rsid w:val="002675A9"/>
    <w:rsid w:val="0027070B"/>
    <w:rsid w:val="002800CE"/>
    <w:rsid w:val="002A3FAE"/>
    <w:rsid w:val="002B2913"/>
    <w:rsid w:val="002B3A99"/>
    <w:rsid w:val="002B51C8"/>
    <w:rsid w:val="002D69DD"/>
    <w:rsid w:val="002E41FA"/>
    <w:rsid w:val="002F29FA"/>
    <w:rsid w:val="00356048"/>
    <w:rsid w:val="00365514"/>
    <w:rsid w:val="00375273"/>
    <w:rsid w:val="00390656"/>
    <w:rsid w:val="00390D3F"/>
    <w:rsid w:val="00393979"/>
    <w:rsid w:val="003C128A"/>
    <w:rsid w:val="003D688E"/>
    <w:rsid w:val="003E0B75"/>
    <w:rsid w:val="00444CEA"/>
    <w:rsid w:val="00465DB2"/>
    <w:rsid w:val="00474B17"/>
    <w:rsid w:val="00475403"/>
    <w:rsid w:val="004844EF"/>
    <w:rsid w:val="004851B7"/>
    <w:rsid w:val="004A5FF3"/>
    <w:rsid w:val="004C611A"/>
    <w:rsid w:val="004D1780"/>
    <w:rsid w:val="004E4D18"/>
    <w:rsid w:val="004E58C4"/>
    <w:rsid w:val="004F192C"/>
    <w:rsid w:val="004F25FE"/>
    <w:rsid w:val="005049F2"/>
    <w:rsid w:val="00521948"/>
    <w:rsid w:val="00523106"/>
    <w:rsid w:val="00524E38"/>
    <w:rsid w:val="00532AC5"/>
    <w:rsid w:val="0054291D"/>
    <w:rsid w:val="00552ECF"/>
    <w:rsid w:val="00560F8D"/>
    <w:rsid w:val="005739E8"/>
    <w:rsid w:val="0059128F"/>
    <w:rsid w:val="00597B7A"/>
    <w:rsid w:val="005B0CE0"/>
    <w:rsid w:val="005B1F74"/>
    <w:rsid w:val="005B4E61"/>
    <w:rsid w:val="0060150B"/>
    <w:rsid w:val="0061072C"/>
    <w:rsid w:val="00611FA2"/>
    <w:rsid w:val="00633619"/>
    <w:rsid w:val="00651D6D"/>
    <w:rsid w:val="00652D25"/>
    <w:rsid w:val="00657167"/>
    <w:rsid w:val="006613AB"/>
    <w:rsid w:val="006848C4"/>
    <w:rsid w:val="006933D4"/>
    <w:rsid w:val="006A1ED4"/>
    <w:rsid w:val="006B0458"/>
    <w:rsid w:val="006C68FA"/>
    <w:rsid w:val="006C741E"/>
    <w:rsid w:val="0071085F"/>
    <w:rsid w:val="00736F81"/>
    <w:rsid w:val="007612D5"/>
    <w:rsid w:val="00775721"/>
    <w:rsid w:val="00780EF0"/>
    <w:rsid w:val="007834F6"/>
    <w:rsid w:val="007A1573"/>
    <w:rsid w:val="007B1C2C"/>
    <w:rsid w:val="007C59D0"/>
    <w:rsid w:val="007C7E5F"/>
    <w:rsid w:val="0080091E"/>
    <w:rsid w:val="008041EA"/>
    <w:rsid w:val="008354A6"/>
    <w:rsid w:val="008672BD"/>
    <w:rsid w:val="008672BF"/>
    <w:rsid w:val="00867D08"/>
    <w:rsid w:val="008B091D"/>
    <w:rsid w:val="008C4EF8"/>
    <w:rsid w:val="008D2EA5"/>
    <w:rsid w:val="008D3DFB"/>
    <w:rsid w:val="008D5522"/>
    <w:rsid w:val="008E3BCB"/>
    <w:rsid w:val="00905598"/>
    <w:rsid w:val="00917285"/>
    <w:rsid w:val="00917C9B"/>
    <w:rsid w:val="009216A3"/>
    <w:rsid w:val="00925AFC"/>
    <w:rsid w:val="00944727"/>
    <w:rsid w:val="009538B1"/>
    <w:rsid w:val="00962F57"/>
    <w:rsid w:val="00985C61"/>
    <w:rsid w:val="009A3000"/>
    <w:rsid w:val="009B0F4B"/>
    <w:rsid w:val="009B549B"/>
    <w:rsid w:val="009C7604"/>
    <w:rsid w:val="009F5FB9"/>
    <w:rsid w:val="00A20683"/>
    <w:rsid w:val="00A37C0A"/>
    <w:rsid w:val="00A528E9"/>
    <w:rsid w:val="00A70D91"/>
    <w:rsid w:val="00A81016"/>
    <w:rsid w:val="00A81868"/>
    <w:rsid w:val="00A81949"/>
    <w:rsid w:val="00A946EC"/>
    <w:rsid w:val="00AA17AC"/>
    <w:rsid w:val="00AA33C0"/>
    <w:rsid w:val="00AB16B7"/>
    <w:rsid w:val="00AB447F"/>
    <w:rsid w:val="00AB44F8"/>
    <w:rsid w:val="00AC3CEF"/>
    <w:rsid w:val="00AC7338"/>
    <w:rsid w:val="00AE033B"/>
    <w:rsid w:val="00AE2F3C"/>
    <w:rsid w:val="00AE6769"/>
    <w:rsid w:val="00B05154"/>
    <w:rsid w:val="00B26C55"/>
    <w:rsid w:val="00B26ECD"/>
    <w:rsid w:val="00B37E47"/>
    <w:rsid w:val="00B501F7"/>
    <w:rsid w:val="00B63E70"/>
    <w:rsid w:val="00B65D0E"/>
    <w:rsid w:val="00B75AEE"/>
    <w:rsid w:val="00BA746C"/>
    <w:rsid w:val="00BD1876"/>
    <w:rsid w:val="00BD2CDF"/>
    <w:rsid w:val="00BD2F5D"/>
    <w:rsid w:val="00BD3596"/>
    <w:rsid w:val="00BE1370"/>
    <w:rsid w:val="00BE4FA6"/>
    <w:rsid w:val="00C04851"/>
    <w:rsid w:val="00C0657E"/>
    <w:rsid w:val="00C14070"/>
    <w:rsid w:val="00C2500F"/>
    <w:rsid w:val="00C27D57"/>
    <w:rsid w:val="00C34AEC"/>
    <w:rsid w:val="00C67CF0"/>
    <w:rsid w:val="00C847CA"/>
    <w:rsid w:val="00C90D80"/>
    <w:rsid w:val="00C96CF3"/>
    <w:rsid w:val="00CA3CBA"/>
    <w:rsid w:val="00CB177B"/>
    <w:rsid w:val="00CB3E9B"/>
    <w:rsid w:val="00CB6A09"/>
    <w:rsid w:val="00CB79B0"/>
    <w:rsid w:val="00CE279D"/>
    <w:rsid w:val="00CF4734"/>
    <w:rsid w:val="00CF71EF"/>
    <w:rsid w:val="00D03D22"/>
    <w:rsid w:val="00D07B22"/>
    <w:rsid w:val="00D155AE"/>
    <w:rsid w:val="00D15D5F"/>
    <w:rsid w:val="00D335FE"/>
    <w:rsid w:val="00D37FE6"/>
    <w:rsid w:val="00D75BEA"/>
    <w:rsid w:val="00DA391D"/>
    <w:rsid w:val="00DD2317"/>
    <w:rsid w:val="00E10982"/>
    <w:rsid w:val="00E120BE"/>
    <w:rsid w:val="00E14088"/>
    <w:rsid w:val="00E22BE0"/>
    <w:rsid w:val="00E472A0"/>
    <w:rsid w:val="00E64B8D"/>
    <w:rsid w:val="00EA054A"/>
    <w:rsid w:val="00EA1ABA"/>
    <w:rsid w:val="00EB174C"/>
    <w:rsid w:val="00EE2176"/>
    <w:rsid w:val="00EE2F0D"/>
    <w:rsid w:val="00EE747A"/>
    <w:rsid w:val="00EF4D55"/>
    <w:rsid w:val="00F01FC3"/>
    <w:rsid w:val="00F17F1B"/>
    <w:rsid w:val="00F34A3C"/>
    <w:rsid w:val="00F459AB"/>
    <w:rsid w:val="00F4659B"/>
    <w:rsid w:val="00F70AF9"/>
    <w:rsid w:val="00F81C5B"/>
    <w:rsid w:val="00F96C52"/>
    <w:rsid w:val="00FA135D"/>
    <w:rsid w:val="00FD38CC"/>
    <w:rsid w:val="00FD4853"/>
    <w:rsid w:val="00FD4C62"/>
    <w:rsid w:val="378C2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lsdException w:name="HTML Preformatted"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5D5F"/>
    <w:pPr>
      <w:widowControl w:val="0"/>
      <w:jc w:val="both"/>
    </w:pPr>
    <w:rPr>
      <w:rFonts w:asciiTheme="minorHAnsi" w:eastAsiaTheme="minorEastAsia" w:hAnsiTheme="minorHAnsi" w:cstheme="minorBidi"/>
      <w:kern w:val="2"/>
      <w:sz w:val="21"/>
      <w:szCs w:val="24"/>
      <w:lang w:val="en-US" w:eastAsia="zh-CN"/>
    </w:rPr>
  </w:style>
  <w:style w:type="paragraph" w:styleId="1">
    <w:name w:val="heading 1"/>
    <w:basedOn w:val="a"/>
    <w:next w:val="a"/>
    <w:link w:val="10"/>
    <w:qFormat/>
    <w:rsid w:val="00D15D5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qFormat/>
    <w:rsid w:val="00D15D5F"/>
    <w:pPr>
      <w:widowControl/>
      <w:spacing w:before="100" w:beforeAutospacing="1" w:after="100" w:afterAutospacing="1" w:line="240" w:lineRule="auto"/>
      <w:jc w:val="left"/>
      <w:outlineLvl w:val="1"/>
    </w:pPr>
    <w:rPr>
      <w:rFonts w:ascii="Times New Roman" w:eastAsia="Times New Roman" w:hAnsi="Times New Roman" w:cs="Times New Roman"/>
      <w:b/>
      <w:bCs/>
      <w:kern w:val="0"/>
      <w:sz w:val="36"/>
      <w:szCs w:val="36"/>
      <w:lang w:val="ru-RU" w:eastAsia="ru-RU"/>
    </w:rPr>
  </w:style>
  <w:style w:type="paragraph" w:styleId="3">
    <w:name w:val="heading 3"/>
    <w:basedOn w:val="a"/>
    <w:next w:val="a"/>
    <w:link w:val="30"/>
    <w:unhideWhenUsed/>
    <w:qFormat/>
    <w:rsid w:val="00D15D5F"/>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D15D5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D15D5F"/>
    <w:pPr>
      <w:spacing w:after="0" w:line="240" w:lineRule="auto"/>
    </w:pPr>
    <w:rPr>
      <w:rFonts w:ascii="Tahoma" w:hAnsi="Tahoma" w:cs="Tahoma"/>
      <w:sz w:val="16"/>
      <w:szCs w:val="16"/>
    </w:rPr>
  </w:style>
  <w:style w:type="paragraph" w:styleId="a5">
    <w:name w:val="List"/>
    <w:basedOn w:val="a"/>
    <w:rsid w:val="00D15D5F"/>
    <w:pPr>
      <w:widowControl/>
      <w:spacing w:after="0" w:line="240" w:lineRule="auto"/>
      <w:ind w:left="283" w:hanging="283"/>
      <w:jc w:val="left"/>
    </w:pPr>
    <w:rPr>
      <w:rFonts w:ascii="Times New Roman" w:eastAsia="Times New Roman" w:hAnsi="Times New Roman" w:cs="Times New Roman"/>
      <w:kern w:val="0"/>
      <w:sz w:val="32"/>
      <w:szCs w:val="20"/>
      <w:lang w:eastAsia="ru-RU"/>
    </w:rPr>
  </w:style>
  <w:style w:type="paragraph" w:styleId="a6">
    <w:name w:val="footnote text"/>
    <w:basedOn w:val="a"/>
    <w:link w:val="a7"/>
    <w:rsid w:val="00D15D5F"/>
    <w:pPr>
      <w:spacing w:after="0" w:line="240" w:lineRule="auto"/>
    </w:pPr>
    <w:rPr>
      <w:sz w:val="20"/>
      <w:szCs w:val="20"/>
    </w:rPr>
  </w:style>
  <w:style w:type="paragraph" w:styleId="a8">
    <w:name w:val="Normal (Web)"/>
    <w:basedOn w:val="a"/>
    <w:uiPriority w:val="99"/>
    <w:unhideWhenUsed/>
    <w:rsid w:val="00D15D5F"/>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 w:type="character" w:styleId="a9">
    <w:name w:val="Strong"/>
    <w:basedOn w:val="a0"/>
    <w:uiPriority w:val="22"/>
    <w:qFormat/>
    <w:rsid w:val="00D15D5F"/>
    <w:rPr>
      <w:b/>
      <w:bCs/>
    </w:rPr>
  </w:style>
  <w:style w:type="character" w:styleId="aa">
    <w:name w:val="Emphasis"/>
    <w:uiPriority w:val="20"/>
    <w:qFormat/>
    <w:rsid w:val="00D15D5F"/>
    <w:rPr>
      <w:i/>
      <w:iCs/>
    </w:rPr>
  </w:style>
  <w:style w:type="character" w:styleId="ab">
    <w:name w:val="Hyperlink"/>
    <w:basedOn w:val="a0"/>
    <w:uiPriority w:val="99"/>
    <w:unhideWhenUsed/>
    <w:qFormat/>
    <w:rsid w:val="00D15D5F"/>
    <w:rPr>
      <w:color w:val="0000FF"/>
      <w:u w:val="single"/>
    </w:rPr>
  </w:style>
  <w:style w:type="character" w:styleId="ac">
    <w:name w:val="footnote reference"/>
    <w:basedOn w:val="a0"/>
    <w:rsid w:val="00D15D5F"/>
    <w:rPr>
      <w:vertAlign w:val="superscript"/>
    </w:rPr>
  </w:style>
  <w:style w:type="character" w:customStyle="1" w:styleId="apple-converted-space">
    <w:name w:val="apple-converted-space"/>
    <w:rsid w:val="00D15D5F"/>
  </w:style>
  <w:style w:type="character" w:customStyle="1" w:styleId="a7">
    <w:name w:val="Текст сноски Знак"/>
    <w:basedOn w:val="a0"/>
    <w:link w:val="a6"/>
    <w:rsid w:val="00D15D5F"/>
    <w:rPr>
      <w:kern w:val="2"/>
      <w:lang w:val="en-US" w:eastAsia="zh-CN"/>
    </w:rPr>
  </w:style>
  <w:style w:type="character" w:customStyle="1" w:styleId="20">
    <w:name w:val="Заголовок 2 Знак"/>
    <w:basedOn w:val="a0"/>
    <w:link w:val="2"/>
    <w:uiPriority w:val="9"/>
    <w:rsid w:val="00D15D5F"/>
    <w:rPr>
      <w:rFonts w:ascii="Times New Roman" w:eastAsia="Times New Roman" w:hAnsi="Times New Roman" w:cs="Times New Roman"/>
      <w:b/>
      <w:bCs/>
      <w:sz w:val="36"/>
      <w:szCs w:val="36"/>
    </w:rPr>
  </w:style>
  <w:style w:type="paragraph" w:customStyle="1" w:styleId="11">
    <w:name w:val="Абзац списка1"/>
    <w:basedOn w:val="a"/>
    <w:uiPriority w:val="99"/>
    <w:unhideWhenUsed/>
    <w:qFormat/>
    <w:rsid w:val="00D15D5F"/>
    <w:pPr>
      <w:ind w:left="720"/>
      <w:contextualSpacing/>
    </w:pPr>
  </w:style>
  <w:style w:type="character" w:customStyle="1" w:styleId="10">
    <w:name w:val="Заголовок 1 Знак"/>
    <w:basedOn w:val="a0"/>
    <w:link w:val="1"/>
    <w:rsid w:val="00D15D5F"/>
    <w:rPr>
      <w:rFonts w:asciiTheme="majorHAnsi" w:eastAsiaTheme="majorEastAsia" w:hAnsiTheme="majorHAnsi" w:cstheme="majorBidi"/>
      <w:b/>
      <w:bCs/>
      <w:color w:val="2E74B5" w:themeColor="accent1" w:themeShade="BF"/>
      <w:kern w:val="2"/>
      <w:sz w:val="28"/>
      <w:szCs w:val="28"/>
      <w:lang w:val="en-US" w:eastAsia="zh-CN"/>
    </w:rPr>
  </w:style>
  <w:style w:type="character" w:customStyle="1" w:styleId="citation">
    <w:name w:val="citation"/>
    <w:basedOn w:val="a0"/>
    <w:rsid w:val="00D15D5F"/>
  </w:style>
  <w:style w:type="character" w:customStyle="1" w:styleId="40">
    <w:name w:val="Заголовок 4 Знак"/>
    <w:basedOn w:val="a0"/>
    <w:link w:val="4"/>
    <w:semiHidden/>
    <w:rsid w:val="00D15D5F"/>
    <w:rPr>
      <w:rFonts w:asciiTheme="majorHAnsi" w:eastAsiaTheme="majorEastAsia" w:hAnsiTheme="majorHAnsi" w:cstheme="majorBidi"/>
      <w:b/>
      <w:bCs/>
      <w:i/>
      <w:iCs/>
      <w:color w:val="5B9BD5" w:themeColor="accent1"/>
      <w:kern w:val="2"/>
      <w:sz w:val="21"/>
      <w:szCs w:val="24"/>
      <w:lang w:val="en-US" w:eastAsia="zh-CN"/>
    </w:rPr>
  </w:style>
  <w:style w:type="character" w:customStyle="1" w:styleId="ref-info">
    <w:name w:val="ref-info"/>
    <w:basedOn w:val="a0"/>
    <w:rsid w:val="00D15D5F"/>
  </w:style>
  <w:style w:type="character" w:customStyle="1" w:styleId="nowrap">
    <w:name w:val="nowrap"/>
    <w:basedOn w:val="a0"/>
    <w:rsid w:val="00D15D5F"/>
  </w:style>
  <w:style w:type="character" w:customStyle="1" w:styleId="headerl">
    <w:name w:val="header_l"/>
    <w:basedOn w:val="a0"/>
    <w:rsid w:val="00D15D5F"/>
  </w:style>
  <w:style w:type="character" w:customStyle="1" w:styleId="30">
    <w:name w:val="Заголовок 3 Знак"/>
    <w:basedOn w:val="a0"/>
    <w:link w:val="3"/>
    <w:semiHidden/>
    <w:rsid w:val="00D15D5F"/>
    <w:rPr>
      <w:rFonts w:asciiTheme="majorHAnsi" w:eastAsiaTheme="majorEastAsia" w:hAnsiTheme="majorHAnsi" w:cstheme="majorBidi"/>
      <w:b/>
      <w:bCs/>
      <w:color w:val="5B9BD5" w:themeColor="accent1"/>
      <w:kern w:val="2"/>
      <w:sz w:val="21"/>
      <w:szCs w:val="24"/>
      <w:lang w:val="en-US" w:eastAsia="zh-CN"/>
    </w:rPr>
  </w:style>
  <w:style w:type="paragraph" w:customStyle="1" w:styleId="110">
    <w:name w:val="Абзац списка11"/>
    <w:basedOn w:val="a"/>
    <w:uiPriority w:val="99"/>
    <w:unhideWhenUsed/>
    <w:rsid w:val="00D15D5F"/>
    <w:pPr>
      <w:ind w:left="720"/>
      <w:contextualSpacing/>
    </w:pPr>
  </w:style>
  <w:style w:type="character" w:customStyle="1" w:styleId="a4">
    <w:name w:val="Текст выноски Знак"/>
    <w:basedOn w:val="a0"/>
    <w:link w:val="a3"/>
    <w:rsid w:val="00D15D5F"/>
    <w:rPr>
      <w:rFonts w:ascii="Tahoma" w:hAnsi="Tahoma" w:cs="Tahoma"/>
      <w:kern w:val="2"/>
      <w:sz w:val="16"/>
      <w:szCs w:val="16"/>
      <w:lang w:val="en-US" w:eastAsia="zh-CN"/>
    </w:rPr>
  </w:style>
  <w:style w:type="paragraph" w:customStyle="1" w:styleId="author">
    <w:name w:val="author"/>
    <w:basedOn w:val="a"/>
    <w:rsid w:val="00393979"/>
    <w:pPr>
      <w:widowControl/>
      <w:spacing w:before="100" w:beforeAutospacing="1" w:after="100" w:afterAutospacing="1" w:line="240" w:lineRule="auto"/>
      <w:jc w:val="left"/>
    </w:pPr>
    <w:rPr>
      <w:rFonts w:ascii="Times New Roman" w:eastAsia="Times New Roman" w:hAnsi="Times New Roman" w:cs="Times New Roman"/>
      <w:kern w:val="0"/>
      <w:sz w:val="24"/>
      <w:lang w:val="ru-RU" w:eastAsia="ru-RU"/>
    </w:rPr>
  </w:style>
  <w:style w:type="character" w:customStyle="1" w:styleId="fmt">
    <w:name w:val="fmt"/>
    <w:basedOn w:val="a0"/>
    <w:rsid w:val="00AE6769"/>
  </w:style>
  <w:style w:type="paragraph" w:styleId="HTML">
    <w:name w:val="HTML Preformatted"/>
    <w:basedOn w:val="a"/>
    <w:link w:val="HTML0"/>
    <w:uiPriority w:val="99"/>
    <w:unhideWhenUsed/>
    <w:rsid w:val="004F19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val="ru-RU" w:eastAsia="ru-RU"/>
    </w:rPr>
  </w:style>
  <w:style w:type="character" w:customStyle="1" w:styleId="HTML0">
    <w:name w:val="Стандартный HTML Знак"/>
    <w:basedOn w:val="a0"/>
    <w:link w:val="HTML"/>
    <w:uiPriority w:val="99"/>
    <w:rsid w:val="004F192C"/>
    <w:rPr>
      <w:rFonts w:ascii="Courier New" w:eastAsia="Times New Roman" w:hAnsi="Courier New" w:cs="Courier New"/>
    </w:rPr>
  </w:style>
  <w:style w:type="paragraph" w:customStyle="1" w:styleId="-">
    <w:name w:val="Вестник - Название статьи"/>
    <w:basedOn w:val="a"/>
    <w:link w:val="-0"/>
    <w:unhideWhenUsed/>
    <w:qFormat/>
    <w:rsid w:val="0060150B"/>
    <w:pPr>
      <w:widowControl/>
      <w:spacing w:after="0" w:line="240" w:lineRule="auto"/>
      <w:jc w:val="center"/>
    </w:pPr>
    <w:rPr>
      <w:rFonts w:ascii="Times New Roman" w:eastAsia="SimSun" w:hAnsi="Times New Roman" w:cs="Times New Roman"/>
      <w:b/>
      <w:bCs/>
      <w:caps/>
      <w:kern w:val="32"/>
      <w:sz w:val="24"/>
      <w:lang w:val="ru-RU" w:eastAsia="ru-RU"/>
    </w:rPr>
  </w:style>
  <w:style w:type="character" w:customStyle="1" w:styleId="-0">
    <w:name w:val="Вестник - Название статьи Знак Знак"/>
    <w:basedOn w:val="a0"/>
    <w:link w:val="-"/>
    <w:unhideWhenUsed/>
    <w:qFormat/>
    <w:locked/>
    <w:rsid w:val="0060150B"/>
    <w:rPr>
      <w:b/>
      <w:bCs/>
      <w:caps/>
      <w:kern w:val="32"/>
      <w:sz w:val="24"/>
      <w:szCs w:val="24"/>
    </w:rPr>
  </w:style>
</w:styles>
</file>

<file path=word/webSettings.xml><?xml version="1.0" encoding="utf-8"?>
<w:webSettings xmlns:r="http://schemas.openxmlformats.org/officeDocument/2006/relationships" xmlns:w="http://schemas.openxmlformats.org/wordprocessingml/2006/main">
  <w:divs>
    <w:div w:id="468670858">
      <w:bodyDiv w:val="1"/>
      <w:marLeft w:val="0"/>
      <w:marRight w:val="0"/>
      <w:marTop w:val="0"/>
      <w:marBottom w:val="0"/>
      <w:divBdr>
        <w:top w:val="none" w:sz="0" w:space="0" w:color="auto"/>
        <w:left w:val="none" w:sz="0" w:space="0" w:color="auto"/>
        <w:bottom w:val="none" w:sz="0" w:space="0" w:color="auto"/>
        <w:right w:val="none" w:sz="0" w:space="0" w:color="auto"/>
      </w:divBdr>
      <w:divsChild>
        <w:div w:id="436828437">
          <w:marLeft w:val="0"/>
          <w:marRight w:val="0"/>
          <w:marTop w:val="0"/>
          <w:marBottom w:val="0"/>
          <w:divBdr>
            <w:top w:val="none" w:sz="0" w:space="0" w:color="auto"/>
            <w:left w:val="none" w:sz="0" w:space="0" w:color="auto"/>
            <w:bottom w:val="none" w:sz="0" w:space="0" w:color="auto"/>
            <w:right w:val="none" w:sz="0" w:space="0" w:color="auto"/>
          </w:divBdr>
          <w:divsChild>
            <w:div w:id="1458376329">
              <w:marLeft w:val="300"/>
              <w:marRight w:val="0"/>
              <w:marTop w:val="225"/>
              <w:marBottom w:val="0"/>
              <w:divBdr>
                <w:top w:val="none" w:sz="0" w:space="0" w:color="auto"/>
                <w:left w:val="none" w:sz="0" w:space="0" w:color="auto"/>
                <w:bottom w:val="none" w:sz="0" w:space="0" w:color="auto"/>
                <w:right w:val="none" w:sz="0" w:space="0" w:color="auto"/>
              </w:divBdr>
              <w:divsChild>
                <w:div w:id="6349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2050">
          <w:marLeft w:val="300"/>
          <w:marRight w:val="0"/>
          <w:marTop w:val="150"/>
          <w:marBottom w:val="150"/>
          <w:divBdr>
            <w:top w:val="none" w:sz="0" w:space="0" w:color="auto"/>
            <w:left w:val="none" w:sz="0" w:space="0" w:color="auto"/>
            <w:bottom w:val="none" w:sz="0" w:space="0" w:color="auto"/>
            <w:right w:val="none" w:sz="0" w:space="0" w:color="auto"/>
          </w:divBdr>
          <w:divsChild>
            <w:div w:id="1037512102">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639573528">
      <w:bodyDiv w:val="1"/>
      <w:marLeft w:val="0"/>
      <w:marRight w:val="0"/>
      <w:marTop w:val="0"/>
      <w:marBottom w:val="0"/>
      <w:divBdr>
        <w:top w:val="none" w:sz="0" w:space="0" w:color="auto"/>
        <w:left w:val="none" w:sz="0" w:space="0" w:color="auto"/>
        <w:bottom w:val="none" w:sz="0" w:space="0" w:color="auto"/>
        <w:right w:val="none" w:sz="0" w:space="0" w:color="auto"/>
      </w:divBdr>
      <w:divsChild>
        <w:div w:id="430660966">
          <w:marLeft w:val="0"/>
          <w:marRight w:val="0"/>
          <w:marTop w:val="0"/>
          <w:marBottom w:val="0"/>
          <w:divBdr>
            <w:top w:val="none" w:sz="0" w:space="0" w:color="auto"/>
            <w:left w:val="none" w:sz="0" w:space="0" w:color="auto"/>
            <w:bottom w:val="none" w:sz="0" w:space="0" w:color="auto"/>
            <w:right w:val="none" w:sz="0" w:space="0" w:color="auto"/>
          </w:divBdr>
          <w:divsChild>
            <w:div w:id="1019156744">
              <w:marLeft w:val="0"/>
              <w:marRight w:val="0"/>
              <w:marTop w:val="0"/>
              <w:marBottom w:val="0"/>
              <w:divBdr>
                <w:top w:val="none" w:sz="0" w:space="0" w:color="auto"/>
                <w:left w:val="none" w:sz="0" w:space="0" w:color="auto"/>
                <w:bottom w:val="none" w:sz="0" w:space="0" w:color="auto"/>
                <w:right w:val="none" w:sz="0" w:space="0" w:color="auto"/>
              </w:divBdr>
            </w:div>
            <w:div w:id="1424493049">
              <w:marLeft w:val="0"/>
              <w:marRight w:val="0"/>
              <w:marTop w:val="0"/>
              <w:marBottom w:val="0"/>
              <w:divBdr>
                <w:top w:val="none" w:sz="0" w:space="0" w:color="auto"/>
                <w:left w:val="none" w:sz="0" w:space="0" w:color="auto"/>
                <w:bottom w:val="none" w:sz="0" w:space="0" w:color="auto"/>
                <w:right w:val="none" w:sz="0" w:space="0" w:color="auto"/>
              </w:divBdr>
            </w:div>
          </w:divsChild>
        </w:div>
        <w:div w:id="619918968">
          <w:marLeft w:val="0"/>
          <w:marRight w:val="0"/>
          <w:marTop w:val="0"/>
          <w:marBottom w:val="0"/>
          <w:divBdr>
            <w:top w:val="none" w:sz="0" w:space="0" w:color="auto"/>
            <w:left w:val="none" w:sz="0" w:space="0" w:color="auto"/>
            <w:bottom w:val="none" w:sz="0" w:space="0" w:color="auto"/>
            <w:right w:val="none" w:sz="0" w:space="0" w:color="auto"/>
          </w:divBdr>
        </w:div>
        <w:div w:id="757751043">
          <w:marLeft w:val="0"/>
          <w:marRight w:val="0"/>
          <w:marTop w:val="0"/>
          <w:marBottom w:val="0"/>
          <w:divBdr>
            <w:top w:val="none" w:sz="0" w:space="0" w:color="auto"/>
            <w:left w:val="none" w:sz="0" w:space="0" w:color="auto"/>
            <w:bottom w:val="none" w:sz="0" w:space="0" w:color="auto"/>
            <w:right w:val="none" w:sz="0" w:space="0" w:color="auto"/>
          </w:divBdr>
        </w:div>
        <w:div w:id="1418550647">
          <w:marLeft w:val="0"/>
          <w:marRight w:val="0"/>
          <w:marTop w:val="0"/>
          <w:marBottom w:val="0"/>
          <w:divBdr>
            <w:top w:val="none" w:sz="0" w:space="0" w:color="auto"/>
            <w:left w:val="none" w:sz="0" w:space="0" w:color="auto"/>
            <w:bottom w:val="none" w:sz="0" w:space="0" w:color="auto"/>
            <w:right w:val="none" w:sz="0" w:space="0" w:color="auto"/>
          </w:divBdr>
        </w:div>
        <w:div w:id="806166753">
          <w:marLeft w:val="0"/>
          <w:marRight w:val="0"/>
          <w:marTop w:val="0"/>
          <w:marBottom w:val="0"/>
          <w:divBdr>
            <w:top w:val="none" w:sz="0" w:space="0" w:color="auto"/>
            <w:left w:val="none" w:sz="0" w:space="0" w:color="auto"/>
            <w:bottom w:val="none" w:sz="0" w:space="0" w:color="auto"/>
            <w:right w:val="none" w:sz="0" w:space="0" w:color="auto"/>
          </w:divBdr>
        </w:div>
        <w:div w:id="1562476284">
          <w:marLeft w:val="0"/>
          <w:marRight w:val="0"/>
          <w:marTop w:val="0"/>
          <w:marBottom w:val="0"/>
          <w:divBdr>
            <w:top w:val="none" w:sz="0" w:space="0" w:color="auto"/>
            <w:left w:val="none" w:sz="0" w:space="0" w:color="auto"/>
            <w:bottom w:val="none" w:sz="0" w:space="0" w:color="auto"/>
            <w:right w:val="none" w:sz="0" w:space="0" w:color="auto"/>
          </w:divBdr>
        </w:div>
      </w:divsChild>
    </w:div>
    <w:div w:id="1237863471">
      <w:bodyDiv w:val="1"/>
      <w:marLeft w:val="0"/>
      <w:marRight w:val="0"/>
      <w:marTop w:val="0"/>
      <w:marBottom w:val="0"/>
      <w:divBdr>
        <w:top w:val="none" w:sz="0" w:space="0" w:color="auto"/>
        <w:left w:val="none" w:sz="0" w:space="0" w:color="auto"/>
        <w:bottom w:val="none" w:sz="0" w:space="0" w:color="auto"/>
        <w:right w:val="none" w:sz="0" w:space="0" w:color="auto"/>
      </w:divBdr>
    </w:div>
    <w:div w:id="1673951587">
      <w:bodyDiv w:val="1"/>
      <w:marLeft w:val="0"/>
      <w:marRight w:val="0"/>
      <w:marTop w:val="0"/>
      <w:marBottom w:val="0"/>
      <w:divBdr>
        <w:top w:val="none" w:sz="0" w:space="0" w:color="auto"/>
        <w:left w:val="none" w:sz="0" w:space="0" w:color="auto"/>
        <w:bottom w:val="none" w:sz="0" w:space="0" w:color="auto"/>
        <w:right w:val="none" w:sz="0" w:space="0" w:color="auto"/>
      </w:divBdr>
      <w:divsChild>
        <w:div w:id="1430199940">
          <w:marLeft w:val="0"/>
          <w:marRight w:val="68"/>
          <w:marTop w:val="0"/>
          <w:marBottom w:val="0"/>
          <w:divBdr>
            <w:top w:val="none" w:sz="0" w:space="0" w:color="auto"/>
            <w:left w:val="none" w:sz="0" w:space="0" w:color="auto"/>
            <w:bottom w:val="none" w:sz="0" w:space="0" w:color="auto"/>
            <w:right w:val="none" w:sz="0" w:space="0" w:color="auto"/>
          </w:divBdr>
          <w:divsChild>
            <w:div w:id="1770539332">
              <w:marLeft w:val="0"/>
              <w:marRight w:val="0"/>
              <w:marTop w:val="0"/>
              <w:marBottom w:val="0"/>
              <w:divBdr>
                <w:top w:val="none" w:sz="0" w:space="0" w:color="auto"/>
                <w:left w:val="none" w:sz="0" w:space="0" w:color="auto"/>
                <w:bottom w:val="none" w:sz="0" w:space="0" w:color="auto"/>
                <w:right w:val="none" w:sz="0" w:space="0" w:color="auto"/>
              </w:divBdr>
            </w:div>
          </w:divsChild>
        </w:div>
        <w:div w:id="63796942">
          <w:marLeft w:val="0"/>
          <w:marRight w:val="0"/>
          <w:marTop w:val="0"/>
          <w:marBottom w:val="0"/>
          <w:divBdr>
            <w:top w:val="none" w:sz="0" w:space="0" w:color="auto"/>
            <w:left w:val="none" w:sz="0" w:space="0" w:color="auto"/>
            <w:bottom w:val="none" w:sz="0" w:space="0" w:color="auto"/>
            <w:right w:val="none" w:sz="0" w:space="0" w:color="auto"/>
          </w:divBdr>
          <w:divsChild>
            <w:div w:id="1947106356">
              <w:marLeft w:val="0"/>
              <w:marRight w:val="54"/>
              <w:marTop w:val="0"/>
              <w:marBottom w:val="0"/>
              <w:divBdr>
                <w:top w:val="none" w:sz="0" w:space="0" w:color="auto"/>
                <w:left w:val="none" w:sz="0" w:space="0" w:color="auto"/>
                <w:bottom w:val="none" w:sz="0" w:space="0" w:color="auto"/>
                <w:right w:val="none" w:sz="0" w:space="0" w:color="auto"/>
              </w:divBdr>
              <w:divsChild>
                <w:div w:id="54284373">
                  <w:marLeft w:val="0"/>
                  <w:marRight w:val="0"/>
                  <w:marTop w:val="0"/>
                  <w:marBottom w:val="0"/>
                  <w:divBdr>
                    <w:top w:val="none" w:sz="0" w:space="0" w:color="auto"/>
                    <w:left w:val="none" w:sz="0" w:space="0" w:color="auto"/>
                    <w:bottom w:val="none" w:sz="0" w:space="0" w:color="auto"/>
                    <w:right w:val="none" w:sz="0" w:space="0" w:color="auto"/>
                  </w:divBdr>
                  <w:divsChild>
                    <w:div w:id="620381559">
                      <w:marLeft w:val="0"/>
                      <w:marRight w:val="0"/>
                      <w:marTop w:val="0"/>
                      <w:marBottom w:val="0"/>
                      <w:divBdr>
                        <w:top w:val="none" w:sz="0" w:space="0" w:color="auto"/>
                        <w:left w:val="none" w:sz="0" w:space="0" w:color="auto"/>
                        <w:bottom w:val="none" w:sz="0" w:space="0" w:color="auto"/>
                        <w:right w:val="none" w:sz="0" w:space="0" w:color="auto"/>
                      </w:divBdr>
                      <w:divsChild>
                        <w:div w:id="1969697379">
                          <w:marLeft w:val="0"/>
                          <w:marRight w:val="0"/>
                          <w:marTop w:val="0"/>
                          <w:marBottom w:val="0"/>
                          <w:divBdr>
                            <w:top w:val="none" w:sz="0" w:space="0" w:color="auto"/>
                            <w:left w:val="none" w:sz="0" w:space="0" w:color="auto"/>
                            <w:bottom w:val="none" w:sz="0" w:space="0" w:color="auto"/>
                            <w:right w:val="none" w:sz="0" w:space="0" w:color="auto"/>
                          </w:divBdr>
                          <w:divsChild>
                            <w:div w:id="9755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1%80%D0%B0%D0%B2%D1%8F%D0%BD%D0%B8%D1%81%D1%82%D1%8B%D0%B5_%D1%80%D0%B0%D1%81%D1%82%D0%B5%D0%BD%D0%B8%D1%8F" TargetMode="External"/><Relationship Id="rId18" Type="http://schemas.openxmlformats.org/officeDocument/2006/relationships/hyperlink" Target="http://press.uchicago.edu/ucp/books/author/L/G/au5417408.html" TargetMode="External"/><Relationship Id="rId26" Type="http://schemas.openxmlformats.org/officeDocument/2006/relationships/hyperlink" Target="https://ru.wikipedia.org/wiki/%D0%94%D0%B5%D0%B9%D1%81%D1%82%D0%B2%D1%83%D1%8E%D1%89%D0%B5%D0%B5_%D0%B2%D0%B5%D1%89%D0%B5%D1%81%D1%82%D0%B2%D0%BE" TargetMode="External"/><Relationship Id="rId39" Type="http://schemas.openxmlformats.org/officeDocument/2006/relationships/hyperlink" Target="https://ru.wikipedia.org/wiki/%D0%90%D0%BB%D0%BA%D0%B0%D0%BB%D0%BE%D0%B8%D0%B4%D1%8B" TargetMode="External"/><Relationship Id="rId21" Type="http://schemas.openxmlformats.org/officeDocument/2006/relationships/hyperlink" Target="https://ru.wikipedia.org/wiki/%D0%9D%D0%BE%D0%BC%D0%B5%D0%BD%D0%BA%D0%BB%D0%B0%D1%82%D1%83%D1%80%D0%B0_%D0%98%D0%AE%D0%9F%D0%90%D0%9A" TargetMode="External"/><Relationship Id="rId34" Type="http://schemas.openxmlformats.org/officeDocument/2006/relationships/hyperlink" Target="https://ru.wikipedia.org/wiki/%D0%90%D1%80%D0%B0%D0%B1%D1%8B" TargetMode="External"/><Relationship Id="rId42" Type="http://schemas.openxmlformats.org/officeDocument/2006/relationships/hyperlink" Target="https://ru.wikipedia.org/wiki/%D0%A3%D0%BA%D1%81%D1%83%D1%81%D0%BD%D0%B0%D1%8F_%D0%BA%D0%B8%D1%81%D0%BB%D0%BE%D1%82%D0%B0" TargetMode="External"/><Relationship Id="rId47" Type="http://schemas.openxmlformats.org/officeDocument/2006/relationships/hyperlink" Target="https://ru.wikipedia.org/w/index.php?title=%D0%AD%D1%82%D0%BD%D0%BE%D0%BC%D0%B5%D0%B4%D0%B8%D1%86%D0%B8%D0%BD%D0%B0&amp;action=edit&amp;redlink=1" TargetMode="External"/><Relationship Id="rId50" Type="http://schemas.openxmlformats.org/officeDocument/2006/relationships/hyperlink" Target="http://www.piluli.kharkov.ua/drugs/group/4/" TargetMode="External"/><Relationship Id="rId55" Type="http://schemas.openxmlformats.org/officeDocument/2006/relationships/hyperlink" Target="https://en.wikipedia.org/wiki/Nan_Jing_(Chinese_medicine)" TargetMode="External"/><Relationship Id="rId63" Type="http://schemas.openxmlformats.org/officeDocument/2006/relationships/hyperlink" Target="https://ru.wikipedia.org/wiki/%D0%A0%D0%B0%D0%B4%D0%B8%D0%BE_%D0%A1%D0%B2%D0%BE%D0%B1%D0%BE%D0%B4%D0%B0" TargetMode="External"/><Relationship Id="rId68" Type="http://schemas.openxmlformats.org/officeDocument/2006/relationships/hyperlink" Target="https://books.google.ru/books?id=ebMoAgAAQBAJ&amp;pg=PA92&amp;lpg=PA92&amp;dq=%D1%84%D1%80%D0%B0%D1%83+%D1%85%D0%BE%D0%BB%D0%BB%D0%B5+%D0%B1%D0%B0%D0%B1%D0%B0+%D1%8F%D0%B3%D0%B0&amp;source=bl&amp;ots=ZhELm28IHV&amp;sig=Sh_7HWEEugcvMOM6hSz-gz_elig&amp;hl=ru&amp;sa=X&amp;ved=0ahUKEwjq7tKGiqPKAhXq_XIKHUM0Bq8Q6AEIKjAD" TargetMode="External"/><Relationship Id="rId76"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reakcia.ru/authors/?393" TargetMode="External"/><Relationship Id="rId2" Type="http://schemas.openxmlformats.org/officeDocument/2006/relationships/customXml" Target="../customXml/item2.xml"/><Relationship Id="rId16" Type="http://schemas.openxmlformats.org/officeDocument/2006/relationships/hyperlink" Target="https://ru.wikipedia.org/wiki/%D0%A8%D1%80%D1%91%D1%82%D0%B5%D1%80,_%D0%90%D0%BB%D0%B5%D0%BA%D1%81%D0%B5%D0%B9_%D0%98%D0%B2%D0%B0%D0%BD%D0%BE%D0%B2%D0%B8%D1%87" TargetMode="External"/><Relationship Id="rId29" Type="http://schemas.openxmlformats.org/officeDocument/2006/relationships/hyperlink" Target="https://ru.wikipedia.org/wiki/%D0%A4%D0%B5%D0%BD%D0%B8%D0%BB" TargetMode="External"/><Relationship Id="rId11" Type="http://schemas.openxmlformats.org/officeDocument/2006/relationships/hyperlink" Target="https://ru.wikipedia.org/wiki/%D0%98%D0%BE%D0%B2%D0%BB%D0%B5%D0%B2%D1%8B_%D1%81%D0%BB%D1%91%D0%B7%D1%8B" TargetMode="External"/><Relationship Id="rId24" Type="http://schemas.openxmlformats.org/officeDocument/2006/relationships/hyperlink" Target="https://ru.wikipedia.org/wiki/%D0%90%D1%86%D0%B5%D1%82%D0%B0%D0%BC%D0%B8%D0%B4" TargetMode="External"/><Relationship Id="rId32" Type="http://schemas.openxmlformats.org/officeDocument/2006/relationships/hyperlink" Target="https://ru.wikipedia.org/wiki/%D0%A4%D1%80%D0%B0%D0%BD%D1%86%D0%B8%D1%8F" TargetMode="External"/><Relationship Id="rId37" Type="http://schemas.openxmlformats.org/officeDocument/2006/relationships/hyperlink" Target="https://ru.wikipedia.org/wiki/%D0%93%D0%BE%D0%BC%D0%B5%D0%BE%D0%BF%D0%B0%D1%82%D0%B8%D1%8F" TargetMode="External"/><Relationship Id="rId40" Type="http://schemas.openxmlformats.org/officeDocument/2006/relationships/hyperlink" Target="https://ru.wikipedia.org/wiki/%D0%9C%D0%BE%D1%80%D1%84%D0%B8%D0%BD" TargetMode="External"/><Relationship Id="rId45" Type="http://schemas.openxmlformats.org/officeDocument/2006/relationships/hyperlink" Target="https://ru.wikipedia.org/wiki/Paracetamol" TargetMode="External"/><Relationship Id="rId53" Type="http://schemas.openxmlformats.org/officeDocument/2006/relationships/hyperlink" Target="https://en.wikipedia.org/wiki/Shennong_Ben_Cao_Jing" TargetMode="External"/><Relationship Id="rId58" Type="http://schemas.openxmlformats.org/officeDocument/2006/relationships/hyperlink" Target="http://sofik-rgi.narod.ru/avtori/konferencia/kvashnina.htm" TargetMode="External"/><Relationship Id="rId66" Type="http://schemas.openxmlformats.org/officeDocument/2006/relationships/hyperlink" Target="http://dragons-nest.ru/dragons/books-and-articles/knigi_o_drakonakh/v_ya_propp_istoricheskie_korni_volshebnoy_skazki.php" TargetMode="External"/><Relationship Id="rId74" Type="http://schemas.openxmlformats.org/officeDocument/2006/relationships/hyperlink" Target="http://press.uchicago.edu/ucp/books/author/J/M/au5266887.html" TargetMode="External"/><Relationship Id="rId5" Type="http://schemas.openxmlformats.org/officeDocument/2006/relationships/settings" Target="settings.xml"/><Relationship Id="rId15" Type="http://schemas.openxmlformats.org/officeDocument/2006/relationships/hyperlink" Target="https://ru.wikipedia.org/wiki/%D0%97%D0%BB%D0%B0%D0%BA%D0%B8" TargetMode="External"/><Relationship Id="rId23" Type="http://schemas.openxmlformats.org/officeDocument/2006/relationships/hyperlink" Target="https://ru.wikipedia.org/wiki/%D0%A4%D0%B5%D0%BD%D0%B8%D0%BB" TargetMode="External"/><Relationship Id="rId28" Type="http://schemas.openxmlformats.org/officeDocument/2006/relationships/hyperlink" Target="https://ru.wikipedia.org/wiki/%D0%93%D0%B8%D0%B4%D1%80%D0%BE%D0%BA%D1%81%D0%B8" TargetMode="External"/><Relationship Id="rId36" Type="http://schemas.openxmlformats.org/officeDocument/2006/relationships/hyperlink" Target="https://ru.wikipedia.org/wiki/%D0%A0%D1%83%D1%81%D1%81%D0%BA%D0%B8%D0%B9_%D1%8F%D0%B7%D1%8B%D0%BA" TargetMode="External"/><Relationship Id="rId49" Type="http://schemas.openxmlformats.org/officeDocument/2006/relationships/hyperlink" Target="https://ru.wikipedia.org/wiki/1616" TargetMode="External"/><Relationship Id="rId57" Type="http://schemas.openxmlformats.org/officeDocument/2006/relationships/hyperlink" Target="https://ru.wikipedia.org/wiki/%D0%9F%D1%80%D0%B0%D0%B7%D0%B4%D0%BD%D0%B8%D0%BA_%D0%A2%D0%B5%D0%BB%D0%B0_%D0%B8_%D0%9A%D1%80%D0%BE%D0%B2%D0%B8_%D0%A5%D1%80%D0%B8%D1%81%D1%82%D0%BE%D0%B2%D1%8B%D1%85" TargetMode="External"/><Relationship Id="rId61" Type="http://schemas.openxmlformats.org/officeDocument/2006/relationships/hyperlink" Target="http://www.remedium.ru/section/state/detail.php?ID=25649" TargetMode="External"/><Relationship Id="rId10" Type="http://schemas.openxmlformats.org/officeDocument/2006/relationships/hyperlink" Target="https://ru.wikipedia.org/wiki/%D0%9F%D1%82%D0%BE%D0%BB%D0%B5%D0%BC%D0%B5%D0%B9_III" TargetMode="External"/><Relationship Id="rId19" Type="http://schemas.openxmlformats.org/officeDocument/2006/relationships/hyperlink" Target="http://press.uchicago.edu/ucp/books/author/J/M/au5266887.html" TargetMode="External"/><Relationship Id="rId31" Type="http://schemas.openxmlformats.org/officeDocument/2006/relationships/hyperlink" Target="https://ru.wikipedia.org/wiki/%D0%90%D0%BD%D0%B3%D0%BB%D0%B8%D1%8F" TargetMode="External"/><Relationship Id="rId44" Type="http://schemas.openxmlformats.org/officeDocument/2006/relationships/hyperlink" Target="https://ru.wikipedia.org/wiki/%D0%A1%D0%BE%D0%B5%D0%B4%D0%B8%D0%BD%D1%91%D0%BD%D0%BD%D1%8B%D0%B5_%D0%A8%D1%82%D0%B0%D1%82%D1%8B_%D0%90%D0%BC%D0%B5%D1%80%D0%B8%D0%BA%D0%B8" TargetMode="External"/><Relationship Id="rId52" Type="http://schemas.openxmlformats.org/officeDocument/2006/relationships/hyperlink" Target="https://ru.wikipedia.org/wiki/%D0%9E%D0%BA%D0%BA%D0%B0%D0%B7%D0%B8%D0%BE%D0%BD%D0%B0%D0%BB%D0%B8%D0%B7%D0%BC_(%D1%84%D0%B8%D0%BB%D0%BE%D0%BB%D0%BE%D0%B3%D0%B8%D1%8F)" TargetMode="External"/><Relationship Id="rId60" Type="http://schemas.openxmlformats.org/officeDocument/2006/relationships/hyperlink" Target="https://ru.wikipedia.org/wiki/%D0%A0%D1%83%D1%81%D1%81%D0%BA%D0%B0%D1%8F_%D1%80%D0%B5%D1%87%D1%8C_(%D0%B6%D1%83%D1%80%D0%BD%D0%B0%D0%BB_%D0%A0%D0%90%D0%9D)" TargetMode="External"/><Relationship Id="rId65" Type="http://schemas.openxmlformats.org/officeDocument/2006/relationships/hyperlink" Target="https://ru.wikipedia.org/wiki/%D0%9F%D1%80%D0%BE%D0%BF%D0%BF,_%D0%92%D0%BB%D0%B0%D0%B4%D0%B8%D0%BC%D0%B8%D1%80_%D0%AF%D0%BA%D0%BE%D0%B2%D0%BB%D0%B5%D0%B2%D0%B8%D1%87" TargetMode="External"/><Relationship Id="rId73" Type="http://schemas.openxmlformats.org/officeDocument/2006/relationships/hyperlink" Target="http://press.uchicago.edu/ucp/books/author/L/G/au5417408.html" TargetMode="External"/><Relationship Id="rId4" Type="http://schemas.openxmlformats.org/officeDocument/2006/relationships/styles" Target="styles.xml"/><Relationship Id="rId9" Type="http://schemas.openxmlformats.org/officeDocument/2006/relationships/hyperlink" Target="https://ru.wikipedia.org/wiki/%D0%91%D0%B5%D1%80%D0%B5%D0%BD%D0%B8%D0%BA%D0%B0_II" TargetMode="External"/><Relationship Id="rId14" Type="http://schemas.openxmlformats.org/officeDocument/2006/relationships/hyperlink" Target="https://ru.wikipedia.org/w/index.php?title=%D0%9A%D0%BE%D0%B8%D0%BA%D1%81&amp;action=edit&amp;redlink=1" TargetMode="External"/><Relationship Id="rId22" Type="http://schemas.openxmlformats.org/officeDocument/2006/relationships/hyperlink" Target="https://ru.wikipedia.org/wiki/%D0%93%D0%B8%D0%B4%D1%80%D0%BE%D0%BA%D1%81%D0%B8" TargetMode="External"/><Relationship Id="rId27" Type="http://schemas.openxmlformats.org/officeDocument/2006/relationships/hyperlink" Target="https://ru.wikipedia.org/wiki/%D0%9F%D0%B0%D1%80%D0%B0%D1%86%D0%B5%D1%82%D0%B0%D0%BC%D0%BE%D0%BB" TargetMode="External"/><Relationship Id="rId30" Type="http://schemas.openxmlformats.org/officeDocument/2006/relationships/hyperlink" Target="https://ru.wikipedia.org/wiki/%D0%90%D1%86%D0%B5%D1%82%D0%B0%D0%BC%D0%B8%D0%B4" TargetMode="External"/><Relationship Id="rId35" Type="http://schemas.openxmlformats.org/officeDocument/2006/relationships/hyperlink" Target="https://ru.wikipedia.org/wiki/%D0%9A%D0%B8%D1%82%D0%B0%D0%B9%D1%86%D1%8B" TargetMode="External"/><Relationship Id="rId43" Type="http://schemas.openxmlformats.org/officeDocument/2006/relationships/hyperlink" Target="https://ru.wikipedia.org/wiki/Acetaminophen" TargetMode="External"/><Relationship Id="rId48" Type="http://schemas.openxmlformats.org/officeDocument/2006/relationships/hyperlink" Target="https://ru.wikipedia.org/wiki/1538" TargetMode="External"/><Relationship Id="rId56" Type="http://schemas.openxmlformats.org/officeDocument/2006/relationships/hyperlink" Target="https://ru.wikipedia.org/wiki/%D0%9F%D1%80%D0%B0%D0%B7%D0%B4%D0%BD%D0%B8%D0%BA_%D0%A1%D0%B2%D1%8F%D1%82%D0%B5%D0%B9%D1%88%D0%B5%D0%B3%D0%BE_%D0%A1%D0%B5%D1%80%D0%B4%D1%86%D0%B0_%D0%98%D0%B8%D1%81%D1%83%D1%81%D0%B0" TargetMode="External"/><Relationship Id="rId64" Type="http://schemas.openxmlformats.org/officeDocument/2006/relationships/hyperlink" Target="http://apps.who.int/iris/bitstream/10665/85974/1/5225032680.pdf" TargetMode="External"/><Relationship Id="rId69" Type="http://schemas.openxmlformats.org/officeDocument/2006/relationships/hyperlink" Target="https://ru.wikipedia.org/wiki/%D0%A8%D1%80%D1%91%D1%82%D0%B5%D1%80,_%D0%90%D0%BB%D0%B5%D0%BA%D1%81%D0%B5%D0%B9_%D0%98%D0%B2%D0%B0%D0%BD%D0%BE%D0%B2%D0%B8%D1%87" TargetMode="External"/><Relationship Id="rId8" Type="http://schemas.openxmlformats.org/officeDocument/2006/relationships/endnotes" Target="endnotes.xml"/><Relationship Id="rId51" Type="http://schemas.openxmlformats.org/officeDocument/2006/relationships/hyperlink" Target="https://ru.wikipedia.org/wiki/%D0%9E%D0%BA%D0%BA%D0%B0%D0%B7%D0%B8%D0%BE%D0%BD%D0%B0%D0%BB%D0%B8%D0%B7%D0%BC_(%D1%84%D0%B8%D0%BB%D0%BE%D0%BB%D0%BE%D0%B3%D0%B8%D1%8F)" TargetMode="External"/><Relationship Id="rId72" Type="http://schemas.openxmlformats.org/officeDocument/2006/relationships/hyperlink" Target="http://www.reakcia.ru/nomer/?77" TargetMode="External"/><Relationship Id="rId3" Type="http://schemas.openxmlformats.org/officeDocument/2006/relationships/numbering" Target="numbering.xml"/><Relationship Id="rId12" Type="http://schemas.openxmlformats.org/officeDocument/2006/relationships/hyperlink" Target="https://ru.wikipedia.org/wiki/%D0%A2%D1%80%D0%BE%D0%BF%D0%B8%D0%BA%D0%B8" TargetMode="External"/><Relationship Id="rId17" Type="http://schemas.openxmlformats.org/officeDocument/2006/relationships/hyperlink" Target="https://ru.wikipedia.org/wiki/%D0%A2%D1%80%D1%8F%D1%81%D1%83%D0%BD%D0%BA%D0%B0_%D0%B1%D0%BE%D0%BB%D1%8C%D1%88%D0%B0%D1%8F" TargetMode="External"/><Relationship Id="rId25" Type="http://schemas.openxmlformats.org/officeDocument/2006/relationships/hyperlink" Target="https://ru.wikipedia.org/wiki/%D0%92%D1%81%D0%B5%D0%BC%D0%B8%D1%80%D0%BD%D0%B0%D1%8F_%D0%BE%D1%80%D0%B3%D0%B0%D0%BD%D0%B8%D0%B7%D0%B0%D1%86%D0%B8%D1%8F_%D0%B7%D0%B4%D1%80%D0%B0%D0%B2%D0%BE%D0%BE%D1%85%D1%80%D0%B0%D0%BD%D0%B5%D0%BD%D0%B8%D1%8F" TargetMode="External"/><Relationship Id="rId33" Type="http://schemas.openxmlformats.org/officeDocument/2006/relationships/hyperlink" Target="https://ru.wikipedia.org/wiki/%D0%98%D1%81%D0%BF%D0%B0%D0%BD%D0%B8%D1%8F" TargetMode="External"/><Relationship Id="rId38" Type="http://schemas.openxmlformats.org/officeDocument/2006/relationships/hyperlink" Target="https://ru.wikipedia.org/w/index.php?title=%D0%AD%D1%82%D0%BD%D0%BE%D0%BC%D0%B5%D0%B4%D0%B8%D1%86%D0%B8%D0%BD%D0%B0&amp;action=edit&amp;redlink=1" TargetMode="External"/><Relationship Id="rId46" Type="http://schemas.openxmlformats.org/officeDocument/2006/relationships/hyperlink" Target="https://ru.wikipedia.org/wiki/%D0%92%D0%B5%D0%BB%D0%B8%D0%BA%D0%BE%D0%B1%D1%80%D0%B8%D1%82%D0%B0%D0%BD%D0%B8%D1%8F" TargetMode="External"/><Relationship Id="rId59" Type="http://schemas.openxmlformats.org/officeDocument/2006/relationships/hyperlink" Target="http://www.russkayarech.ru/files/issues/2010/4/20-kolosova.pdf" TargetMode="External"/><Relationship Id="rId67" Type="http://schemas.openxmlformats.org/officeDocument/2006/relationships/hyperlink" Target="https://ru.wikipedia.org/wiki/%D0%A1%D1%82%D0%B5%D0%BF%D0%B0%D0%BD%D0%BE%D0%B2,_%D0%AE%D1%80%D0%B8%D0%B9_%D0%A1%D0%B5%D1%80%D0%B3%D0%B5%D0%B5%D0%B2%D0%B8%D1%87" TargetMode="External"/><Relationship Id="rId20" Type="http://schemas.openxmlformats.org/officeDocument/2006/relationships/hyperlink" Target="https://ru.wikipedia.org/wiki/%D0%94%D0%B5%D0%B9%D1%81%D1%82%D0%B2%D1%83%D1%8E%D1%89%D0%B5%D0%B5_%D0%B2%D0%B5%D1%89%D0%B5%D1%81%D1%82%D0%B2%D0%BE" TargetMode="External"/><Relationship Id="rId41" Type="http://schemas.openxmlformats.org/officeDocument/2006/relationships/hyperlink" Target="https://ru.wikipedia.org/wiki/%D0%9A%D0%BE%D0%B4%D0%B5%D0%B8%D0%BD" TargetMode="External"/><Relationship Id="rId54" Type="http://schemas.openxmlformats.org/officeDocument/2006/relationships/hyperlink" Target="https://en.wikipedia.org/wiki/Huangdi_Neijing" TargetMode="External"/><Relationship Id="rId62" Type="http://schemas.openxmlformats.org/officeDocument/2006/relationships/hyperlink" Target="http://www.svobodanews.ru/content/transcript/137323.html" TargetMode="External"/><Relationship Id="rId70" Type="http://schemas.openxmlformats.org/officeDocument/2006/relationships/hyperlink" Target="http://biology.krc.karelia.ru:8080/biology/_%D0%AD%D0%BD%D1%86%D0%B8%D0%BA%D0%BB%D0%BE%D0%BF%D0%B5%D0%B4%D0%B8%D0%B8,%20%D1%81%D0%BB%D0%BE%D0%B2%D0%B0%D1%80%D0%B8/%D0%A1%D0%BB%D0%BE%D0%B2%D0%B0%D1%80%D1%8C%20%D0%BD%D0%B0%D0%B7%D0%B2%D0%B0%D0%BD%D0%B8%D0%B9%20%D1%80%D0%B0%D1%81%D1%82%D0%B5%D0%BD%D0%B8%D0%B9.%20%D0%A0%D1%83%D1%81%D1%81%D0%BA%D0%B8%D0%B9,%20%D0%B0%D0%BD%D0%B3%D0%BB%D0%B8%D0%B9%D1%81%D0%BA%D0%B8%D0%B9,%20%D0%BB%D0%B0%D1%82%D0%B8%D0%BD%D1%81%D0%BA%D0%B8%D0%B9,%20%D0%BA%D0%B8%D1%82%D0%B0%D0%B9%D1%81%D0%BA%D0%B8%D0%B9%20(%D0%A8%D1%80%D0%B5%D1%82%D0%B5%D1%80,%20%D0%90.%20%D0%98.,%20%D0%9F%D0%B0%D0%BD%D0%B0%D1%81%D1%8E%D0%BA,%20%D0%92.%20%D0%90.,%201999).djv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9DB9E5-B2D6-4ABF-BFF4-E250AC92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6623</Words>
  <Characters>37753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Домик в деревне</Company>
  <LinksUpToDate>false</LinksUpToDate>
  <CharactersWithSpaces>44288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Сергей</cp:lastModifiedBy>
  <cp:revision>2</cp:revision>
  <dcterms:created xsi:type="dcterms:W3CDTF">2017-10-22T22:45:00Z</dcterms:created>
  <dcterms:modified xsi:type="dcterms:W3CDTF">2017-10-22T22:45:00Z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